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0799" w:rsidRDefault="00D25620" w:rsidP="00BE0799">
      <w:pPr>
        <w:spacing w:before="320" w:after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  <w:r w:rsid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936C71" w:rsidRPr="00936C71">
        <w:rPr>
          <w:rFonts w:ascii="Times New Roman" w:hAnsi="Times New Roman" w:cs="Times New Roman"/>
          <w:sz w:val="24"/>
          <w:szCs w:val="24"/>
        </w:rPr>
        <w:t>»</w:t>
      </w:r>
    </w:p>
    <w:p w:rsidR="007F6991" w:rsidRDefault="002160A1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Правовая позиция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2160A1" w:rsidRP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A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2160A1">
        <w:rPr>
          <w:rFonts w:ascii="Times New Roman" w:hAnsi="Times New Roman" w:cs="Times New Roman"/>
          <w:sz w:val="24"/>
          <w:szCs w:val="24"/>
        </w:rPr>
        <w:t>6023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>января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С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Pr="00715DD2">
        <w:rPr>
          <w:rFonts w:ascii="Times New Roman" w:hAnsi="Times New Roman" w:cs="Times New Roman"/>
          <w:sz w:val="24"/>
          <w:szCs w:val="24"/>
        </w:rPr>
        <w:t xml:space="preserve">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 xml:space="preserve">в НЭБ </w:t>
      </w:r>
      <w:proofErr w:type="spellStart"/>
      <w:r w:rsidRPr="00715DD2">
        <w:rPr>
          <w:rFonts w:ascii="Times New Roman" w:hAnsi="Times New Roman" w:cs="Times New Roman"/>
          <w:b/>
          <w:sz w:val="24"/>
          <w:szCs w:val="24"/>
        </w:rPr>
        <w:t>eLibrary</w:t>
      </w:r>
      <w:proofErr w:type="spellEnd"/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8B7156">
        <w:rPr>
          <w:rFonts w:ascii="Times New Roman" w:hAnsi="Times New Roman" w:cs="Times New Roman"/>
          <w:sz w:val="24"/>
          <w:szCs w:val="24"/>
        </w:rPr>
        <w:t>нал направляется авторам по эл</w:t>
      </w:r>
      <w:proofErr w:type="gramStart"/>
      <w:r w:rsidR="008B7156">
        <w:rPr>
          <w:rFonts w:ascii="Times New Roman" w:hAnsi="Times New Roman" w:cs="Times New Roman"/>
          <w:sz w:val="24"/>
          <w:szCs w:val="24"/>
        </w:rPr>
        <w:t xml:space="preserve">. </w:t>
      </w:r>
      <w:r w:rsidRPr="00715DD2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715DD2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2160A1" w:rsidRDefault="002160A1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</w:t>
      </w:r>
      <w:r>
        <w:rPr>
          <w:color w:val="000000"/>
        </w:rPr>
        <w:t xml:space="preserve">. </w:t>
      </w:r>
      <w:r w:rsidRPr="002160A1">
        <w:rPr>
          <w:color w:val="000000"/>
        </w:rPr>
        <w:t>Теория и история права и государства, истори</w:t>
      </w:r>
      <w:r>
        <w:rPr>
          <w:color w:val="000000"/>
        </w:rPr>
        <w:t>я учений о праве и государстве.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2</w:t>
      </w:r>
      <w:r>
        <w:rPr>
          <w:color w:val="000000"/>
        </w:rPr>
        <w:t>. Конституционное право,</w:t>
      </w:r>
      <w:r w:rsidRPr="002160A1">
        <w:rPr>
          <w:color w:val="000000"/>
        </w:rPr>
        <w:t xml:space="preserve"> конституционный судебны</w:t>
      </w:r>
      <w:r>
        <w:rPr>
          <w:color w:val="000000"/>
        </w:rPr>
        <w:t>й процесс, муниципальное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111334">
        <w:rPr>
          <w:color w:val="000000"/>
        </w:rPr>
        <w:t>. Г</w:t>
      </w:r>
      <w:r>
        <w:rPr>
          <w:color w:val="000000"/>
        </w:rPr>
        <w:t xml:space="preserve">ражданское право, предпринимательское право, </w:t>
      </w:r>
      <w:r w:rsidRPr="002160A1">
        <w:rPr>
          <w:color w:val="000000"/>
        </w:rPr>
        <w:t>семейное прав</w:t>
      </w:r>
      <w:r>
        <w:rPr>
          <w:color w:val="000000"/>
        </w:rPr>
        <w:t>о, международное частное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4</w:t>
      </w:r>
      <w:r>
        <w:rPr>
          <w:color w:val="000000"/>
        </w:rPr>
        <w:t>.</w:t>
      </w:r>
      <w:r w:rsidRPr="002160A1">
        <w:rPr>
          <w:color w:val="000000"/>
        </w:rPr>
        <w:t xml:space="preserve"> Финансовое п</w:t>
      </w:r>
      <w:r w:rsidR="008B7156">
        <w:rPr>
          <w:color w:val="000000"/>
        </w:rPr>
        <w:t xml:space="preserve">раво, </w:t>
      </w:r>
      <w:r w:rsidRPr="002160A1">
        <w:rPr>
          <w:color w:val="000000"/>
        </w:rPr>
        <w:t>на</w:t>
      </w:r>
      <w:r w:rsidR="008B7156">
        <w:rPr>
          <w:color w:val="000000"/>
        </w:rPr>
        <w:t>логовое право, бюджетное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5</w:t>
      </w:r>
      <w:r>
        <w:rPr>
          <w:color w:val="000000"/>
        </w:rPr>
        <w:t>.</w:t>
      </w:r>
      <w:r w:rsidR="008B7156">
        <w:rPr>
          <w:color w:val="000000"/>
        </w:rPr>
        <w:t xml:space="preserve"> Трудовое право, право социального обеспечения.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8B7156">
        <w:rPr>
          <w:color w:val="000000"/>
        </w:rPr>
        <w:t xml:space="preserve">Земельное право, </w:t>
      </w:r>
      <w:proofErr w:type="spellStart"/>
      <w:r w:rsidR="008B7156">
        <w:rPr>
          <w:color w:val="000000"/>
        </w:rPr>
        <w:t>природоресурсное</w:t>
      </w:r>
      <w:proofErr w:type="spellEnd"/>
      <w:r w:rsidR="008B7156">
        <w:rPr>
          <w:color w:val="000000"/>
        </w:rPr>
        <w:t xml:space="preserve"> право, </w:t>
      </w:r>
      <w:r w:rsidRPr="002160A1">
        <w:rPr>
          <w:color w:val="000000"/>
        </w:rPr>
        <w:t>аграр</w:t>
      </w:r>
      <w:r w:rsidR="008B7156">
        <w:rPr>
          <w:color w:val="000000"/>
        </w:rPr>
        <w:t>ное право, экологическое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160A1">
        <w:rPr>
          <w:color w:val="000000"/>
        </w:rPr>
        <w:t>Корпоративн</w:t>
      </w:r>
      <w:r w:rsidR="008B7156">
        <w:rPr>
          <w:color w:val="000000"/>
        </w:rPr>
        <w:t>ое право,</w:t>
      </w:r>
      <w:r>
        <w:rPr>
          <w:color w:val="000000"/>
        </w:rPr>
        <w:t xml:space="preserve"> энергетическое право</w:t>
      </w:r>
      <w:r w:rsidR="008B7156">
        <w:rPr>
          <w:color w:val="000000"/>
        </w:rPr>
        <w:t>.</w:t>
      </w:r>
    </w:p>
    <w:p w:rsidR="002160A1" w:rsidRDefault="00111334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bookmarkStart w:id="0" w:name="_GoBack"/>
      <w:bookmarkEnd w:id="0"/>
      <w:r w:rsidR="008B7156">
        <w:rPr>
          <w:color w:val="000000"/>
        </w:rPr>
        <w:t>Уголовное право и криминология,</w:t>
      </w:r>
      <w:r w:rsidR="002160A1" w:rsidRPr="002160A1">
        <w:rPr>
          <w:color w:val="000000"/>
        </w:rPr>
        <w:t xml:space="preserve"> уголовно-исполните</w:t>
      </w:r>
      <w:r w:rsidR="008B7156">
        <w:rPr>
          <w:color w:val="000000"/>
        </w:rPr>
        <w:t xml:space="preserve">льное право, уголовный </w:t>
      </w:r>
      <w:r w:rsidR="002160A1">
        <w:rPr>
          <w:color w:val="000000"/>
        </w:rPr>
        <w:t>процесс.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9</w:t>
      </w:r>
      <w:r w:rsidR="008B7156">
        <w:rPr>
          <w:color w:val="000000"/>
        </w:rPr>
        <w:t xml:space="preserve">. </w:t>
      </w:r>
      <w:r w:rsidRPr="002160A1">
        <w:rPr>
          <w:color w:val="000000"/>
        </w:rPr>
        <w:t>Граждански</w:t>
      </w:r>
      <w:r w:rsidR="008B7156">
        <w:rPr>
          <w:color w:val="000000"/>
        </w:rPr>
        <w:t xml:space="preserve">й процесс, </w:t>
      </w:r>
      <w:r>
        <w:rPr>
          <w:color w:val="000000"/>
        </w:rPr>
        <w:t>арбитражный процесс.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</w:t>
      </w:r>
      <w:r w:rsidR="002160A1" w:rsidRPr="002160A1">
        <w:rPr>
          <w:color w:val="000000"/>
        </w:rPr>
        <w:t>Междунар</w:t>
      </w:r>
      <w:r>
        <w:rPr>
          <w:color w:val="000000"/>
        </w:rPr>
        <w:t>одное право, Европейское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11.</w:t>
      </w:r>
      <w:r w:rsidR="008B7156">
        <w:rPr>
          <w:color w:val="000000"/>
        </w:rPr>
        <w:t xml:space="preserve"> </w:t>
      </w:r>
      <w:r w:rsidRPr="002160A1">
        <w:rPr>
          <w:color w:val="000000"/>
        </w:rPr>
        <w:t>Судебная деятельность, прокурорская деятельность, правозащитная и п</w:t>
      </w:r>
      <w:r w:rsidR="008B7156">
        <w:rPr>
          <w:color w:val="000000"/>
        </w:rPr>
        <w:t>равоохранительная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Криминалистика, </w:t>
      </w:r>
      <w:r w:rsidR="002160A1" w:rsidRPr="002160A1">
        <w:rPr>
          <w:color w:val="000000"/>
        </w:rPr>
        <w:t>судебно-экспертная деятельность, опер</w:t>
      </w:r>
      <w:r>
        <w:rPr>
          <w:color w:val="000000"/>
        </w:rPr>
        <w:t>ативно-розыскная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Информационное право.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14. </w:t>
      </w:r>
      <w:r w:rsidR="002160A1" w:rsidRPr="002160A1">
        <w:rPr>
          <w:color w:val="000000"/>
        </w:rPr>
        <w:t>Административное п</w:t>
      </w:r>
      <w:r>
        <w:rPr>
          <w:color w:val="000000"/>
        </w:rPr>
        <w:t>раво, административный процесс.</w:t>
      </w:r>
    </w:p>
    <w:p w:rsidR="00A36924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</w:t>
      </w:r>
      <w:r w:rsidR="002160A1" w:rsidRPr="002160A1">
        <w:rPr>
          <w:color w:val="000000"/>
        </w:rPr>
        <w:t>Управление социально-экономическими системами и процессами. Проблемы юридического образования.</w:t>
      </w:r>
    </w:p>
    <w:p w:rsidR="002160A1" w:rsidRPr="00A36924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FD6400">
        <w:t> </w:t>
      </w:r>
      <w:r w:rsidR="00AF309F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="00AF309F">
        <w:rPr>
          <w:rFonts w:ascii="Times New Roman" w:hAnsi="Times New Roman" w:cs="Times New Roman"/>
          <w:b/>
          <w:sz w:val="24"/>
          <w:szCs w:val="24"/>
        </w:rPr>
        <w:t xml:space="preserve"> менее 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</w:t>
      </w:r>
      <w:proofErr w:type="spellStart"/>
      <w:r w:rsidR="00D269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26900">
        <w:rPr>
          <w:rFonts w:ascii="Times New Roman" w:hAnsi="Times New Roman" w:cs="Times New Roman"/>
          <w:sz w:val="24"/>
          <w:szCs w:val="24"/>
        </w:rPr>
        <w:t>».</w:t>
      </w:r>
    </w:p>
    <w:p w:rsidR="00FD6400" w:rsidRDefault="00FD6400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8B7156" w:rsidRDefault="008B7156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8B7156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4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>тся курсивом, полное название представляемой организации (вуза),</w:t>
      </w:r>
      <w:r w:rsidR="00C129BE">
        <w:rPr>
          <w:rFonts w:ascii="Times New Roman" w:hAnsi="Times New Roman" w:cs="Times New Roman"/>
          <w:sz w:val="24"/>
          <w:szCs w:val="24"/>
        </w:rPr>
        <w:t xml:space="preserve"> город, </w:t>
      </w:r>
      <w:r w:rsidRPr="00FD640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129BE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C129BE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4F5DA6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5DA6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</w:t>
      </w:r>
      <w:r w:rsidR="004F5DA6">
        <w:rPr>
          <w:rFonts w:ascii="Times New Roman" w:hAnsi="Times New Roman" w:cs="Times New Roman"/>
          <w:sz w:val="24"/>
          <w:szCs w:val="24"/>
        </w:rPr>
        <w:t xml:space="preserve"> языке (озаглавленные как «</w:t>
      </w:r>
      <w:r w:rsidRPr="00FD6400">
        <w:rPr>
          <w:rFonts w:ascii="Times New Roman" w:hAnsi="Times New Roman" w:cs="Times New Roman"/>
          <w:sz w:val="24"/>
          <w:szCs w:val="24"/>
        </w:rPr>
        <w:t>Ключевые слова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- не менее 4-6. Ключевые слова и фразы на английском языке (озаглавленные как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4F5DA6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="004F5DA6">
        <w:rPr>
          <w:rFonts w:ascii="Times New Roman" w:hAnsi="Times New Roman" w:cs="Times New Roman"/>
          <w:sz w:val="24"/>
          <w:szCs w:val="24"/>
        </w:rPr>
        <w:t>: 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4F5DA6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00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 xml:space="preserve">рецензирование издателем, за что взимается </w:t>
      </w:r>
      <w:proofErr w:type="spellStart"/>
      <w:r w:rsidRPr="00C06F68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712BF6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CA1655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BE079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B944A0">
        <w:rPr>
          <w:rFonts w:eastAsiaTheme="minorEastAsia"/>
          <w:b/>
          <w:bCs/>
          <w:sz w:val="28"/>
          <w:szCs w:val="28"/>
        </w:rPr>
        <w:t>340.6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B944A0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ВРАЧЕБНАЯ ОШИБКА: УГОЛОВНО-ПРАВОВОЙ АСПЕКТ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C129BE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  <w:lang w:val="en-US"/>
        </w:rPr>
        <w:t>krotov</w:t>
      </w:r>
      <w:proofErr w:type="spellEnd"/>
      <w:r w:rsidRPr="001F17E0">
        <w:rPr>
          <w:rFonts w:eastAsiaTheme="minorEastAsia"/>
          <w:sz w:val="28"/>
          <w:szCs w:val="28"/>
        </w:rPr>
        <w:t>-</w:t>
      </w:r>
      <w:proofErr w:type="spellStart"/>
      <w:r>
        <w:rPr>
          <w:rFonts w:eastAsiaTheme="minorEastAsia"/>
          <w:sz w:val="28"/>
          <w:szCs w:val="28"/>
          <w:lang w:val="en-US"/>
        </w:rPr>
        <w:t>msk</w:t>
      </w:r>
      <w:proofErr w:type="spellEnd"/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4F5DA6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4F5DA6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1165A1">
        <w:rPr>
          <w:rFonts w:eastAsiaTheme="minorEastAsia"/>
          <w:sz w:val="28"/>
          <w:szCs w:val="28"/>
        </w:rPr>
        <w:t xml:space="preserve">кандидат </w:t>
      </w:r>
      <w:r w:rsidR="00C129BE">
        <w:rPr>
          <w:rFonts w:eastAsiaTheme="minorEastAsia"/>
          <w:sz w:val="28"/>
          <w:szCs w:val="28"/>
        </w:rPr>
        <w:t>юридических</w:t>
      </w:r>
      <w:r w:rsidR="001165A1">
        <w:rPr>
          <w:rFonts w:eastAsiaTheme="minorEastAsia"/>
          <w:sz w:val="28"/>
          <w:szCs w:val="28"/>
        </w:rPr>
        <w:t xml:space="preserve">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proofErr w:type="spellStart"/>
      <w:r w:rsidR="001939F9">
        <w:rPr>
          <w:rFonts w:eastAsiaTheme="minorEastAsia"/>
          <w:sz w:val="28"/>
          <w:szCs w:val="28"/>
          <w:lang w:val="en-US"/>
        </w:rPr>
        <w:t>krotov</w:t>
      </w:r>
      <w:proofErr w:type="spellEnd"/>
      <w:r w:rsidRPr="001F17E0">
        <w:rPr>
          <w:rFonts w:eastAsiaTheme="minorEastAsia"/>
          <w:sz w:val="28"/>
          <w:szCs w:val="28"/>
        </w:rPr>
        <w:t>-</w:t>
      </w:r>
      <w:proofErr w:type="spellStart"/>
      <w:r w:rsidR="001939F9">
        <w:rPr>
          <w:rFonts w:eastAsiaTheme="minorEastAsia"/>
          <w:sz w:val="28"/>
          <w:szCs w:val="28"/>
          <w:lang w:val="en-US"/>
        </w:rPr>
        <w:t>msk</w:t>
      </w:r>
      <w:proofErr w:type="spellEnd"/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BD" w:rsidRDefault="00666BBD" w:rsidP="00936C71">
      <w:pPr>
        <w:spacing w:after="0" w:line="240" w:lineRule="auto"/>
      </w:pPr>
      <w:r>
        <w:separator/>
      </w:r>
    </w:p>
  </w:endnote>
  <w:endnote w:type="continuationSeparator" w:id="0">
    <w:p w:rsidR="00666BBD" w:rsidRDefault="00666BBD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56" w:rsidRDefault="008B71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56" w:rsidRDefault="008B71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56" w:rsidRDefault="008B7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BD" w:rsidRDefault="00666BBD" w:rsidP="00936C71">
      <w:pPr>
        <w:spacing w:after="0" w:line="240" w:lineRule="auto"/>
      </w:pPr>
      <w:r>
        <w:separator/>
      </w:r>
    </w:p>
  </w:footnote>
  <w:footnote w:type="continuationSeparator" w:id="0">
    <w:p w:rsidR="00666BBD" w:rsidRDefault="00666BBD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56" w:rsidRDefault="008B71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56" w:rsidRDefault="008B7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1001A9"/>
    <w:rsid w:val="0010696E"/>
    <w:rsid w:val="00111334"/>
    <w:rsid w:val="001165A1"/>
    <w:rsid w:val="00117933"/>
    <w:rsid w:val="00123699"/>
    <w:rsid w:val="00125231"/>
    <w:rsid w:val="001363A6"/>
    <w:rsid w:val="00157991"/>
    <w:rsid w:val="00193939"/>
    <w:rsid w:val="001939F9"/>
    <w:rsid w:val="001B41FA"/>
    <w:rsid w:val="001F17E0"/>
    <w:rsid w:val="002044A5"/>
    <w:rsid w:val="002160A1"/>
    <w:rsid w:val="0021672F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8279E"/>
    <w:rsid w:val="004C0EB7"/>
    <w:rsid w:val="004E2D70"/>
    <w:rsid w:val="004F5DA6"/>
    <w:rsid w:val="005234C8"/>
    <w:rsid w:val="00532F1E"/>
    <w:rsid w:val="00542BEA"/>
    <w:rsid w:val="00552356"/>
    <w:rsid w:val="0055751E"/>
    <w:rsid w:val="0058711A"/>
    <w:rsid w:val="005C4156"/>
    <w:rsid w:val="00622581"/>
    <w:rsid w:val="006251E3"/>
    <w:rsid w:val="00657CA4"/>
    <w:rsid w:val="00666BBD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928C3"/>
    <w:rsid w:val="007F269E"/>
    <w:rsid w:val="007F6991"/>
    <w:rsid w:val="00802E25"/>
    <w:rsid w:val="00806C25"/>
    <w:rsid w:val="00807EE1"/>
    <w:rsid w:val="008648DA"/>
    <w:rsid w:val="00875A6B"/>
    <w:rsid w:val="008B7156"/>
    <w:rsid w:val="008D4045"/>
    <w:rsid w:val="008F3828"/>
    <w:rsid w:val="00905253"/>
    <w:rsid w:val="009258C5"/>
    <w:rsid w:val="00930221"/>
    <w:rsid w:val="009339F2"/>
    <w:rsid w:val="00936C71"/>
    <w:rsid w:val="0095516B"/>
    <w:rsid w:val="00970AE4"/>
    <w:rsid w:val="00983DF5"/>
    <w:rsid w:val="009E4ACD"/>
    <w:rsid w:val="009F6E6F"/>
    <w:rsid w:val="00A261CC"/>
    <w:rsid w:val="00A36924"/>
    <w:rsid w:val="00A67EB4"/>
    <w:rsid w:val="00A810F9"/>
    <w:rsid w:val="00AB1C62"/>
    <w:rsid w:val="00AB79B8"/>
    <w:rsid w:val="00AD021F"/>
    <w:rsid w:val="00AF309F"/>
    <w:rsid w:val="00AF39A3"/>
    <w:rsid w:val="00AF7D7B"/>
    <w:rsid w:val="00B17D6D"/>
    <w:rsid w:val="00B36D92"/>
    <w:rsid w:val="00B51086"/>
    <w:rsid w:val="00B52088"/>
    <w:rsid w:val="00B65458"/>
    <w:rsid w:val="00B84755"/>
    <w:rsid w:val="00B944A0"/>
    <w:rsid w:val="00BD4747"/>
    <w:rsid w:val="00BE0799"/>
    <w:rsid w:val="00BE28BD"/>
    <w:rsid w:val="00BE38F7"/>
    <w:rsid w:val="00BF0D14"/>
    <w:rsid w:val="00BF62D9"/>
    <w:rsid w:val="00C129BE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87ADE"/>
    <w:rsid w:val="00DA0910"/>
    <w:rsid w:val="00DA4940"/>
    <w:rsid w:val="00DB67F9"/>
    <w:rsid w:val="00DC3265"/>
    <w:rsid w:val="00DC4EF5"/>
    <w:rsid w:val="00DD6E17"/>
    <w:rsid w:val="00E35FBC"/>
    <w:rsid w:val="00E37861"/>
    <w:rsid w:val="00E53E89"/>
    <w:rsid w:val="00E5557B"/>
    <w:rsid w:val="00EB76E0"/>
    <w:rsid w:val="00ED49D8"/>
    <w:rsid w:val="00EE1F5C"/>
    <w:rsid w:val="00F37F48"/>
    <w:rsid w:val="00F50AB3"/>
    <w:rsid w:val="00F5219B"/>
    <w:rsid w:val="00F55482"/>
    <w:rsid w:val="00F7000D"/>
    <w:rsid w:val="00FA6DAF"/>
    <w:rsid w:val="00FC5E5A"/>
    <w:rsid w:val="00FD6400"/>
    <w:rsid w:val="00FE08E9"/>
    <w:rsid w:val="00FE44AE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eacode.com/online/ud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149B-8A90-4BE7-8BF4-3F37DC74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110</cp:revision>
  <dcterms:created xsi:type="dcterms:W3CDTF">2017-08-02T09:56:00Z</dcterms:created>
  <dcterms:modified xsi:type="dcterms:W3CDTF">2020-02-05T18:37:00Z</dcterms:modified>
</cp:coreProperties>
</file>