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C3" w:rsidRDefault="00DB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Уважаемые коллеги! </w:t>
      </w:r>
    </w:p>
    <w:p w:rsidR="00DE62C3" w:rsidRDefault="00DB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Институт экономики Уральского отделения РАН  </w:t>
      </w:r>
    </w:p>
    <w:p w:rsidR="00DE62C3" w:rsidRDefault="00DB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Уральский федеральный Университет</w:t>
      </w:r>
    </w:p>
    <w:p w:rsidR="00DE62C3" w:rsidRDefault="00DB3D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Уральский государственный экономический университет </w:t>
      </w:r>
    </w:p>
    <w:p w:rsidR="00DE62C3" w:rsidRDefault="00DB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приглашают Вас принять участие в работе </w:t>
      </w:r>
    </w:p>
    <w:p w:rsidR="00DE62C3" w:rsidRDefault="00DE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:rsidR="00DE62C3" w:rsidRDefault="00DB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 xml:space="preserve">XIV-й международнОЙ научно-практической конференции молодых ученых </w:t>
      </w:r>
    </w:p>
    <w:p w:rsidR="00DE62C3" w:rsidRDefault="00DB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"Развитие территориальных социально-экономических систем: вопросы теории и практики"</w:t>
      </w:r>
    </w:p>
    <w:p w:rsidR="00DE62C3" w:rsidRDefault="00DE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8"/>
        </w:rPr>
      </w:pPr>
    </w:p>
    <w:p w:rsidR="00DE62C3" w:rsidRDefault="003260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1E5923">
        <w:rPr>
          <w:rFonts w:ascii="Times New Roman" w:eastAsia="Times New Roman" w:hAnsi="Times New Roman" w:cs="Times New Roman"/>
          <w:b/>
          <w:sz w:val="28"/>
        </w:rPr>
        <w:t>5</w:t>
      </w:r>
      <w:r w:rsidR="00DB3DE3">
        <w:rPr>
          <w:rFonts w:ascii="Times New Roman" w:eastAsia="Times New Roman" w:hAnsi="Times New Roman" w:cs="Times New Roman"/>
          <w:b/>
          <w:sz w:val="28"/>
        </w:rPr>
        <w:t>-</w:t>
      </w:r>
      <w:r w:rsidR="001E5923">
        <w:rPr>
          <w:rFonts w:ascii="Times New Roman" w:eastAsia="Times New Roman" w:hAnsi="Times New Roman" w:cs="Times New Roman"/>
          <w:b/>
          <w:sz w:val="28"/>
        </w:rPr>
        <w:t>16</w:t>
      </w:r>
      <w:r>
        <w:rPr>
          <w:rFonts w:ascii="Times New Roman" w:eastAsia="Times New Roman" w:hAnsi="Times New Roman" w:cs="Times New Roman"/>
          <w:b/>
          <w:sz w:val="28"/>
        </w:rPr>
        <w:t xml:space="preserve"> декабря</w:t>
      </w:r>
      <w:r w:rsidR="00DB3DE3">
        <w:rPr>
          <w:rFonts w:ascii="Times New Roman" w:eastAsia="Times New Roman" w:hAnsi="Times New Roman" w:cs="Times New Roman"/>
          <w:b/>
          <w:sz w:val="28"/>
        </w:rPr>
        <w:t xml:space="preserve"> 2016г., г. Екатеринбург</w:t>
      </w:r>
    </w:p>
    <w:p w:rsidR="00DE62C3" w:rsidRDefault="00DE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2"/>
        </w:rPr>
      </w:pPr>
    </w:p>
    <w:p w:rsidR="00DE62C3" w:rsidRDefault="00DE62C3">
      <w:pPr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DE62C3" w:rsidRDefault="00DB3DE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направления работы конференции</w:t>
      </w:r>
    </w:p>
    <w:p w:rsidR="00DE62C3" w:rsidRDefault="00DE62C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8"/>
        </w:rPr>
      </w:pPr>
    </w:p>
    <w:p w:rsidR="00E36FC0" w:rsidRDefault="00DB3DE3" w:rsidP="00E36FC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36FC0">
        <w:rPr>
          <w:rFonts w:ascii="Times New Roman" w:eastAsia="Times New Roman" w:hAnsi="Times New Roman" w:cs="Times New Roman"/>
          <w:sz w:val="28"/>
        </w:rPr>
        <w:t>Теоретико-методологические проблемы и направления исследований реги</w:t>
      </w:r>
      <w:r w:rsidR="00E36FC0">
        <w:rPr>
          <w:rFonts w:ascii="Times New Roman" w:eastAsia="Times New Roman" w:hAnsi="Times New Roman" w:cs="Times New Roman"/>
          <w:sz w:val="28"/>
        </w:rPr>
        <w:t>ональных территориальных систем;</w:t>
      </w:r>
    </w:p>
    <w:p w:rsidR="00E36FC0" w:rsidRDefault="00E36FC0" w:rsidP="00E36FC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36FC0">
        <w:rPr>
          <w:rFonts w:ascii="Times New Roman" w:eastAsia="Times New Roman" w:hAnsi="Times New Roman" w:cs="Times New Roman"/>
          <w:sz w:val="28"/>
        </w:rPr>
        <w:t>Институциональные аспекты социально-экономического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36FC0">
        <w:rPr>
          <w:rFonts w:ascii="Times New Roman" w:eastAsia="Times New Roman" w:hAnsi="Times New Roman" w:cs="Times New Roman"/>
          <w:sz w:val="28"/>
        </w:rPr>
        <w:t>развития реги</w:t>
      </w:r>
      <w:r>
        <w:rPr>
          <w:rFonts w:ascii="Times New Roman" w:eastAsia="Times New Roman" w:hAnsi="Times New Roman" w:cs="Times New Roman"/>
          <w:sz w:val="28"/>
        </w:rPr>
        <w:t>ональных территориальных систем;</w:t>
      </w:r>
    </w:p>
    <w:p w:rsidR="00E36FC0" w:rsidRDefault="00E36FC0" w:rsidP="00E36FC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36FC0">
        <w:rPr>
          <w:rFonts w:ascii="Times New Roman" w:eastAsia="Times New Roman" w:hAnsi="Times New Roman" w:cs="Times New Roman"/>
          <w:sz w:val="28"/>
        </w:rPr>
        <w:t>Социально-экономическая безопасность и устойчивое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36FC0">
        <w:rPr>
          <w:rFonts w:ascii="Times New Roman" w:eastAsia="Times New Roman" w:hAnsi="Times New Roman" w:cs="Times New Roman"/>
          <w:sz w:val="28"/>
        </w:rPr>
        <w:t>развит</w:t>
      </w:r>
      <w:r>
        <w:rPr>
          <w:rFonts w:ascii="Times New Roman" w:eastAsia="Times New Roman" w:hAnsi="Times New Roman" w:cs="Times New Roman"/>
          <w:sz w:val="28"/>
        </w:rPr>
        <w:t>ие территорий;</w:t>
      </w:r>
    </w:p>
    <w:p w:rsidR="0002431E" w:rsidRDefault="0002431E" w:rsidP="00E36FC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Экономика природопользования;</w:t>
      </w:r>
    </w:p>
    <w:p w:rsidR="00E36FC0" w:rsidRDefault="00E36FC0" w:rsidP="00E36FC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36FC0">
        <w:rPr>
          <w:rFonts w:ascii="Times New Roman" w:eastAsia="Times New Roman" w:hAnsi="Times New Roman" w:cs="Times New Roman"/>
          <w:sz w:val="28"/>
        </w:rPr>
        <w:t>Пространственное развитие и инфраструктурное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36FC0">
        <w:rPr>
          <w:rFonts w:ascii="Times New Roman" w:eastAsia="Times New Roman" w:hAnsi="Times New Roman" w:cs="Times New Roman"/>
          <w:sz w:val="28"/>
        </w:rPr>
        <w:t>обустройство социально-экономических систем. Муниципальная экономика.</w:t>
      </w:r>
    </w:p>
    <w:p w:rsidR="00E36FC0" w:rsidRDefault="00E36FC0" w:rsidP="00E36FC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36FC0">
        <w:rPr>
          <w:rFonts w:ascii="Times New Roman" w:eastAsia="Times New Roman" w:hAnsi="Times New Roman" w:cs="Times New Roman"/>
          <w:sz w:val="28"/>
        </w:rPr>
        <w:t>Математическое моделирование и прогнозирование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36FC0">
        <w:rPr>
          <w:rFonts w:ascii="Times New Roman" w:eastAsia="Times New Roman" w:hAnsi="Times New Roman" w:cs="Times New Roman"/>
          <w:sz w:val="28"/>
        </w:rPr>
        <w:t>региональных соц</w:t>
      </w:r>
      <w:r>
        <w:rPr>
          <w:rFonts w:ascii="Times New Roman" w:eastAsia="Times New Roman" w:hAnsi="Times New Roman" w:cs="Times New Roman"/>
          <w:sz w:val="28"/>
        </w:rPr>
        <w:t>иально-экономических процессов;</w:t>
      </w:r>
    </w:p>
    <w:p w:rsidR="00E36FC0" w:rsidRDefault="00E36FC0" w:rsidP="00E36FC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36FC0">
        <w:rPr>
          <w:rFonts w:ascii="Times New Roman" w:eastAsia="Times New Roman" w:hAnsi="Times New Roman" w:cs="Times New Roman"/>
          <w:sz w:val="28"/>
        </w:rPr>
        <w:t xml:space="preserve">Проблемы государственного управления в области регионального развития; </w:t>
      </w:r>
    </w:p>
    <w:p w:rsidR="00E36FC0" w:rsidRDefault="00E36FC0" w:rsidP="00E36FC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36FC0">
        <w:rPr>
          <w:rFonts w:ascii="Times New Roman" w:eastAsia="Times New Roman" w:hAnsi="Times New Roman" w:cs="Times New Roman"/>
          <w:sz w:val="28"/>
        </w:rPr>
        <w:t>Роль финансового сектора в развитии террито</w:t>
      </w:r>
      <w:r w:rsidR="00C053E7">
        <w:rPr>
          <w:rFonts w:ascii="Times New Roman" w:eastAsia="Times New Roman" w:hAnsi="Times New Roman" w:cs="Times New Roman"/>
          <w:sz w:val="28"/>
        </w:rPr>
        <w:t>р</w:t>
      </w:r>
      <w:r w:rsidRPr="00E36FC0">
        <w:rPr>
          <w:rFonts w:ascii="Times New Roman" w:eastAsia="Times New Roman" w:hAnsi="Times New Roman" w:cs="Times New Roman"/>
          <w:sz w:val="28"/>
        </w:rPr>
        <w:t>иальных социально-экономических систем</w:t>
      </w:r>
      <w:r w:rsidR="00C053E7">
        <w:rPr>
          <w:rFonts w:ascii="Times New Roman" w:eastAsia="Times New Roman" w:hAnsi="Times New Roman" w:cs="Times New Roman"/>
          <w:sz w:val="28"/>
        </w:rPr>
        <w:t>;</w:t>
      </w:r>
    </w:p>
    <w:p w:rsidR="00DC642C" w:rsidRPr="00DC642C" w:rsidRDefault="00E36FC0" w:rsidP="00DC642C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C642C">
        <w:rPr>
          <w:rFonts w:ascii="Times New Roman" w:eastAsia="Times New Roman" w:hAnsi="Times New Roman" w:cs="Times New Roman"/>
          <w:sz w:val="28"/>
        </w:rPr>
        <w:t>Региональные проблемы и пути их решения в развитии малого и среднего предпринимательства</w:t>
      </w:r>
      <w:r w:rsidR="00C053E7" w:rsidRPr="00DC642C">
        <w:rPr>
          <w:rFonts w:ascii="Times New Roman" w:eastAsia="Times New Roman" w:hAnsi="Times New Roman" w:cs="Times New Roman"/>
          <w:sz w:val="28"/>
        </w:rPr>
        <w:t>;</w:t>
      </w:r>
    </w:p>
    <w:p w:rsidR="00E36FC0" w:rsidRPr="00DC642C" w:rsidRDefault="00DC642C" w:rsidP="00DC642C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C642C">
        <w:rPr>
          <w:rFonts w:ascii="Times New Roman" w:eastAsia="Times New Roman" w:hAnsi="Times New Roman" w:cs="Times New Roman"/>
          <w:sz w:val="28"/>
        </w:rPr>
        <w:t xml:space="preserve">Актуальные проблемы глобализации и регионализации мирового хозяйства: влияние на социально-экономическое развитие территорий. </w:t>
      </w:r>
    </w:p>
    <w:p w:rsidR="00DE62C3" w:rsidRDefault="00DB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для участников</w:t>
      </w:r>
    </w:p>
    <w:p w:rsidR="00DE62C3" w:rsidRDefault="00DE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E62C3" w:rsidRDefault="00DB3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Конференция состоится </w:t>
      </w:r>
      <w:r w:rsidR="00326000" w:rsidRPr="00326000">
        <w:rPr>
          <w:rFonts w:ascii="Times New Roman" w:eastAsia="Times New Roman" w:hAnsi="Times New Roman" w:cs="Times New Roman"/>
          <w:b/>
          <w:sz w:val="28"/>
        </w:rPr>
        <w:t>1</w:t>
      </w:r>
      <w:r w:rsidR="00327A2C">
        <w:rPr>
          <w:rFonts w:ascii="Times New Roman" w:eastAsia="Times New Roman" w:hAnsi="Times New Roman" w:cs="Times New Roman"/>
          <w:b/>
          <w:sz w:val="28"/>
        </w:rPr>
        <w:t>5</w:t>
      </w:r>
      <w:r w:rsidR="00326000" w:rsidRPr="00326000">
        <w:rPr>
          <w:rFonts w:ascii="Times New Roman" w:eastAsia="Times New Roman" w:hAnsi="Times New Roman" w:cs="Times New Roman"/>
          <w:b/>
          <w:sz w:val="28"/>
        </w:rPr>
        <w:t>-</w:t>
      </w:r>
      <w:r w:rsidR="00327A2C">
        <w:rPr>
          <w:rFonts w:ascii="Times New Roman" w:eastAsia="Times New Roman" w:hAnsi="Times New Roman" w:cs="Times New Roman"/>
          <w:b/>
          <w:sz w:val="28"/>
        </w:rPr>
        <w:t>16</w:t>
      </w:r>
      <w:r w:rsidR="00326000" w:rsidRPr="00326000">
        <w:rPr>
          <w:rFonts w:ascii="Times New Roman" w:eastAsia="Times New Roman" w:hAnsi="Times New Roman" w:cs="Times New Roman"/>
          <w:b/>
          <w:sz w:val="28"/>
        </w:rPr>
        <w:t xml:space="preserve"> декабря</w:t>
      </w:r>
      <w:r>
        <w:rPr>
          <w:rFonts w:ascii="Times New Roman" w:eastAsia="Times New Roman" w:hAnsi="Times New Roman" w:cs="Times New Roman"/>
          <w:b/>
          <w:sz w:val="28"/>
        </w:rPr>
        <w:t xml:space="preserve"> 2016</w:t>
      </w:r>
      <w:r>
        <w:rPr>
          <w:rFonts w:ascii="Times New Roman" w:eastAsia="Times New Roman" w:hAnsi="Times New Roman" w:cs="Times New Roman"/>
          <w:sz w:val="28"/>
        </w:rPr>
        <w:t xml:space="preserve"> г. в г. Екатеринбурге по адресу: ул. Московская, д. 29. Для участия в конференции приглашаются молодые ученые и специалисты в возрасте до 35 лет. Конференция проводится в очно-заочном формате</w:t>
      </w:r>
      <w:r w:rsidR="00B774D6">
        <w:rPr>
          <w:rFonts w:ascii="Times New Roman" w:eastAsia="Times New Roman" w:hAnsi="Times New Roman" w:cs="Times New Roman"/>
          <w:sz w:val="28"/>
        </w:rPr>
        <w:t xml:space="preserve"> (при отборе материалов, предпочтение отдаётся очным участникам</w:t>
      </w:r>
      <w:bookmarkStart w:id="0" w:name="_GoBack"/>
      <w:bookmarkEnd w:id="0"/>
      <w:r w:rsidR="00B774D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. Для участия в работе конференции необходимо не позднее </w:t>
      </w:r>
      <w:r w:rsidR="00327A2C" w:rsidRPr="00327A2C">
        <w:rPr>
          <w:rFonts w:ascii="Times New Roman" w:eastAsia="Times New Roman" w:hAnsi="Times New Roman" w:cs="Times New Roman"/>
          <w:b/>
          <w:sz w:val="28"/>
        </w:rPr>
        <w:t>1 декабря</w:t>
      </w:r>
      <w:r w:rsidR="00327A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2016 г.</w:t>
      </w:r>
      <w:r w:rsidR="0032600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представить Оргкомитету конференции (</w:t>
      </w:r>
      <w:r w:rsidR="00C850B4">
        <w:rPr>
          <w:rFonts w:ascii="Times New Roman" w:eastAsia="Times New Roman" w:hAnsi="Times New Roman" w:cs="Times New Roman"/>
          <w:b/>
          <w:color w:val="244061"/>
          <w:sz w:val="28"/>
          <w:u w:val="single"/>
        </w:rPr>
        <w:t>mkmy</w:t>
      </w:r>
      <w:r>
        <w:rPr>
          <w:rFonts w:ascii="Times New Roman" w:eastAsia="Times New Roman" w:hAnsi="Times New Roman" w:cs="Times New Roman"/>
          <w:b/>
          <w:color w:val="244061"/>
          <w:sz w:val="28"/>
          <w:u w:val="single"/>
        </w:rPr>
        <w:t>2016@mail.ru</w:t>
      </w:r>
      <w:r>
        <w:rPr>
          <w:rFonts w:ascii="Times New Roman" w:eastAsia="Times New Roman" w:hAnsi="Times New Roman" w:cs="Times New Roman"/>
          <w:sz w:val="28"/>
        </w:rPr>
        <w:t xml:space="preserve">) в электронном виде следующие материалы: </w:t>
      </w:r>
    </w:p>
    <w:p w:rsidR="00DE62C3" w:rsidRDefault="00DB3DE3">
      <w:pPr>
        <w:numPr>
          <w:ilvl w:val="0"/>
          <w:numId w:val="2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Заявку на участие в конференции; </w:t>
      </w:r>
    </w:p>
    <w:p w:rsidR="00DE62C3" w:rsidRDefault="00DB3DE3">
      <w:pPr>
        <w:numPr>
          <w:ilvl w:val="0"/>
          <w:numId w:val="2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Статью, оформленную в соответствии с требованиями</w:t>
      </w:r>
      <w:r w:rsidR="00326000">
        <w:rPr>
          <w:rFonts w:ascii="Times New Roman" w:eastAsia="Times New Roman" w:hAnsi="Times New Roman" w:cs="Times New Roman"/>
          <w:sz w:val="28"/>
        </w:rPr>
        <w:t xml:space="preserve"> (</w:t>
      </w:r>
      <w:r w:rsidR="00326000" w:rsidRPr="00326000">
        <w:rPr>
          <w:rFonts w:ascii="Times New Roman" w:eastAsia="Times New Roman" w:hAnsi="Times New Roman" w:cs="Times New Roman"/>
          <w:b/>
          <w:sz w:val="28"/>
          <w:u w:val="single"/>
        </w:rPr>
        <w:t>ВНИМАНИЕ!</w:t>
      </w:r>
      <w:r w:rsidR="00326000">
        <w:rPr>
          <w:rFonts w:ascii="Times New Roman" w:eastAsia="Times New Roman" w:hAnsi="Times New Roman" w:cs="Times New Roman"/>
          <w:sz w:val="28"/>
        </w:rPr>
        <w:t xml:space="preserve"> В случае несоответствия оформления статьи заявленным требованиям, </w:t>
      </w:r>
      <w:r w:rsidR="00326000">
        <w:rPr>
          <w:rFonts w:ascii="Times New Roman" w:eastAsia="Times New Roman" w:hAnsi="Times New Roman" w:cs="Times New Roman"/>
          <w:sz w:val="28"/>
        </w:rPr>
        <w:lastRenderedPageBreak/>
        <w:t>оргкомитет оставляет за собой право отказать в приёме материала к публикации)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DE62C3" w:rsidRDefault="00DE6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E62C3" w:rsidRDefault="00DB3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Участие в конференции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бесплатное</w:t>
      </w:r>
      <w:r>
        <w:rPr>
          <w:rFonts w:ascii="Times New Roman" w:eastAsia="Times New Roman" w:hAnsi="Times New Roman" w:cs="Times New Roman"/>
          <w:sz w:val="28"/>
        </w:rPr>
        <w:t xml:space="preserve">. По итогам работы конференции предполагается издание сборника статей. </w:t>
      </w:r>
      <w:r>
        <w:rPr>
          <w:rFonts w:ascii="Times New Roman" w:eastAsia="Times New Roman" w:hAnsi="Times New Roman" w:cs="Times New Roman"/>
          <w:b/>
          <w:sz w:val="28"/>
        </w:rPr>
        <w:t>Все материалы будут проходить тестирование на плагиат</w:t>
      </w:r>
      <w:r w:rsidRPr="00DB3DE3">
        <w:rPr>
          <w:rFonts w:ascii="Times New Roman" w:eastAsia="Times New Roman" w:hAnsi="Times New Roman" w:cs="Times New Roman"/>
          <w:b/>
          <w:sz w:val="28"/>
        </w:rPr>
        <w:t>.</w:t>
      </w:r>
      <w:r w:rsidRPr="00DB3DE3">
        <w:rPr>
          <w:rFonts w:ascii="Times New Roman" w:eastAsia="Times New Roman" w:hAnsi="Times New Roman" w:cs="Times New Roman"/>
          <w:sz w:val="28"/>
        </w:rPr>
        <w:t xml:space="preserve"> Лучшие </w:t>
      </w:r>
      <w:r w:rsidR="00C053E7" w:rsidRPr="00DB3DE3">
        <w:rPr>
          <w:rFonts w:ascii="Times New Roman" w:eastAsia="Times New Roman" w:hAnsi="Times New Roman" w:cs="Times New Roman"/>
          <w:sz w:val="28"/>
        </w:rPr>
        <w:t>материалы</w:t>
      </w:r>
      <w:r w:rsidRPr="00DB3DE3">
        <w:rPr>
          <w:rFonts w:ascii="Times New Roman" w:eastAsia="Times New Roman" w:hAnsi="Times New Roman" w:cs="Times New Roman"/>
          <w:sz w:val="28"/>
        </w:rPr>
        <w:t>,</w:t>
      </w:r>
      <w:r w:rsidR="00C053E7" w:rsidRPr="00DB3DE3">
        <w:rPr>
          <w:rFonts w:ascii="Times New Roman" w:eastAsia="Times New Roman" w:hAnsi="Times New Roman" w:cs="Times New Roman"/>
          <w:sz w:val="28"/>
        </w:rPr>
        <w:t xml:space="preserve"> </w:t>
      </w:r>
      <w:r w:rsidRPr="00DB3DE3">
        <w:rPr>
          <w:rFonts w:ascii="Times New Roman" w:eastAsia="Times New Roman" w:hAnsi="Times New Roman" w:cs="Times New Roman"/>
          <w:sz w:val="28"/>
        </w:rPr>
        <w:t>рекомендованы для публикации в журналах «Экономика региона»</w:t>
      </w:r>
      <w:r w:rsidR="00C053E7" w:rsidRPr="00DB3DE3">
        <w:rPr>
          <w:rFonts w:ascii="Times New Roman" w:eastAsia="Times New Roman" w:hAnsi="Times New Roman" w:cs="Times New Roman"/>
          <w:sz w:val="28"/>
        </w:rPr>
        <w:t xml:space="preserve"> (</w:t>
      </w:r>
      <w:r w:rsidR="00327A2C">
        <w:rPr>
          <w:rFonts w:ascii="Times New Roman" w:eastAsia="Times New Roman" w:hAnsi="Times New Roman" w:cs="Times New Roman"/>
          <w:sz w:val="28"/>
        </w:rPr>
        <w:t xml:space="preserve">включён в перечень ВАК, а </w:t>
      </w:r>
      <w:r w:rsidR="00C053E7" w:rsidRPr="00DB3DE3">
        <w:rPr>
          <w:rFonts w:ascii="Times New Roman" w:eastAsia="Times New Roman" w:hAnsi="Times New Roman" w:cs="Times New Roman"/>
          <w:sz w:val="28"/>
        </w:rPr>
        <w:t>также индексируется системой SCOPUS)</w:t>
      </w:r>
      <w:r w:rsidR="00327A2C">
        <w:rPr>
          <w:rFonts w:ascii="Times New Roman" w:eastAsia="Times New Roman" w:hAnsi="Times New Roman" w:cs="Times New Roman"/>
          <w:sz w:val="28"/>
        </w:rPr>
        <w:t xml:space="preserve"> и</w:t>
      </w:r>
      <w:r w:rsidR="00C053E7" w:rsidRPr="00DB3DE3">
        <w:rPr>
          <w:rFonts w:ascii="Times New Roman" w:eastAsia="Times New Roman" w:hAnsi="Times New Roman" w:cs="Times New Roman"/>
          <w:sz w:val="28"/>
        </w:rPr>
        <w:t xml:space="preserve"> Журнале Экономической Теории (включён в перечень ВАК). </w:t>
      </w:r>
      <w:r w:rsidRPr="00DB3DE3">
        <w:rPr>
          <w:rFonts w:ascii="Times New Roman" w:eastAsia="Times New Roman" w:hAnsi="Times New Roman" w:cs="Times New Roman"/>
          <w:b/>
          <w:sz w:val="28"/>
        </w:rPr>
        <w:t>Все материалы</w:t>
      </w:r>
      <w:r>
        <w:rPr>
          <w:rFonts w:ascii="Times New Roman" w:eastAsia="Times New Roman" w:hAnsi="Times New Roman" w:cs="Times New Roman"/>
          <w:b/>
          <w:sz w:val="28"/>
        </w:rPr>
        <w:t xml:space="preserve"> конференции будут размещены (постатейно) на сайте конференции, а также в системе РИНЦ.  </w:t>
      </w:r>
    </w:p>
    <w:p w:rsidR="00DE62C3" w:rsidRDefault="00DE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DE62C3" w:rsidRDefault="00DB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оформлению статей</w:t>
      </w:r>
    </w:p>
    <w:p w:rsidR="00DE62C3" w:rsidRDefault="00DE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DE62C3" w:rsidRDefault="00326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 статьи, объемом 5-7</w:t>
      </w:r>
      <w:r w:rsidR="00DB3DE3">
        <w:rPr>
          <w:rFonts w:ascii="Times New Roman" w:eastAsia="Times New Roman" w:hAnsi="Times New Roman" w:cs="Times New Roman"/>
          <w:b/>
          <w:i/>
          <w:sz w:val="28"/>
        </w:rPr>
        <w:t xml:space="preserve"> страниц</w:t>
      </w:r>
      <w:r w:rsidR="00DB3DE3">
        <w:rPr>
          <w:rFonts w:ascii="Times New Roman" w:eastAsia="Times New Roman" w:hAnsi="Times New Roman" w:cs="Times New Roman"/>
          <w:sz w:val="28"/>
        </w:rPr>
        <w:t xml:space="preserve">, должен быть набран на русском языке с использованием редактора MS </w:t>
      </w:r>
      <w:proofErr w:type="spellStart"/>
      <w:r w:rsidR="00DB3DE3">
        <w:rPr>
          <w:rFonts w:ascii="Times New Roman" w:eastAsia="Times New Roman" w:hAnsi="Times New Roman" w:cs="Times New Roman"/>
          <w:sz w:val="28"/>
        </w:rPr>
        <w:t>Word</w:t>
      </w:r>
      <w:proofErr w:type="spellEnd"/>
      <w:r w:rsidR="00DB3DE3">
        <w:rPr>
          <w:rFonts w:ascii="Times New Roman" w:eastAsia="Times New Roman" w:hAnsi="Times New Roman" w:cs="Times New Roman"/>
          <w:sz w:val="28"/>
        </w:rPr>
        <w:t xml:space="preserve"> 97-2003 через одинарный интервал, шрифт </w:t>
      </w:r>
      <w:proofErr w:type="spellStart"/>
      <w:r w:rsidR="00DB3DE3">
        <w:rPr>
          <w:rFonts w:ascii="Times New Roman" w:eastAsia="Times New Roman" w:hAnsi="Times New Roman" w:cs="Times New Roman"/>
          <w:sz w:val="28"/>
        </w:rPr>
        <w:t>TimesNewRoman</w:t>
      </w:r>
      <w:proofErr w:type="spellEnd"/>
      <w:r w:rsidR="00DB3DE3">
        <w:rPr>
          <w:rFonts w:ascii="Times New Roman" w:eastAsia="Times New Roman" w:hAnsi="Times New Roman" w:cs="Times New Roman"/>
          <w:sz w:val="28"/>
        </w:rPr>
        <w:t xml:space="preserve">, размер шрифта 14. Все поля по 2,5 см. Отступ абзаца 1,25 см. </w:t>
      </w:r>
    </w:p>
    <w:p w:rsidR="00DE62C3" w:rsidRDefault="00C05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Обязательно наличие аннотации (3</w:t>
      </w:r>
      <w:r w:rsidR="00DB3DE3">
        <w:rPr>
          <w:rFonts w:ascii="Times New Roman" w:eastAsia="Times New Roman" w:hAnsi="Times New Roman" w:cs="Times New Roman"/>
          <w:sz w:val="28"/>
        </w:rPr>
        <w:t>00-</w:t>
      </w:r>
      <w:r>
        <w:rPr>
          <w:rFonts w:ascii="Times New Roman" w:eastAsia="Times New Roman" w:hAnsi="Times New Roman" w:cs="Times New Roman"/>
          <w:sz w:val="28"/>
        </w:rPr>
        <w:t>4</w:t>
      </w:r>
      <w:r w:rsidR="00DB3DE3">
        <w:rPr>
          <w:rFonts w:ascii="Times New Roman" w:eastAsia="Times New Roman" w:hAnsi="Times New Roman" w:cs="Times New Roman"/>
          <w:sz w:val="28"/>
        </w:rPr>
        <w:t xml:space="preserve">00 знаков с пробелами) и ключевых слов (4-6). Таблицы должны иметь заголовки, размещаемые над таблицей по центру, рисунки – подрисуночные подписи. </w:t>
      </w:r>
      <w:r w:rsidR="00DB3DE3">
        <w:rPr>
          <w:rFonts w:ascii="Times New Roman" w:eastAsia="Times New Roman" w:hAnsi="Times New Roman" w:cs="Times New Roman"/>
          <w:b/>
          <w:sz w:val="28"/>
        </w:rPr>
        <w:t>Схемы и рисунки должны быть выполнены в черно-белом цвете и сгруппированы.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B3DE3">
        <w:rPr>
          <w:rFonts w:ascii="Times New Roman" w:eastAsia="Times New Roman" w:hAnsi="Times New Roman" w:cs="Times New Roman"/>
          <w:b/>
          <w:sz w:val="28"/>
        </w:rPr>
        <w:t xml:space="preserve">Список литературы приводится в конце статьи в соответствии с ГОСТ 7.1-2003 (в порядке упоминания в тексте). </w:t>
      </w:r>
    </w:p>
    <w:p w:rsidR="00DB3DE3" w:rsidRPr="00DB3DE3" w:rsidRDefault="00DB3DE3" w:rsidP="00DB3DE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u w:val="single"/>
        </w:rPr>
      </w:pPr>
      <w:r w:rsidRPr="00DB3DE3">
        <w:rPr>
          <w:rFonts w:ascii="Times New Roman" w:eastAsia="Times New Roman" w:hAnsi="Times New Roman" w:cs="Times New Roman"/>
          <w:sz w:val="28"/>
          <w:u w:val="single"/>
        </w:rPr>
        <w:t>(Пример оформления статьи на странице №3)</w:t>
      </w:r>
    </w:p>
    <w:p w:rsidR="00DB3DE3" w:rsidRDefault="00DB3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53E7" w:rsidRDefault="00C05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E62C3" w:rsidRDefault="00C0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r w:rsidR="00DB3DE3">
        <w:rPr>
          <w:rFonts w:ascii="Times New Roman" w:eastAsia="Times New Roman" w:hAnsi="Times New Roman" w:cs="Times New Roman"/>
          <w:b/>
          <w:sz w:val="28"/>
        </w:rPr>
        <w:t>аявка на участие в конференции</w:t>
      </w:r>
    </w:p>
    <w:p w:rsidR="00C053E7" w:rsidRDefault="00C0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E62C3" w:rsidRDefault="00DE6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2"/>
        <w:gridCol w:w="4811"/>
      </w:tblGrid>
      <w:tr w:rsidR="00DE62C3">
        <w:trPr>
          <w:trHeight w:val="1"/>
        </w:trPr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2C3" w:rsidRDefault="00DB3DE3">
            <w:pPr>
              <w:numPr>
                <w:ilvl w:val="0"/>
                <w:numId w:val="3"/>
              </w:numPr>
              <w:tabs>
                <w:tab w:val="left" w:pos="720"/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Имя Отчество автора</w:t>
            </w:r>
          </w:p>
          <w:p w:rsidR="00DE62C3" w:rsidRDefault="00DB3DE3">
            <w:pPr>
              <w:numPr>
                <w:ilvl w:val="0"/>
                <w:numId w:val="3"/>
              </w:numPr>
              <w:tabs>
                <w:tab w:val="left" w:pos="720"/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рождения (ДД.ММ.ГГГГ)</w:t>
            </w:r>
          </w:p>
          <w:p w:rsidR="00DE62C3" w:rsidRDefault="00DB3DE3">
            <w:pPr>
              <w:numPr>
                <w:ilvl w:val="0"/>
                <w:numId w:val="3"/>
              </w:numPr>
              <w:tabs>
                <w:tab w:val="left" w:pos="720"/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работы, должность</w:t>
            </w:r>
          </w:p>
          <w:p w:rsidR="00DE62C3" w:rsidRDefault="00DB3DE3">
            <w:pPr>
              <w:numPr>
                <w:ilvl w:val="0"/>
                <w:numId w:val="3"/>
              </w:numPr>
              <w:tabs>
                <w:tab w:val="left" w:pos="720"/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Ученая степень, звание</w:t>
            </w:r>
          </w:p>
          <w:p w:rsidR="00DE62C3" w:rsidRDefault="00DB3DE3">
            <w:pPr>
              <w:numPr>
                <w:ilvl w:val="0"/>
                <w:numId w:val="3"/>
              </w:numPr>
              <w:tabs>
                <w:tab w:val="left" w:pos="720"/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Адрес, телефон места работы </w:t>
            </w:r>
          </w:p>
          <w:p w:rsidR="00DE62C3" w:rsidRPr="00C053E7" w:rsidRDefault="00DB3DE3">
            <w:pPr>
              <w:numPr>
                <w:ilvl w:val="0"/>
                <w:numId w:val="3"/>
              </w:numPr>
              <w:tabs>
                <w:tab w:val="left" w:pos="720"/>
                <w:tab w:val="left" w:pos="567"/>
              </w:tabs>
              <w:spacing w:after="0" w:line="240" w:lineRule="auto"/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</w:p>
          <w:p w:rsidR="00C053E7" w:rsidRPr="00326000" w:rsidRDefault="00C053E7">
            <w:pPr>
              <w:numPr>
                <w:ilvl w:val="0"/>
                <w:numId w:val="3"/>
              </w:numPr>
              <w:tabs>
                <w:tab w:val="left" w:pos="720"/>
                <w:tab w:val="left" w:pos="567"/>
              </w:tabs>
              <w:spacing w:after="0" w:line="240" w:lineRule="auto"/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статьи</w:t>
            </w:r>
          </w:p>
          <w:p w:rsidR="00326000" w:rsidRDefault="00326000" w:rsidP="00326000">
            <w:pPr>
              <w:tabs>
                <w:tab w:val="left" w:pos="720"/>
                <w:tab w:val="left" w:pos="567"/>
              </w:tabs>
              <w:spacing w:after="0" w:line="240" w:lineRule="auto"/>
              <w:ind w:left="142"/>
              <w:jc w:val="both"/>
            </w:pPr>
          </w:p>
        </w:tc>
        <w:tc>
          <w:tcPr>
            <w:tcW w:w="4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2C3" w:rsidRDefault="00DB3DE3">
            <w:pPr>
              <w:numPr>
                <w:ilvl w:val="0"/>
                <w:numId w:val="3"/>
              </w:numPr>
              <w:tabs>
                <w:tab w:val="left" w:pos="720"/>
                <w:tab w:val="left" w:pos="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(секция)</w:t>
            </w:r>
          </w:p>
          <w:p w:rsidR="00DE62C3" w:rsidRDefault="00DB3DE3">
            <w:pPr>
              <w:numPr>
                <w:ilvl w:val="0"/>
                <w:numId w:val="3"/>
              </w:numPr>
              <w:tabs>
                <w:tab w:val="left" w:pos="720"/>
                <w:tab w:val="left" w:pos="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Очное или заочное участие в конференции </w:t>
            </w:r>
          </w:p>
          <w:p w:rsidR="00326000" w:rsidRPr="00326000" w:rsidRDefault="00DB3DE3">
            <w:pPr>
              <w:numPr>
                <w:ilvl w:val="0"/>
                <w:numId w:val="3"/>
              </w:numPr>
              <w:tabs>
                <w:tab w:val="left" w:pos="720"/>
                <w:tab w:val="left" w:pos="4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Имя Отчество, ученая степень, должность, место работы, контактный телефон научного руководителя</w:t>
            </w:r>
          </w:p>
          <w:p w:rsidR="00DE62C3" w:rsidRDefault="00326000">
            <w:pPr>
              <w:numPr>
                <w:ilvl w:val="0"/>
                <w:numId w:val="3"/>
              </w:numPr>
              <w:tabs>
                <w:tab w:val="left" w:pos="720"/>
                <w:tab w:val="left" w:pos="4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Требуется печатная версия сборника статей конференции (да\нет)</w:t>
            </w:r>
            <w:r w:rsidR="00DB3DE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3DE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3DE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3DE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3DE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3DE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3DE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3DE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3DE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3DE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3DE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E62C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Образец оформления статьи</w:t>
      </w:r>
    </w:p>
    <w:p w:rsidR="00DE62C3" w:rsidRDefault="00DE62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E62C3" w:rsidRDefault="00DB3DE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к.э.н. Суворова А.И.</w:t>
      </w:r>
    </w:p>
    <w:p w:rsidR="00DE62C3" w:rsidRDefault="00DB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Институт экономики </w:t>
      </w:r>
      <w:proofErr w:type="spellStart"/>
      <w:r>
        <w:rPr>
          <w:rFonts w:ascii="Times New Roman" w:eastAsia="Times New Roman" w:hAnsi="Times New Roman" w:cs="Times New Roman"/>
          <w:sz w:val="28"/>
        </w:rPr>
        <w:t>УрО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РАН </w:t>
      </w:r>
      <w:r>
        <w:rPr>
          <w:rFonts w:ascii="Times New Roman" w:eastAsia="Times New Roman" w:hAnsi="Times New Roman" w:cs="Times New Roman"/>
          <w:sz w:val="28"/>
        </w:rPr>
        <w:br/>
        <w:t>г. Екатеринбург</w:t>
      </w:r>
    </w:p>
    <w:p w:rsidR="00DE62C3" w:rsidRDefault="00DE62C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DE62C3" w:rsidRDefault="00DB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 ГЛОБАЛИЗАЦИОННЫХ ПРОЦЕССОВ В УРАЛЬСКОМ ФЕДЕРАЛЬНОМ ОКРУГЕ</w:t>
      </w:r>
    </w:p>
    <w:p w:rsidR="00DE62C3" w:rsidRDefault="00DE62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DE62C3" w:rsidRDefault="00DB3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Аннотация: [текст] [текст] [текст]</w:t>
      </w:r>
    </w:p>
    <w:p w:rsidR="00DE62C3" w:rsidRDefault="00DB3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Ключевые слова: региональная экономика,[текст], [текст], [текст]</w:t>
      </w:r>
    </w:p>
    <w:p w:rsidR="00DE62C3" w:rsidRDefault="00DE6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E62C3" w:rsidRDefault="00DB3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Вступление России в ВТО 2013 г. сопровождалось рядом негативных известий о перспективах отечественной экономики, перспективах и сценариях ее развития. Встреча ведущих экономистов и политических лидеров на форуме в Давосе показала неустойчивое положение Российской Федерации [1].  ….</w:t>
      </w:r>
    </w:p>
    <w:p w:rsidR="00DE62C3" w:rsidRDefault="00DB3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[текст] [текст] [текст]</w:t>
      </w:r>
    </w:p>
    <w:p w:rsidR="00DE62C3" w:rsidRDefault="00DE6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E62C3" w:rsidRDefault="00DE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E62C3" w:rsidRDefault="00DB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Рисунок 1 – Структура экономики</w:t>
      </w:r>
    </w:p>
    <w:p w:rsidR="00DE62C3" w:rsidRDefault="00DE6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62C3" w:rsidRDefault="00DB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1 </w:t>
      </w:r>
    </w:p>
    <w:p w:rsidR="00DE62C3" w:rsidRDefault="00DB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Структура экономики</w:t>
      </w:r>
    </w:p>
    <w:p w:rsidR="00DE62C3" w:rsidRDefault="00DE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825"/>
        <w:gridCol w:w="2126"/>
      </w:tblGrid>
      <w:tr w:rsidR="00DE62C3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2C3" w:rsidRDefault="00DB3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[текст]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2C3" w:rsidRDefault="00DB3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[текст]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2C3" w:rsidRDefault="00DB3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[текст]</w:t>
            </w:r>
          </w:p>
        </w:tc>
      </w:tr>
      <w:tr w:rsidR="00DE62C3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2C3" w:rsidRDefault="00DB3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2C3" w:rsidRDefault="00DB3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2C3" w:rsidRDefault="00DE62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E62C3" w:rsidRDefault="00DE62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DE62C3" w:rsidRDefault="00DB3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использованной литературы</w:t>
      </w:r>
    </w:p>
    <w:p w:rsidR="00DE62C3" w:rsidRDefault="00327A2C" w:rsidP="00327A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 w:rsidR="00DB3DE3">
        <w:rPr>
          <w:rFonts w:ascii="Times New Roman" w:eastAsia="Times New Roman" w:hAnsi="Times New Roman" w:cs="Times New Roman"/>
          <w:sz w:val="28"/>
        </w:rPr>
        <w:t>Зиганшин</w:t>
      </w:r>
      <w:proofErr w:type="spellEnd"/>
      <w:r w:rsidR="00DB3DE3">
        <w:rPr>
          <w:rFonts w:ascii="Times New Roman" w:eastAsia="Times New Roman" w:hAnsi="Times New Roman" w:cs="Times New Roman"/>
          <w:sz w:val="28"/>
        </w:rPr>
        <w:t xml:space="preserve"> И.М., Китаева С.В., </w:t>
      </w:r>
      <w:proofErr w:type="spellStart"/>
      <w:r w:rsidR="00DB3DE3">
        <w:rPr>
          <w:rFonts w:ascii="Times New Roman" w:eastAsia="Times New Roman" w:hAnsi="Times New Roman" w:cs="Times New Roman"/>
          <w:sz w:val="28"/>
        </w:rPr>
        <w:t>Мухутдинов</w:t>
      </w:r>
      <w:proofErr w:type="spellEnd"/>
      <w:r w:rsidR="00DB3DE3">
        <w:rPr>
          <w:rFonts w:ascii="Times New Roman" w:eastAsia="Times New Roman" w:hAnsi="Times New Roman" w:cs="Times New Roman"/>
          <w:sz w:val="28"/>
        </w:rPr>
        <w:t xml:space="preserve"> Д.А. Первые результаты деятельности наркологического реабилитационного центра "Преодоление", Вопросы наркологии – </w:t>
      </w:r>
      <w:r w:rsidR="00DB3DE3">
        <w:rPr>
          <w:rFonts w:ascii="Segoe UI Symbol" w:eastAsia="Segoe UI Symbol" w:hAnsi="Segoe UI Symbol" w:cs="Segoe UI Symbol"/>
          <w:sz w:val="28"/>
        </w:rPr>
        <w:t>№</w:t>
      </w:r>
      <w:r w:rsidR="00DB3DE3">
        <w:rPr>
          <w:rFonts w:ascii="Times New Roman" w:eastAsia="Times New Roman" w:hAnsi="Times New Roman" w:cs="Times New Roman"/>
          <w:sz w:val="28"/>
        </w:rPr>
        <w:t>4 –  2004 –  С.62-65</w:t>
      </w:r>
    </w:p>
    <w:p w:rsidR="00DE62C3" w:rsidRDefault="00327A2C" w:rsidP="00327A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 w:rsidR="00DB3DE3">
        <w:rPr>
          <w:rFonts w:ascii="Times New Roman" w:eastAsia="Times New Roman" w:hAnsi="Times New Roman" w:cs="Times New Roman"/>
          <w:sz w:val="28"/>
        </w:rPr>
        <w:t>Гурбан</w:t>
      </w:r>
      <w:proofErr w:type="spellEnd"/>
      <w:r w:rsidR="00DB3DE3">
        <w:rPr>
          <w:rFonts w:ascii="Times New Roman" w:eastAsia="Times New Roman" w:hAnsi="Times New Roman" w:cs="Times New Roman"/>
          <w:sz w:val="28"/>
        </w:rPr>
        <w:t xml:space="preserve"> И.А., Мониторинг социально-экономических последствий распространения наркомании в регионе, </w:t>
      </w:r>
      <w:proofErr w:type="spellStart"/>
      <w:r w:rsidR="00DB3DE3">
        <w:rPr>
          <w:rFonts w:ascii="Times New Roman" w:eastAsia="Times New Roman" w:hAnsi="Times New Roman" w:cs="Times New Roman"/>
          <w:sz w:val="28"/>
        </w:rPr>
        <w:t>дис</w:t>
      </w:r>
      <w:proofErr w:type="spellEnd"/>
      <w:r w:rsidR="00DB3DE3">
        <w:rPr>
          <w:rFonts w:ascii="Times New Roman" w:eastAsia="Times New Roman" w:hAnsi="Times New Roman" w:cs="Times New Roman"/>
          <w:sz w:val="28"/>
        </w:rPr>
        <w:t xml:space="preserve">. … канд. </w:t>
      </w:r>
      <w:proofErr w:type="spellStart"/>
      <w:r w:rsidR="00DB3DE3">
        <w:rPr>
          <w:rFonts w:ascii="Times New Roman" w:eastAsia="Times New Roman" w:hAnsi="Times New Roman" w:cs="Times New Roman"/>
          <w:sz w:val="28"/>
        </w:rPr>
        <w:t>экон</w:t>
      </w:r>
      <w:proofErr w:type="spellEnd"/>
      <w:r w:rsidR="00DB3DE3">
        <w:rPr>
          <w:rFonts w:ascii="Times New Roman" w:eastAsia="Times New Roman" w:hAnsi="Times New Roman" w:cs="Times New Roman"/>
          <w:sz w:val="28"/>
        </w:rPr>
        <w:t xml:space="preserve">. наук / </w:t>
      </w:r>
      <w:proofErr w:type="spellStart"/>
      <w:r w:rsidR="00DB3DE3">
        <w:rPr>
          <w:rFonts w:ascii="Times New Roman" w:eastAsia="Times New Roman" w:hAnsi="Times New Roman" w:cs="Times New Roman"/>
          <w:sz w:val="28"/>
        </w:rPr>
        <w:t>Гурбан</w:t>
      </w:r>
      <w:proofErr w:type="spellEnd"/>
      <w:r w:rsidR="00DB3DE3">
        <w:rPr>
          <w:rFonts w:ascii="Times New Roman" w:eastAsia="Times New Roman" w:hAnsi="Times New Roman" w:cs="Times New Roman"/>
          <w:sz w:val="28"/>
        </w:rPr>
        <w:t xml:space="preserve"> Инесса Александровна. Екатеринбург, 2008.</w:t>
      </w:r>
    </w:p>
    <w:p w:rsidR="00DE62C3" w:rsidRDefault="00327A2C" w:rsidP="00327A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DB3DE3">
        <w:rPr>
          <w:rFonts w:ascii="Times New Roman" w:eastAsia="Times New Roman" w:hAnsi="Times New Roman" w:cs="Times New Roman"/>
          <w:sz w:val="28"/>
        </w:rPr>
        <w:t>Ерышев О.Ф. Наркомании: проявления, лечение, профилактика, Издательство: Нева – 2005 – С. 65</w:t>
      </w:r>
    </w:p>
    <w:p w:rsidR="00DE62C3" w:rsidRDefault="00DE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62C3" w:rsidRDefault="00DE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62C3" w:rsidRDefault="00DE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6000" w:rsidRDefault="0032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6000" w:rsidRDefault="00326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62C3" w:rsidRDefault="00DE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DE62C3" w:rsidSect="00C053E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75B"/>
    <w:multiLevelType w:val="multilevel"/>
    <w:tmpl w:val="27C62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3590B"/>
    <w:multiLevelType w:val="multilevel"/>
    <w:tmpl w:val="93D61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132812"/>
    <w:multiLevelType w:val="multilevel"/>
    <w:tmpl w:val="0A244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EE4363"/>
    <w:multiLevelType w:val="multilevel"/>
    <w:tmpl w:val="C1E64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2C3"/>
    <w:rsid w:val="0002431E"/>
    <w:rsid w:val="001E5923"/>
    <w:rsid w:val="00326000"/>
    <w:rsid w:val="00327A2C"/>
    <w:rsid w:val="004664E6"/>
    <w:rsid w:val="00B774D6"/>
    <w:rsid w:val="00C053E7"/>
    <w:rsid w:val="00C850B4"/>
    <w:rsid w:val="00DB3DE3"/>
    <w:rsid w:val="00DC642C"/>
    <w:rsid w:val="00DE62C3"/>
    <w:rsid w:val="00E3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E291"/>
  <w15:docId w15:val="{210B6A75-42BE-40AF-A15A-F9796688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Трынов Александр</cp:lastModifiedBy>
  <cp:revision>7</cp:revision>
  <dcterms:created xsi:type="dcterms:W3CDTF">2016-09-07T13:16:00Z</dcterms:created>
  <dcterms:modified xsi:type="dcterms:W3CDTF">2016-10-17T15:41:00Z</dcterms:modified>
</cp:coreProperties>
</file>