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14:paraId="31083F3B" w14:textId="37734A7C" w:rsidR="008100BA" w:rsidRPr="006638F4" w:rsidRDefault="00D701C4" w:rsidP="008100BA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8100BA" w:rsidRPr="004F4C08">
        <w:rPr>
          <w:b/>
          <w:color w:val="1F3864" w:themeColor="accent5" w:themeShade="80"/>
        </w:rPr>
        <w:t xml:space="preserve">-я </w:t>
      </w:r>
      <w:r w:rsidR="008100BA" w:rsidRPr="006638F4">
        <w:rPr>
          <w:b/>
          <w:color w:val="1F3864" w:themeColor="accent5" w:themeShade="80"/>
        </w:rPr>
        <w:t>ВСЕРОССИЙСКАЯ ЗАОЧНАЯ НАУЧНО-ПРАКТИЧЕСКАЯ КОНФЕРЕНЦИЯ</w:t>
      </w:r>
    </w:p>
    <w:p w14:paraId="41D08C60" w14:textId="612378C7" w:rsidR="008100BA" w:rsidRPr="006638F4" w:rsidRDefault="000A0E15" w:rsidP="00BB749D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«</w:t>
      </w:r>
      <w:r w:rsidRPr="000A0E15">
        <w:rPr>
          <w:b/>
          <w:color w:val="1F3864" w:themeColor="accent5" w:themeShade="80"/>
        </w:rPr>
        <w:t>АКТУАЛЬНЫЕ ВОПРОСЫ СОВРЕМЕННОЙ НАУКИ</w:t>
      </w:r>
      <w:r w:rsidRPr="006638F4">
        <w:rPr>
          <w:b/>
          <w:color w:val="1F3864" w:themeColor="accent5" w:themeShade="80"/>
        </w:rPr>
        <w:t>»</w:t>
      </w:r>
    </w:p>
    <w:p w14:paraId="78A62825" w14:textId="77777777" w:rsidR="008100BA" w:rsidRPr="00A57D21" w:rsidRDefault="008100BA" w:rsidP="008100BA">
      <w:pPr>
        <w:spacing w:after="0" w:line="240" w:lineRule="auto"/>
        <w:jc w:val="center"/>
        <w:rPr>
          <w:b/>
        </w:rPr>
      </w:pPr>
      <w:r w:rsidRPr="00A57D21">
        <w:rPr>
          <w:b/>
        </w:rPr>
        <w:t>(Информационное письмо)</w:t>
      </w:r>
    </w:p>
    <w:p w14:paraId="195F1B84" w14:textId="77777777" w:rsidR="008100BA" w:rsidRPr="004312DA" w:rsidRDefault="008100BA" w:rsidP="008100BA">
      <w:pPr>
        <w:spacing w:after="0" w:line="240" w:lineRule="auto"/>
        <w:jc w:val="center"/>
        <w:rPr>
          <w:b/>
          <w:sz w:val="24"/>
          <w:szCs w:val="24"/>
        </w:rPr>
      </w:pPr>
    </w:p>
    <w:p w14:paraId="70AF4508" w14:textId="77777777" w:rsidR="008100BA" w:rsidRPr="00DD0367" w:rsidRDefault="008100BA" w:rsidP="008100BA">
      <w:r w:rsidRPr="00DD0367">
        <w:rPr>
          <w:i/>
        </w:rPr>
        <w:t>Форма проведения:</w:t>
      </w:r>
      <w:r w:rsidRPr="00DD0367">
        <w:t xml:space="preserve"> заочная</w:t>
      </w:r>
    </w:p>
    <w:p w14:paraId="0EF838F3" w14:textId="77777777" w:rsidR="008100BA" w:rsidRPr="00DD0367" w:rsidRDefault="008100BA" w:rsidP="008100BA">
      <w:pPr>
        <w:spacing w:after="0" w:line="240" w:lineRule="auto"/>
      </w:pPr>
      <w:r w:rsidRPr="00DD0367">
        <w:rPr>
          <w:i/>
        </w:rPr>
        <w:t>Срок проведения:</w:t>
      </w:r>
      <w:r w:rsidRPr="00DD0367">
        <w:t xml:space="preserve"> </w:t>
      </w:r>
    </w:p>
    <w:p w14:paraId="63AD6B43" w14:textId="642E012D" w:rsidR="008100BA" w:rsidRPr="00414FC0" w:rsidRDefault="008100BA" w:rsidP="008100BA">
      <w:pPr>
        <w:spacing w:after="0" w:line="240" w:lineRule="auto"/>
        <w:rPr>
          <w:b/>
        </w:rPr>
      </w:pPr>
      <w:r w:rsidRPr="00414FC0">
        <w:rPr>
          <w:b/>
        </w:rPr>
        <w:t xml:space="preserve">- </w:t>
      </w:r>
      <w:r>
        <w:rPr>
          <w:b/>
        </w:rPr>
        <w:t xml:space="preserve">с </w:t>
      </w:r>
      <w:r w:rsidR="00BB749D">
        <w:rPr>
          <w:b/>
        </w:rPr>
        <w:t>20</w:t>
      </w:r>
      <w:r>
        <w:rPr>
          <w:b/>
        </w:rPr>
        <w:t xml:space="preserve"> по </w:t>
      </w:r>
      <w:r w:rsidR="001C00CC">
        <w:rPr>
          <w:b/>
        </w:rPr>
        <w:t>29</w:t>
      </w:r>
      <w:r>
        <w:rPr>
          <w:b/>
        </w:rPr>
        <w:t xml:space="preserve"> </w:t>
      </w:r>
      <w:r w:rsidR="000A0E15">
        <w:rPr>
          <w:b/>
        </w:rPr>
        <w:t>феврал</w:t>
      </w:r>
      <w:r>
        <w:rPr>
          <w:b/>
        </w:rPr>
        <w:t>я 20</w:t>
      </w:r>
      <w:r w:rsidR="00512F31" w:rsidRPr="00512F31">
        <w:rPr>
          <w:b/>
        </w:rPr>
        <w:t>2</w:t>
      </w:r>
      <w:r w:rsidR="001C00CC" w:rsidRPr="001C00CC">
        <w:rPr>
          <w:b/>
        </w:rPr>
        <w:t>4</w:t>
      </w:r>
      <w:r w:rsidRPr="00414FC0">
        <w:rPr>
          <w:b/>
        </w:rPr>
        <w:t xml:space="preserve"> г. принимаются материалы на конференцию</w:t>
      </w:r>
    </w:p>
    <w:p w14:paraId="0EF8D0E5" w14:textId="3A27A6E2" w:rsidR="008100BA" w:rsidRPr="00414FC0" w:rsidRDefault="008100BA" w:rsidP="008100BA">
      <w:pPr>
        <w:spacing w:after="0" w:line="240" w:lineRule="auto"/>
        <w:rPr>
          <w:b/>
        </w:rPr>
      </w:pPr>
      <w:r w:rsidRPr="00414FC0">
        <w:rPr>
          <w:b/>
        </w:rPr>
        <w:t xml:space="preserve">- до </w:t>
      </w:r>
      <w:r w:rsidR="00BB749D">
        <w:rPr>
          <w:b/>
        </w:rPr>
        <w:t>0</w:t>
      </w:r>
      <w:r w:rsidR="00E32363">
        <w:rPr>
          <w:b/>
        </w:rPr>
        <w:t xml:space="preserve">2 </w:t>
      </w:r>
      <w:r w:rsidR="000A0E15">
        <w:rPr>
          <w:b/>
        </w:rPr>
        <w:t>ма</w:t>
      </w:r>
      <w:r w:rsidR="00AF405C">
        <w:rPr>
          <w:b/>
        </w:rPr>
        <w:t>р</w:t>
      </w:r>
      <w:r w:rsidR="000A0E15">
        <w:rPr>
          <w:b/>
        </w:rPr>
        <w:t>та</w:t>
      </w:r>
      <w:r w:rsidRPr="00414FC0">
        <w:rPr>
          <w:b/>
        </w:rPr>
        <w:t xml:space="preserve"> </w:t>
      </w:r>
      <w:r>
        <w:rPr>
          <w:b/>
        </w:rPr>
        <w:t>20</w:t>
      </w:r>
      <w:r w:rsidR="00512F31" w:rsidRPr="00512F31">
        <w:rPr>
          <w:b/>
        </w:rPr>
        <w:t>2</w:t>
      </w:r>
      <w:r w:rsidR="001C00CC" w:rsidRPr="001C00CC">
        <w:rPr>
          <w:b/>
        </w:rPr>
        <w:t>4</w:t>
      </w:r>
      <w:r w:rsidR="00E32363">
        <w:rPr>
          <w:b/>
        </w:rPr>
        <w:t xml:space="preserve"> </w:t>
      </w:r>
      <w:r>
        <w:rPr>
          <w:b/>
        </w:rPr>
        <w:t xml:space="preserve">г. </w:t>
      </w:r>
      <w:r w:rsidRPr="00414FC0">
        <w:rPr>
          <w:b/>
        </w:rPr>
        <w:t>статьи размещаются на сайте</w:t>
      </w:r>
    </w:p>
    <w:p w14:paraId="7A7295B7" w14:textId="77777777" w:rsidR="008100BA" w:rsidRPr="00DD0367" w:rsidRDefault="008100BA" w:rsidP="008100BA">
      <w:pPr>
        <w:spacing w:after="0" w:line="240" w:lineRule="auto"/>
      </w:pPr>
    </w:p>
    <w:p w14:paraId="18E673FC" w14:textId="77777777" w:rsidR="008100BA" w:rsidRPr="00DD0367" w:rsidRDefault="008100BA" w:rsidP="008100BA">
      <w:r w:rsidRPr="00DD0367">
        <w:rPr>
          <w:i/>
        </w:rPr>
        <w:t>Участники:</w:t>
      </w:r>
      <w:r w:rsidRPr="00DD0367">
        <w:t xml:space="preserve"> руководители и педагоги образовательных орга</w:t>
      </w:r>
      <w:r>
        <w:t>низаций, студенты</w:t>
      </w:r>
      <w:r w:rsidRPr="00DD0367">
        <w:t xml:space="preserve"> </w:t>
      </w:r>
      <w:r>
        <w:t>к</w:t>
      </w:r>
      <w:r w:rsidRPr="00DD0367">
        <w:t>олледжей и вузов</w:t>
      </w:r>
    </w:p>
    <w:p w14:paraId="5BFC509A" w14:textId="77777777" w:rsidR="008100BA" w:rsidRPr="00DD0367" w:rsidRDefault="008100BA" w:rsidP="008100BA">
      <w:pPr>
        <w:rPr>
          <w:i/>
        </w:rPr>
      </w:pPr>
      <w:r w:rsidRPr="00DD0367">
        <w:rPr>
          <w:i/>
        </w:rPr>
        <w:t>Основные направления конференции:</w:t>
      </w:r>
    </w:p>
    <w:p w14:paraId="4C9724CC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Секции конференции:</w:t>
      </w:r>
    </w:p>
    <w:p w14:paraId="5D6B9753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1. Архитектура и строительство</w:t>
      </w:r>
    </w:p>
    <w:p w14:paraId="0399369B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2. Биологические науки</w:t>
      </w:r>
    </w:p>
    <w:p w14:paraId="27D0778E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3. Ветеринарные науки</w:t>
      </w:r>
    </w:p>
    <w:p w14:paraId="0387529D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4. Военные науки</w:t>
      </w:r>
    </w:p>
    <w:p w14:paraId="79790435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5. Геолого-минералогические науки</w:t>
      </w:r>
    </w:p>
    <w:p w14:paraId="32A367C8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6. Географические науки</w:t>
      </w:r>
    </w:p>
    <w:p w14:paraId="41D12751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7. Демография</w:t>
      </w:r>
    </w:p>
    <w:p w14:paraId="0FDE2918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8. Исторические науки и археология</w:t>
      </w:r>
    </w:p>
    <w:p w14:paraId="58DB28F4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9. Искусствоведение и культурология</w:t>
      </w:r>
    </w:p>
    <w:p w14:paraId="6ABEEB0F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10. Информационные технологии</w:t>
      </w:r>
    </w:p>
    <w:p w14:paraId="394C9729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11. Медицинские науки</w:t>
      </w:r>
    </w:p>
    <w:p w14:paraId="4A4FCB46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12. Науки о земле</w:t>
      </w:r>
    </w:p>
    <w:p w14:paraId="72360BED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13. Политология</w:t>
      </w:r>
    </w:p>
    <w:p w14:paraId="1E747896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14. Педагогика и психология</w:t>
      </w:r>
    </w:p>
    <w:p w14:paraId="7542E523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15. Социологические науки</w:t>
      </w:r>
    </w:p>
    <w:p w14:paraId="225D56F8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16. Сельскохозяйственные науки</w:t>
      </w:r>
    </w:p>
    <w:p w14:paraId="71DE2741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17. Технические науки</w:t>
      </w:r>
    </w:p>
    <w:p w14:paraId="7294ED89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18. Физико-математические науки</w:t>
      </w:r>
    </w:p>
    <w:p w14:paraId="56698399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19. Филологические науки</w:t>
      </w:r>
    </w:p>
    <w:p w14:paraId="28EA74E7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20. Фармацевтические науки</w:t>
      </w:r>
    </w:p>
    <w:p w14:paraId="4593801C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21. Философские науки</w:t>
      </w:r>
    </w:p>
    <w:p w14:paraId="46A682DF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22. Химические науки</w:t>
      </w:r>
    </w:p>
    <w:p w14:paraId="7CF77089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23. Экономические науки</w:t>
      </w:r>
    </w:p>
    <w:p w14:paraId="3BA53B92" w14:textId="77777777" w:rsidR="00BB749D" w:rsidRP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 xml:space="preserve">24. Юридические науки </w:t>
      </w:r>
    </w:p>
    <w:p w14:paraId="679B88E2" w14:textId="4CEB16FF" w:rsidR="00BB749D" w:rsidRDefault="00BB749D" w:rsidP="00BB749D">
      <w:pPr>
        <w:spacing w:after="0" w:line="240" w:lineRule="auto"/>
        <w:rPr>
          <w:sz w:val="20"/>
          <w:szCs w:val="20"/>
        </w:rPr>
      </w:pPr>
      <w:r w:rsidRPr="00BB749D">
        <w:rPr>
          <w:sz w:val="20"/>
          <w:szCs w:val="20"/>
        </w:rPr>
        <w:t>25. Актуальные вопросы современности</w:t>
      </w:r>
    </w:p>
    <w:p w14:paraId="1D6A978B" w14:textId="145DA54F" w:rsidR="008100BA" w:rsidRPr="0089276D" w:rsidRDefault="008100BA" w:rsidP="008100BA">
      <w:pPr>
        <w:spacing w:after="0" w:line="240" w:lineRule="auto"/>
        <w:rPr>
          <w:b/>
        </w:rPr>
      </w:pPr>
      <w:r w:rsidRPr="0089276D">
        <w:rPr>
          <w:b/>
        </w:rPr>
        <w:t>Участники могут указать своё название секции</w:t>
      </w:r>
    </w:p>
    <w:p w14:paraId="1D447A0D" w14:textId="77777777" w:rsidR="008100BA" w:rsidRDefault="008100BA" w:rsidP="008100BA">
      <w:pPr>
        <w:spacing w:after="0" w:line="240" w:lineRule="auto"/>
      </w:pPr>
    </w:p>
    <w:p w14:paraId="122912FA" w14:textId="77777777" w:rsidR="00E32363" w:rsidRPr="001C00CC" w:rsidRDefault="00E32363" w:rsidP="00E32363">
      <w:pPr>
        <w:spacing w:after="0"/>
        <w:jc w:val="both"/>
        <w:rPr>
          <w:i/>
          <w:sz w:val="20"/>
          <w:szCs w:val="20"/>
        </w:rPr>
      </w:pPr>
      <w:r w:rsidRPr="001C00CC">
        <w:rPr>
          <w:i/>
          <w:sz w:val="20"/>
          <w:szCs w:val="20"/>
        </w:rPr>
        <w:t xml:space="preserve">Подтверждение об участии: </w:t>
      </w:r>
    </w:p>
    <w:p w14:paraId="4CC9AF33" w14:textId="77777777" w:rsidR="00E32363" w:rsidRPr="001C00CC" w:rsidRDefault="00E32363" w:rsidP="00E32363">
      <w:pPr>
        <w:spacing w:after="0" w:line="240" w:lineRule="auto"/>
        <w:jc w:val="both"/>
        <w:rPr>
          <w:sz w:val="20"/>
          <w:szCs w:val="20"/>
        </w:rPr>
      </w:pPr>
      <w:r w:rsidRPr="001C00CC">
        <w:rPr>
          <w:sz w:val="20"/>
          <w:szCs w:val="20"/>
        </w:rPr>
        <w:t xml:space="preserve">- </w:t>
      </w:r>
      <w:proofErr w:type="spellStart"/>
      <w:r w:rsidRPr="001C00CC">
        <w:rPr>
          <w:sz w:val="20"/>
          <w:szCs w:val="20"/>
        </w:rPr>
        <w:t>эл</w:t>
      </w:r>
      <w:proofErr w:type="gramStart"/>
      <w:r w:rsidRPr="001C00CC">
        <w:rPr>
          <w:sz w:val="20"/>
          <w:szCs w:val="20"/>
        </w:rPr>
        <w:t>.</w:t>
      </w:r>
      <w:proofErr w:type="gramEnd"/>
      <w:r w:rsidRPr="001C00CC">
        <w:rPr>
          <w:sz w:val="20"/>
          <w:szCs w:val="20"/>
        </w:rPr>
        <w:t>сертификат</w:t>
      </w:r>
      <w:proofErr w:type="spellEnd"/>
      <w:r w:rsidRPr="001C00CC">
        <w:rPr>
          <w:sz w:val="20"/>
          <w:szCs w:val="20"/>
        </w:rPr>
        <w:t xml:space="preserve"> в котором будут указаны Ф.И.О. участника, название и дата проведения конференции, выходные данные статьи;</w:t>
      </w:r>
    </w:p>
    <w:p w14:paraId="70532213" w14:textId="77777777" w:rsidR="00E32363" w:rsidRPr="001C00CC" w:rsidRDefault="00E32363" w:rsidP="00E32363">
      <w:pPr>
        <w:spacing w:after="0" w:line="240" w:lineRule="auto"/>
        <w:jc w:val="both"/>
        <w:rPr>
          <w:sz w:val="20"/>
          <w:szCs w:val="20"/>
        </w:rPr>
      </w:pPr>
      <w:r w:rsidRPr="001C00CC">
        <w:rPr>
          <w:sz w:val="20"/>
          <w:szCs w:val="20"/>
        </w:rPr>
        <w:t xml:space="preserve">- </w:t>
      </w:r>
      <w:proofErr w:type="spellStart"/>
      <w:r w:rsidRPr="001C00CC">
        <w:rPr>
          <w:sz w:val="20"/>
          <w:szCs w:val="20"/>
        </w:rPr>
        <w:t>эл.сертификат</w:t>
      </w:r>
      <w:proofErr w:type="spellEnd"/>
      <w:r w:rsidRPr="001C00CC">
        <w:rPr>
          <w:sz w:val="20"/>
          <w:szCs w:val="20"/>
        </w:rPr>
        <w:t xml:space="preserve"> выставляется в день публикации доклада на сайте в рубрике «Всероссийские конференции», участники скачивают </w:t>
      </w:r>
      <w:proofErr w:type="spellStart"/>
      <w:r w:rsidRPr="001C00CC">
        <w:rPr>
          <w:sz w:val="20"/>
          <w:szCs w:val="20"/>
        </w:rPr>
        <w:t>эл.сертификат</w:t>
      </w:r>
      <w:proofErr w:type="spellEnd"/>
      <w:r w:rsidRPr="001C00CC">
        <w:rPr>
          <w:sz w:val="20"/>
          <w:szCs w:val="20"/>
        </w:rPr>
        <w:t xml:space="preserve"> самостоятельно по активной ссылке на своей фамилии (ссылка активна в течение месяца со дня проведения конференции);</w:t>
      </w:r>
    </w:p>
    <w:p w14:paraId="404F17FB" w14:textId="77777777" w:rsidR="00E32363" w:rsidRPr="001C00CC" w:rsidRDefault="00E32363" w:rsidP="00E32363">
      <w:pPr>
        <w:spacing w:after="0" w:line="240" w:lineRule="auto"/>
        <w:jc w:val="both"/>
        <w:rPr>
          <w:sz w:val="20"/>
          <w:szCs w:val="20"/>
        </w:rPr>
      </w:pPr>
      <w:r w:rsidRPr="001C00CC">
        <w:rPr>
          <w:sz w:val="20"/>
          <w:szCs w:val="20"/>
        </w:rPr>
        <w:t>- доклады публикуются в течение 1-2-х дней с момента поступления полного пакета документов для участия в конференции</w:t>
      </w:r>
    </w:p>
    <w:p w14:paraId="739ABBF1" w14:textId="0D16A6A0" w:rsidR="00E32363" w:rsidRDefault="00E32363" w:rsidP="008100BA">
      <w:pPr>
        <w:spacing w:after="0" w:line="240" w:lineRule="auto"/>
        <w:rPr>
          <w:sz w:val="20"/>
          <w:szCs w:val="20"/>
        </w:rPr>
      </w:pPr>
      <w:r w:rsidRPr="001C00CC">
        <w:rPr>
          <w:i/>
          <w:sz w:val="20"/>
          <w:szCs w:val="20"/>
        </w:rPr>
        <w:t>Условия участия:</w:t>
      </w:r>
      <w:r w:rsidRPr="001C00CC">
        <w:rPr>
          <w:sz w:val="20"/>
          <w:szCs w:val="20"/>
        </w:rPr>
        <w:t xml:space="preserve"> платное, </w:t>
      </w:r>
      <w:proofErr w:type="spellStart"/>
      <w:r w:rsidRPr="001C00CC">
        <w:rPr>
          <w:sz w:val="20"/>
          <w:szCs w:val="20"/>
        </w:rPr>
        <w:t>орг.взнос</w:t>
      </w:r>
      <w:proofErr w:type="spellEnd"/>
      <w:r w:rsidR="00BE0F6E">
        <w:rPr>
          <w:sz w:val="20"/>
          <w:szCs w:val="20"/>
        </w:rPr>
        <w:t xml:space="preserve"> 5</w:t>
      </w:r>
      <w:r w:rsidRPr="001C00CC">
        <w:rPr>
          <w:sz w:val="20"/>
          <w:szCs w:val="20"/>
        </w:rPr>
        <w:t xml:space="preserve">00 руб. Оплата производится </w:t>
      </w:r>
      <w:proofErr w:type="gramStart"/>
      <w:r w:rsidRPr="001C00CC">
        <w:rPr>
          <w:sz w:val="20"/>
          <w:szCs w:val="20"/>
        </w:rPr>
        <w:t>по реквизитам</w:t>
      </w:r>
      <w:proofErr w:type="gramEnd"/>
      <w:r w:rsidRPr="001C00CC">
        <w:rPr>
          <w:sz w:val="20"/>
          <w:szCs w:val="20"/>
        </w:rPr>
        <w:t xml:space="preserve"> указанным в разделе «Реквизиты и способы оплаты» на сайте </w:t>
      </w:r>
      <w:proofErr w:type="spellStart"/>
      <w:r w:rsidRPr="001C00CC">
        <w:rPr>
          <w:sz w:val="20"/>
          <w:szCs w:val="20"/>
          <w:lang w:val="en-US"/>
        </w:rPr>
        <w:t>akdemnova</w:t>
      </w:r>
      <w:proofErr w:type="spellEnd"/>
      <w:r w:rsidRPr="001C00CC">
        <w:rPr>
          <w:sz w:val="20"/>
          <w:szCs w:val="20"/>
        </w:rPr>
        <w:t>.</w:t>
      </w:r>
      <w:proofErr w:type="spellStart"/>
      <w:r w:rsidRPr="001C00CC">
        <w:rPr>
          <w:sz w:val="20"/>
          <w:szCs w:val="20"/>
          <w:lang w:val="en-US"/>
        </w:rPr>
        <w:t>ru</w:t>
      </w:r>
      <w:proofErr w:type="spellEnd"/>
      <w:r w:rsidRPr="001C00CC">
        <w:rPr>
          <w:sz w:val="20"/>
          <w:szCs w:val="20"/>
        </w:rPr>
        <w:t xml:space="preserve"> </w:t>
      </w:r>
    </w:p>
    <w:p w14:paraId="2CEDC443" w14:textId="77777777" w:rsidR="00375BD0" w:rsidRPr="00375BD0" w:rsidRDefault="00375BD0" w:rsidP="00375B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5BD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ТРЕБОВАНИЯ К МАТЕРИАЛАМ НА КОНФЕРЕНЦИЮ</w:t>
      </w:r>
    </w:p>
    <w:p w14:paraId="388EFA22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EC23E" w14:textId="77777777" w:rsidR="00375BD0" w:rsidRPr="00375BD0" w:rsidRDefault="00375BD0" w:rsidP="00375B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Статья (доклад) должна быть выполнена на актуальную тему и содержать результаты самостоятельного исследования; в статьях (докладах) могут быть изложены как теоретические, так и практические вопросы по тематики конференции (могут быть представлены научные/или практические статьи, проекты, дидактические и методические материалы, творческие эссе и т.д.).</w:t>
      </w:r>
    </w:p>
    <w:p w14:paraId="170EA0D7" w14:textId="77777777" w:rsidR="00375BD0" w:rsidRPr="00375BD0" w:rsidRDefault="00375BD0" w:rsidP="00375B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 xml:space="preserve">Ответственность за содержание несут авторы докладов, к публикации не допускаются </w:t>
      </w:r>
      <w:proofErr w:type="gramStart"/>
      <w:r w:rsidRPr="00375BD0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375BD0">
        <w:rPr>
          <w:rFonts w:ascii="Times New Roman" w:hAnsi="Times New Roman" w:cs="Times New Roman"/>
          <w:sz w:val="28"/>
          <w:szCs w:val="28"/>
        </w:rPr>
        <w:t xml:space="preserve"> содержащие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экстремитские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 xml:space="preserve"> высказывания, призывы к терроризму, военным действиям и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др.деструктивной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 xml:space="preserve"> направленности, в соответствии с требования РФ. </w:t>
      </w:r>
    </w:p>
    <w:p w14:paraId="273D0331" w14:textId="77777777" w:rsidR="00375BD0" w:rsidRPr="00375BD0" w:rsidRDefault="00375BD0" w:rsidP="00375B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Статьи публикуются в авторской редакции, поэтому перед отправкой тщательно проверьте орфографию и пунктуацию.</w:t>
      </w:r>
    </w:p>
    <w:p w14:paraId="6AB03348" w14:textId="77777777" w:rsidR="00375BD0" w:rsidRPr="00375BD0" w:rsidRDefault="00375BD0" w:rsidP="00375B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14:paraId="04AC521D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5BD0">
        <w:rPr>
          <w:rFonts w:ascii="Times New Roman" w:hAnsi="Times New Roman" w:cs="Times New Roman"/>
          <w:sz w:val="28"/>
          <w:szCs w:val="28"/>
        </w:rPr>
        <w:t>Формат</w:t>
      </w:r>
      <w:r w:rsidRPr="00375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5BD0">
        <w:rPr>
          <w:rFonts w:ascii="Times New Roman" w:hAnsi="Times New Roman" w:cs="Times New Roman"/>
          <w:sz w:val="28"/>
          <w:szCs w:val="28"/>
        </w:rPr>
        <w:t>текста</w:t>
      </w:r>
      <w:r w:rsidRPr="00375BD0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 (*.doc, *.</w:t>
      </w:r>
      <w:proofErr w:type="spellStart"/>
      <w:r w:rsidRPr="00375BD0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75BD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1D6C6CC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Формат страницы: А4 (210x297 мм);</w:t>
      </w:r>
    </w:p>
    <w:p w14:paraId="07957D05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Ориентация – книжная;</w:t>
      </w:r>
    </w:p>
    <w:p w14:paraId="0CE9D46E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Поля (верхнее, нижнее, левое, правое) по 20 мм;</w:t>
      </w:r>
    </w:p>
    <w:p w14:paraId="01872880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Шрифт: размер (кегль) — 14;</w:t>
      </w:r>
    </w:p>
    <w:p w14:paraId="3929743E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 xml:space="preserve">Тип шрифта: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>;</w:t>
      </w:r>
    </w:p>
    <w:p w14:paraId="065D3BC8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Межстрочный интервал – полуторный.</w:t>
      </w:r>
    </w:p>
    <w:p w14:paraId="41CB0AA6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FF4A0" w14:textId="3A60F51F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5. Используемая литература (без повторов) оформляется в конце текста под названием «Список использованной литературы:».</w:t>
      </w:r>
    </w:p>
    <w:p w14:paraId="02170E48" w14:textId="34A86A13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6. В тексте допускаются рисунки и таблицы. Рисунки должны быть вставлены в текст и быть четкими, черно-белыми. Таблицы и рисунки с поворотом листа не допускаются. Название и номера рисунков указываются под рисунками, названия и номера таблиц – над таблицами.</w:t>
      </w:r>
    </w:p>
    <w:p w14:paraId="098C0C76" w14:textId="3BFA2B00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>7. Объем статьи от 3 до 15 страниц машинописного текста, допускаются таблицы, диаграммы, рисунки, фотографии в тексте статьи. Таблицы и рисунки с поворотом листа не допускаются. Название и номера рисунков указываются под рисунками, названия и номера таблиц – над таблицами.</w:t>
      </w:r>
    </w:p>
    <w:p w14:paraId="5CC6CB01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 xml:space="preserve">8. Количество статей (докладов и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др.материалов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>) от одного участника не ограничено, каждая статья оплачивается отдельно.</w:t>
      </w:r>
    </w:p>
    <w:p w14:paraId="5166D1C9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CA597" w14:textId="07507F83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lastRenderedPageBreak/>
        <w:t xml:space="preserve">9. Количество </w:t>
      </w:r>
      <w:proofErr w:type="gramStart"/>
      <w:r w:rsidRPr="00375BD0">
        <w:rPr>
          <w:rFonts w:ascii="Times New Roman" w:hAnsi="Times New Roman" w:cs="Times New Roman"/>
          <w:sz w:val="28"/>
          <w:szCs w:val="28"/>
        </w:rPr>
        <w:t>авторов  не</w:t>
      </w:r>
      <w:proofErr w:type="gramEnd"/>
      <w:r w:rsidRPr="00375BD0">
        <w:rPr>
          <w:rFonts w:ascii="Times New Roman" w:hAnsi="Times New Roman" w:cs="Times New Roman"/>
          <w:sz w:val="28"/>
          <w:szCs w:val="28"/>
        </w:rPr>
        <w:t xml:space="preserve"> более 3 чел. Если необходимы отдельные сертификаты, то оплата </w:t>
      </w:r>
      <w:proofErr w:type="gramStart"/>
      <w:r w:rsidRPr="00375BD0">
        <w:rPr>
          <w:rFonts w:ascii="Times New Roman" w:hAnsi="Times New Roman" w:cs="Times New Roman"/>
          <w:sz w:val="28"/>
          <w:szCs w:val="28"/>
        </w:rPr>
        <w:t>производится  за</w:t>
      </w:r>
      <w:proofErr w:type="gramEnd"/>
      <w:r w:rsidRPr="00375BD0">
        <w:rPr>
          <w:rFonts w:ascii="Times New Roman" w:hAnsi="Times New Roman" w:cs="Times New Roman"/>
          <w:sz w:val="28"/>
          <w:szCs w:val="28"/>
        </w:rPr>
        <w:t xml:space="preserve"> каждого автора отдельно. Если оплачен один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>, то все авторы вписываются в один сертификат.</w:t>
      </w:r>
    </w:p>
    <w:p w14:paraId="3877D789" w14:textId="36387645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sz w:val="28"/>
          <w:szCs w:val="28"/>
        </w:rPr>
        <w:t xml:space="preserve">Данные об авторах в сертификат </w:t>
      </w:r>
      <w:proofErr w:type="gramStart"/>
      <w:r w:rsidRPr="00375BD0">
        <w:rPr>
          <w:rFonts w:ascii="Times New Roman" w:hAnsi="Times New Roman" w:cs="Times New Roman"/>
          <w:sz w:val="28"/>
          <w:szCs w:val="28"/>
        </w:rPr>
        <w:t>участника  вносятся</w:t>
      </w:r>
      <w:proofErr w:type="gramEnd"/>
      <w:r w:rsidRPr="00375BD0">
        <w:rPr>
          <w:rFonts w:ascii="Times New Roman" w:hAnsi="Times New Roman" w:cs="Times New Roman"/>
          <w:sz w:val="28"/>
          <w:szCs w:val="28"/>
        </w:rPr>
        <w:t xml:space="preserve"> из заявок, которые поступили в редакцию. Все описки, опечатки и другие неточности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допущенны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 xml:space="preserve"> автором(и) в анкете </w:t>
      </w:r>
      <w:proofErr w:type="gramStart"/>
      <w:r w:rsidRPr="00375BD0">
        <w:rPr>
          <w:rFonts w:ascii="Times New Roman" w:hAnsi="Times New Roman" w:cs="Times New Roman"/>
          <w:sz w:val="28"/>
          <w:szCs w:val="28"/>
        </w:rPr>
        <w:t>исправляются  на</w:t>
      </w:r>
      <w:proofErr w:type="gramEnd"/>
      <w:r w:rsidRPr="00375BD0">
        <w:rPr>
          <w:rFonts w:ascii="Times New Roman" w:hAnsi="Times New Roman" w:cs="Times New Roman"/>
          <w:sz w:val="28"/>
          <w:szCs w:val="28"/>
        </w:rPr>
        <w:t xml:space="preserve"> платной основе, </w:t>
      </w:r>
      <w:proofErr w:type="spellStart"/>
      <w:r w:rsidRPr="00375BD0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75BD0">
        <w:rPr>
          <w:rFonts w:ascii="Times New Roman" w:hAnsi="Times New Roman" w:cs="Times New Roman"/>
          <w:sz w:val="28"/>
          <w:szCs w:val="28"/>
        </w:rPr>
        <w:t xml:space="preserve"> - 100 руб.</w:t>
      </w:r>
    </w:p>
    <w:p w14:paraId="1FA06AD6" w14:textId="2F1DF8F4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bCs/>
          <w:sz w:val="28"/>
          <w:szCs w:val="28"/>
        </w:rPr>
        <w:t xml:space="preserve">10. Участники конференции в обязательном порядке заполняют заявку участника конференции и высылают одновременно: заявку участника + доклад (статью) + скан-квитанции об оплате </w:t>
      </w:r>
      <w:proofErr w:type="spellStart"/>
      <w:r w:rsidRPr="00375BD0">
        <w:rPr>
          <w:rFonts w:ascii="Times New Roman" w:hAnsi="Times New Roman" w:cs="Times New Roman"/>
          <w:bCs/>
          <w:sz w:val="28"/>
          <w:szCs w:val="28"/>
        </w:rPr>
        <w:t>оргвзноса</w:t>
      </w:r>
      <w:proofErr w:type="spellEnd"/>
      <w:r w:rsidRPr="00375B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2F44F8" w14:textId="77777777" w:rsidR="00375BD0" w:rsidRP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D0">
        <w:rPr>
          <w:rFonts w:ascii="Times New Roman" w:hAnsi="Times New Roman" w:cs="Times New Roman"/>
          <w:bCs/>
          <w:sz w:val="28"/>
          <w:szCs w:val="28"/>
        </w:rPr>
        <w:t>11. Файлы не архивировать!</w:t>
      </w:r>
    </w:p>
    <w:p w14:paraId="2F22D502" w14:textId="77777777" w:rsidR="00375BD0" w:rsidRDefault="00375BD0" w:rsidP="00375BD0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665269E4" w14:textId="77777777" w:rsidR="00375BD0" w:rsidRDefault="00375BD0" w:rsidP="00375BD0">
      <w:pPr>
        <w:spacing w:after="0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02B54A91" w14:textId="77777777" w:rsidR="00375BD0" w:rsidRDefault="00375BD0" w:rsidP="00375BD0">
      <w:pPr>
        <w:spacing w:after="0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4C298096" w14:textId="77777777" w:rsidR="00375BD0" w:rsidRDefault="00375BD0" w:rsidP="00375BD0">
      <w:pPr>
        <w:spacing w:after="0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B30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ОБРАЗЕЦ ОФОРМЛЕНИЯ СТАТЬИ (для педагогов)</w:t>
      </w:r>
    </w:p>
    <w:p w14:paraId="6F36E809" w14:textId="77777777" w:rsidR="00375BD0" w:rsidRPr="00BB3041" w:rsidRDefault="00375BD0" w:rsidP="00375BD0">
      <w:pPr>
        <w:spacing w:after="0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2870908A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Карпова Людмила Анатольевна,</w:t>
      </w:r>
    </w:p>
    <w:p w14:paraId="0165CDF0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3041">
        <w:rPr>
          <w:rFonts w:ascii="Times New Roman" w:hAnsi="Times New Roman" w:cs="Times New Roman"/>
          <w:b/>
          <w:sz w:val="28"/>
          <w:szCs w:val="28"/>
        </w:rPr>
        <w:t>к.п.н</w:t>
      </w:r>
      <w:proofErr w:type="spellEnd"/>
      <w:r w:rsidRPr="00BB3041">
        <w:rPr>
          <w:rFonts w:ascii="Times New Roman" w:hAnsi="Times New Roman" w:cs="Times New Roman"/>
          <w:b/>
          <w:sz w:val="28"/>
          <w:szCs w:val="28"/>
        </w:rPr>
        <w:t>., доцент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399A0E76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преподаватель кафедры русской филологии</w:t>
      </w:r>
    </w:p>
    <w:p w14:paraId="66298707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BB3041">
        <w:rPr>
          <w:rFonts w:ascii="Times New Roman" w:hAnsi="Times New Roman" w:cs="Times New Roman"/>
          <w:b/>
          <w:sz w:val="28"/>
          <w:szCs w:val="28"/>
        </w:rPr>
        <w:t>ВО  «</w:t>
      </w:r>
      <w:proofErr w:type="gramEnd"/>
      <w:r w:rsidRPr="00BB3041">
        <w:rPr>
          <w:rFonts w:ascii="Times New Roman" w:hAnsi="Times New Roman" w:cs="Times New Roman"/>
          <w:b/>
          <w:sz w:val="28"/>
          <w:szCs w:val="28"/>
        </w:rPr>
        <w:t>Самарский государственный университет»,</w:t>
      </w:r>
    </w:p>
    <w:p w14:paraId="622E0BC1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г. Самара, Самарская область,</w:t>
      </w:r>
    </w:p>
    <w:p w14:paraId="1B85E0C1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304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0C0654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BC9E3" w14:textId="77777777" w:rsidR="00375BD0" w:rsidRDefault="00375BD0" w:rsidP="00375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ОСОБЕННОСТИ РАБОТЫ С ОДАРЁННЫМИ ДЕТЬМИ</w:t>
      </w:r>
    </w:p>
    <w:p w14:paraId="6E5CEF97" w14:textId="77777777" w:rsidR="00375BD0" w:rsidRPr="00076883" w:rsidRDefault="00375BD0" w:rsidP="00375B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Cs/>
          <w:sz w:val="28"/>
          <w:szCs w:val="28"/>
        </w:rPr>
        <w:t>Текст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текст, текст, текст, текст, текст, текст, текст, текст, текст, текст, 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</w:t>
      </w:r>
      <w:r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ххххххххххххххххххххххххххххххххххххххххххххх</w:t>
      </w:r>
      <w:r>
        <w:rPr>
          <w:rFonts w:ascii="Times New Roman" w:hAnsi="Times New Roman" w:cs="Times New Roman"/>
          <w:bCs/>
          <w:sz w:val="28"/>
          <w:szCs w:val="28"/>
        </w:rPr>
        <w:t>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6063CB" w14:textId="77777777" w:rsidR="00375BD0" w:rsidRPr="00BB3041" w:rsidRDefault="00375BD0" w:rsidP="00375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4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14:paraId="52E17155" w14:textId="77777777" w:rsidR="00375BD0" w:rsidRPr="00BB3041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1. </w:t>
      </w:r>
    </w:p>
    <w:p w14:paraId="2DC5BD32" w14:textId="77777777" w:rsidR="00375BD0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14:paraId="63AD932B" w14:textId="072D815A" w:rsidR="00375BD0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14:paraId="77C80DD8" w14:textId="77777777" w:rsidR="00375BD0" w:rsidRPr="00375BD0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F3B323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2BE471D9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75F05710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2048FAB9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2AC75311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3BCA6E12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5FED7989" w14:textId="77777777" w:rsidR="00375BD0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642C0960" w14:textId="77777777" w:rsidR="00375BD0" w:rsidRPr="00BB3041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B30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 xml:space="preserve">ОБРАЗЕЦ ОФОРМЛЕНИЯ СТАТЬИ </w:t>
      </w:r>
    </w:p>
    <w:p w14:paraId="0870828B" w14:textId="77777777" w:rsidR="00375BD0" w:rsidRPr="00BB3041" w:rsidRDefault="00375BD0" w:rsidP="00375BD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B30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(для учащихся, студентов, магистрантов, аспирантов)</w:t>
      </w:r>
    </w:p>
    <w:p w14:paraId="5F4CB9BA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7E0D5B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Юзефович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 Николаевич,</w:t>
      </w:r>
    </w:p>
    <w:p w14:paraId="07D32E69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B3041">
        <w:rPr>
          <w:rFonts w:ascii="Times New Roman" w:hAnsi="Times New Roman" w:cs="Times New Roman"/>
          <w:b/>
          <w:sz w:val="28"/>
          <w:szCs w:val="28"/>
        </w:rPr>
        <w:t>тудент 2-го курса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B3041">
        <w:rPr>
          <w:rFonts w:ascii="Times New Roman" w:hAnsi="Times New Roman" w:cs="Times New Roman"/>
          <w:b/>
          <w:sz w:val="28"/>
          <w:szCs w:val="28"/>
        </w:rPr>
        <w:t xml:space="preserve"> социологический факультет </w:t>
      </w:r>
    </w:p>
    <w:p w14:paraId="4BA81729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ФГБОУ ВПО «Самарский государственный университет»</w:t>
      </w:r>
    </w:p>
    <w:p w14:paraId="0A8D4F66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883">
        <w:rPr>
          <w:rFonts w:ascii="Times New Roman" w:hAnsi="Times New Roman" w:cs="Times New Roman"/>
          <w:b/>
          <w:i/>
          <w:sz w:val="28"/>
          <w:szCs w:val="28"/>
        </w:rPr>
        <w:t>Научный руководитель:</w:t>
      </w:r>
      <w:r w:rsidRPr="00BB3041">
        <w:rPr>
          <w:rFonts w:ascii="Times New Roman" w:hAnsi="Times New Roman" w:cs="Times New Roman"/>
          <w:b/>
          <w:sz w:val="28"/>
          <w:szCs w:val="28"/>
        </w:rPr>
        <w:t xml:space="preserve"> Иванов П.Л., </w:t>
      </w:r>
      <w:proofErr w:type="spellStart"/>
      <w:r w:rsidRPr="00BB3041">
        <w:rPr>
          <w:rFonts w:ascii="Times New Roman" w:hAnsi="Times New Roman" w:cs="Times New Roman"/>
          <w:b/>
          <w:sz w:val="28"/>
          <w:szCs w:val="28"/>
        </w:rPr>
        <w:t>д.соц.н</w:t>
      </w:r>
      <w:proofErr w:type="spellEnd"/>
      <w:r w:rsidRPr="00BB3041">
        <w:rPr>
          <w:rFonts w:ascii="Times New Roman" w:hAnsi="Times New Roman" w:cs="Times New Roman"/>
          <w:b/>
          <w:sz w:val="28"/>
          <w:szCs w:val="28"/>
        </w:rPr>
        <w:t>., профессор</w:t>
      </w:r>
    </w:p>
    <w:p w14:paraId="6A2BA4D0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г. Самара, Самарская область,</w:t>
      </w:r>
    </w:p>
    <w:p w14:paraId="275EB893" w14:textId="77777777" w:rsidR="00375BD0" w:rsidRPr="00BB3041" w:rsidRDefault="00375BD0" w:rsidP="0037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304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DBA04A" w14:textId="77777777" w:rsidR="00375BD0" w:rsidRPr="00BB3041" w:rsidRDefault="00375BD0" w:rsidP="00375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11C43" w14:textId="77777777" w:rsidR="00375BD0" w:rsidRPr="00BB3041" w:rsidRDefault="00375BD0" w:rsidP="00375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РЕШЕНИЕ ПРОБЛЕМ СОЦИАЛЬНОГО СИРОТСТВА НА ПРИМЕРЕ САМАРСКОЙ ОБЛАСТИ</w:t>
      </w:r>
    </w:p>
    <w:p w14:paraId="22C6070A" w14:textId="77777777" w:rsidR="00375BD0" w:rsidRPr="00076883" w:rsidRDefault="00375BD0" w:rsidP="00375B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Cs/>
          <w:sz w:val="28"/>
          <w:szCs w:val="28"/>
        </w:rPr>
        <w:t>Текст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текст, текст, текст, текст, текст, текст, текст, текст, текст, текст, 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</w:t>
      </w:r>
      <w:r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ххххххххххххххххххххххххххххххххххххххххххххх</w:t>
      </w:r>
      <w:r>
        <w:rPr>
          <w:rFonts w:ascii="Times New Roman" w:hAnsi="Times New Roman" w:cs="Times New Roman"/>
          <w:bCs/>
          <w:sz w:val="28"/>
          <w:szCs w:val="28"/>
        </w:rPr>
        <w:t>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08D62A" w14:textId="77777777" w:rsidR="00375BD0" w:rsidRPr="00BB3041" w:rsidRDefault="00375BD0" w:rsidP="00375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4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14:paraId="480CC054" w14:textId="77777777" w:rsidR="00375BD0" w:rsidRPr="00BB3041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1. </w:t>
      </w:r>
    </w:p>
    <w:p w14:paraId="2C3B43C3" w14:textId="77777777" w:rsidR="00375BD0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14:paraId="78A3633B" w14:textId="77777777" w:rsidR="00375BD0" w:rsidRPr="00BB3041" w:rsidRDefault="00375BD0" w:rsidP="00375B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bookmarkEnd w:id="0"/>
    <w:p w14:paraId="502F930F" w14:textId="77777777" w:rsidR="00375BD0" w:rsidRPr="001C00CC" w:rsidRDefault="00375BD0" w:rsidP="008100BA">
      <w:pPr>
        <w:spacing w:after="0" w:line="240" w:lineRule="auto"/>
        <w:rPr>
          <w:sz w:val="20"/>
          <w:szCs w:val="20"/>
        </w:rPr>
      </w:pPr>
    </w:p>
    <w:sectPr w:rsidR="00375BD0" w:rsidRPr="001C00CC" w:rsidSect="008100BA">
      <w:head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AFBE6" w14:textId="77777777" w:rsidR="0005127C" w:rsidRDefault="0005127C" w:rsidP="002C12C1">
      <w:pPr>
        <w:spacing w:after="0" w:line="240" w:lineRule="auto"/>
      </w:pPr>
      <w:r>
        <w:separator/>
      </w:r>
    </w:p>
  </w:endnote>
  <w:endnote w:type="continuationSeparator" w:id="0">
    <w:p w14:paraId="4F614383" w14:textId="77777777" w:rsidR="0005127C" w:rsidRDefault="0005127C" w:rsidP="002C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4023B" w14:textId="77777777" w:rsidR="0005127C" w:rsidRDefault="0005127C" w:rsidP="002C12C1">
      <w:pPr>
        <w:spacing w:after="0" w:line="240" w:lineRule="auto"/>
      </w:pPr>
      <w:r>
        <w:separator/>
      </w:r>
    </w:p>
  </w:footnote>
  <w:footnote w:type="continuationSeparator" w:id="0">
    <w:p w14:paraId="04315ED8" w14:textId="77777777" w:rsidR="0005127C" w:rsidRDefault="0005127C" w:rsidP="002C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1027" w14:textId="77777777" w:rsidR="002C12C1" w:rsidRPr="002C12C1" w:rsidRDefault="002C12C1" w:rsidP="002C12C1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b/>
        <w:color w:val="2E0000"/>
      </w:rPr>
    </w:pPr>
    <w:r w:rsidRPr="002C12C1">
      <w:rPr>
        <w:rFonts w:ascii="Calibri" w:eastAsia="Calibri" w:hAnsi="Calibri" w:cs="Times New Roman"/>
        <w:b/>
        <w:color w:val="2E0000"/>
      </w:rPr>
      <w:t>Всероссийское СМИ</w:t>
    </w:r>
  </w:p>
  <w:p w14:paraId="29156CCE" w14:textId="77777777" w:rsidR="002C12C1" w:rsidRPr="002C12C1" w:rsidRDefault="002C12C1" w:rsidP="002C12C1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b/>
        <w:color w:val="2E0000"/>
      </w:rPr>
    </w:pPr>
    <w:r w:rsidRPr="002C12C1">
      <w:rPr>
        <w:rFonts w:ascii="Calibri" w:eastAsia="Calibri" w:hAnsi="Calibri" w:cs="Times New Roman"/>
        <w:b/>
        <w:color w:val="2E0000"/>
      </w:rPr>
      <w:t>«Академия педагогических идей «НОВАЦИЯ»</w:t>
    </w:r>
  </w:p>
  <w:p w14:paraId="35FBDD00" w14:textId="77777777" w:rsidR="002C12C1" w:rsidRPr="002C12C1" w:rsidRDefault="002C12C1" w:rsidP="002C12C1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b/>
        <w:color w:val="2E0000"/>
      </w:rPr>
    </w:pPr>
    <w:r w:rsidRPr="002C12C1">
      <w:rPr>
        <w:rFonts w:ascii="Calibri" w:eastAsia="Calibri" w:hAnsi="Calibri" w:cs="Times New Roman"/>
        <w:b/>
        <w:color w:val="2E0000"/>
      </w:rPr>
      <w:t xml:space="preserve">Свидетельство о регистрации ЭЛ №ФС 77-62011 от 05.06.2015 г. </w:t>
    </w:r>
  </w:p>
  <w:p w14:paraId="1A5A0B64" w14:textId="77777777" w:rsidR="002C12C1" w:rsidRPr="002C12C1" w:rsidRDefault="002C12C1" w:rsidP="002C12C1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b/>
        <w:color w:val="2E0000"/>
        <w:sz w:val="18"/>
        <w:szCs w:val="18"/>
      </w:rPr>
    </w:pPr>
    <w:r w:rsidRPr="002C12C1">
      <w:rPr>
        <w:rFonts w:ascii="Calibri" w:eastAsia="Calibri" w:hAnsi="Calibri" w:cs="Times New Roman"/>
        <w:b/>
        <w:color w:val="2E0000"/>
        <w:sz w:val="18"/>
        <w:szCs w:val="18"/>
      </w:rPr>
      <w:t>(выдано Федеральной службой по надзору в сфере связи, информационных технологий и массовых коммуникаций)</w:t>
    </w:r>
  </w:p>
  <w:p w14:paraId="0B73AC43" w14:textId="77777777" w:rsidR="002C12C1" w:rsidRPr="002C12C1" w:rsidRDefault="002C12C1" w:rsidP="002C12C1">
    <w:pPr>
      <w:spacing w:after="0" w:line="240" w:lineRule="auto"/>
      <w:jc w:val="right"/>
      <w:rPr>
        <w:b/>
        <w:color w:val="2E0000"/>
        <w:lang w:val="en-US"/>
      </w:rPr>
    </w:pPr>
    <w:r w:rsidRPr="002C12C1">
      <w:rPr>
        <w:b/>
        <w:color w:val="2E0000"/>
      </w:rPr>
      <w:t>Сайт</w:t>
    </w:r>
    <w:r w:rsidRPr="002C12C1">
      <w:rPr>
        <w:b/>
        <w:color w:val="2E0000"/>
        <w:lang w:val="en-US"/>
      </w:rPr>
      <w:t xml:space="preserve">: </w:t>
    </w:r>
    <w:r w:rsidRPr="002C12C1">
      <w:rPr>
        <w:color w:val="2E0000"/>
        <w:lang w:val="en-US"/>
      </w:rPr>
      <w:t>akademnova.ru</w:t>
    </w:r>
    <w:r w:rsidRPr="002C12C1">
      <w:rPr>
        <w:b/>
        <w:color w:val="2E0000"/>
        <w:lang w:val="en-US"/>
      </w:rPr>
      <w:t xml:space="preserve">     </w:t>
    </w:r>
  </w:p>
  <w:p w14:paraId="6FA42AE7" w14:textId="77777777" w:rsidR="002C12C1" w:rsidRPr="00BB749D" w:rsidRDefault="002C12C1" w:rsidP="002C12C1">
    <w:pPr>
      <w:pStyle w:val="a3"/>
      <w:jc w:val="right"/>
      <w:rPr>
        <w:lang w:val="en-US"/>
      </w:rPr>
    </w:pPr>
    <w:proofErr w:type="gramStart"/>
    <w:r w:rsidRPr="002C12C1">
      <w:rPr>
        <w:b/>
        <w:color w:val="2E0000"/>
        <w:lang w:val="en-US"/>
      </w:rPr>
      <w:t>e-mail</w:t>
    </w:r>
    <w:proofErr w:type="gramEnd"/>
    <w:r w:rsidRPr="002C12C1">
      <w:rPr>
        <w:b/>
        <w:color w:val="2E0000"/>
        <w:lang w:val="en-US"/>
      </w:rPr>
      <w:t xml:space="preserve">: </w:t>
    </w:r>
    <w:r w:rsidRPr="002C12C1">
      <w:rPr>
        <w:color w:val="2E0000"/>
        <w:lang w:val="en-US"/>
      </w:rPr>
      <w:t>akademnova@mail.ru</w:t>
    </w:r>
  </w:p>
  <w:p w14:paraId="080ED256" w14:textId="77777777" w:rsidR="002C12C1" w:rsidRPr="002C12C1" w:rsidRDefault="002C12C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28A"/>
    <w:multiLevelType w:val="multilevel"/>
    <w:tmpl w:val="5CE4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cf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7"/>
    <w:rsid w:val="00045C87"/>
    <w:rsid w:val="0005127C"/>
    <w:rsid w:val="00057C2C"/>
    <w:rsid w:val="00075BB4"/>
    <w:rsid w:val="000A0E15"/>
    <w:rsid w:val="000C4EA4"/>
    <w:rsid w:val="000D2849"/>
    <w:rsid w:val="00100554"/>
    <w:rsid w:val="00100E66"/>
    <w:rsid w:val="001C00CC"/>
    <w:rsid w:val="00225CAF"/>
    <w:rsid w:val="002A489E"/>
    <w:rsid w:val="002C12C1"/>
    <w:rsid w:val="00375BD0"/>
    <w:rsid w:val="004339DD"/>
    <w:rsid w:val="00503E55"/>
    <w:rsid w:val="00512F31"/>
    <w:rsid w:val="00556CC1"/>
    <w:rsid w:val="005719C1"/>
    <w:rsid w:val="00583995"/>
    <w:rsid w:val="006017DB"/>
    <w:rsid w:val="0060527E"/>
    <w:rsid w:val="0074068F"/>
    <w:rsid w:val="00776A39"/>
    <w:rsid w:val="008100BA"/>
    <w:rsid w:val="009A61E8"/>
    <w:rsid w:val="00A06C5A"/>
    <w:rsid w:val="00A80953"/>
    <w:rsid w:val="00AA6465"/>
    <w:rsid w:val="00AF405C"/>
    <w:rsid w:val="00B425E6"/>
    <w:rsid w:val="00B72DF8"/>
    <w:rsid w:val="00BB749D"/>
    <w:rsid w:val="00BE0F6E"/>
    <w:rsid w:val="00C021B3"/>
    <w:rsid w:val="00C80EF7"/>
    <w:rsid w:val="00CC5C23"/>
    <w:rsid w:val="00D701C4"/>
    <w:rsid w:val="00DB6197"/>
    <w:rsid w:val="00DC598A"/>
    <w:rsid w:val="00E32363"/>
    <w:rsid w:val="00EA00F7"/>
    <w:rsid w:val="00EC292B"/>
    <w:rsid w:val="00FB5F87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ff9,#ffc"/>
    </o:shapedefaults>
    <o:shapelayout v:ext="edit">
      <o:idmap v:ext="edit" data="1"/>
    </o:shapelayout>
  </w:shapeDefaults>
  <w:decimalSymbol w:val=","/>
  <w:listSeparator w:val=";"/>
  <w14:docId w14:val="6BB74550"/>
  <w15:chartTrackingRefBased/>
  <w15:docId w15:val="{87FE9E4F-37AC-451E-B573-A0FF4A4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2C1"/>
  </w:style>
  <w:style w:type="paragraph" w:styleId="a5">
    <w:name w:val="footer"/>
    <w:basedOn w:val="a"/>
    <w:link w:val="a6"/>
    <w:uiPriority w:val="99"/>
    <w:unhideWhenUsed/>
    <w:rsid w:val="002C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2C1"/>
  </w:style>
  <w:style w:type="paragraph" w:styleId="a7">
    <w:name w:val="List Paragraph"/>
    <w:basedOn w:val="a"/>
    <w:uiPriority w:val="34"/>
    <w:qFormat/>
    <w:rsid w:val="002C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Инф.письмо конф. 20-29 февраля 2024 г</vt:lpstr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Инф.письмо конф. 20-29 февраля 2024 г</dc:title>
  <dc:subject/>
  <dc:creator>СМИ Академия педагогических идей "Новация"</dc:creator>
  <cp:keywords>СМИ Академия педагогический идей Новация</cp:keywords>
  <dc:description/>
  <cp:lastModifiedBy>akademnova.ru</cp:lastModifiedBy>
  <cp:revision>28</cp:revision>
  <cp:lastPrinted>2024-01-14T08:27:00Z</cp:lastPrinted>
  <dcterms:created xsi:type="dcterms:W3CDTF">2016-04-10T15:52:00Z</dcterms:created>
  <dcterms:modified xsi:type="dcterms:W3CDTF">2024-01-14T08:55:00Z</dcterms:modified>
</cp:coreProperties>
</file>