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C5" w:rsidRDefault="00D8624B" w:rsidP="00CB2FC5">
      <w:pPr>
        <w:shd w:val="clear" w:color="auto" w:fill="FFFFFF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1E6CA5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A51919" wp14:editId="0AA3B682">
            <wp:extent cx="1104900" cy="112114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6461" cy="11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FC5" w:rsidRPr="002637B6" w:rsidRDefault="00CB2FC5" w:rsidP="00CB2FC5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142BCF" w:rsidRDefault="00CB2FC5" w:rsidP="00142BC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Вас принять участие в работе </w:t>
      </w:r>
    </w:p>
    <w:p w:rsidR="00142BCF" w:rsidRPr="004165AA" w:rsidRDefault="00142BCF" w:rsidP="0014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5AA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165AA">
        <w:rPr>
          <w:rFonts w:ascii="Times New Roman" w:hAnsi="Times New Roman" w:cs="Times New Roman"/>
          <w:b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165AA">
        <w:rPr>
          <w:rFonts w:ascii="Times New Roman" w:hAnsi="Times New Roman" w:cs="Times New Roman"/>
          <w:b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165AA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165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B3F" w:rsidRPr="007D21EE" w:rsidRDefault="008A1B3F" w:rsidP="00142BCF">
      <w:pPr>
        <w:shd w:val="clear" w:color="auto" w:fill="FFFFFF"/>
        <w:jc w:val="center"/>
        <w:rPr>
          <w:b/>
          <w:sz w:val="32"/>
          <w:szCs w:val="32"/>
        </w:rPr>
      </w:pPr>
      <w:r w:rsidRPr="007D21EE">
        <w:rPr>
          <w:b/>
          <w:color w:val="0070C0"/>
          <w:sz w:val="32"/>
          <w:szCs w:val="32"/>
        </w:rPr>
        <w:t>ГУМАНИТАРНЫЕ ГУБКИНСКИЕ ЧТЕНИЯ</w:t>
      </w:r>
    </w:p>
    <w:p w:rsidR="002332F2" w:rsidRPr="002637B6" w:rsidRDefault="003E4D74" w:rsidP="00CB2FC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</w:t>
      </w:r>
      <w:r w:rsidR="00CB2FC5" w:rsidRPr="0026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 </w:t>
      </w:r>
    </w:p>
    <w:p w:rsidR="003E4D74" w:rsidRPr="002637B6" w:rsidRDefault="00C56A82" w:rsidP="00CB2FC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4-5 апреля 2019 г. </w:t>
      </w:r>
      <w:r w:rsidR="00CB2FC5" w:rsidRPr="0026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161F" w:rsidRPr="002637B6" w:rsidRDefault="00CB2FC5" w:rsidP="00CB2FC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Российском государственном университете нефти и газа </w:t>
      </w:r>
    </w:p>
    <w:p w:rsidR="00CB2FC5" w:rsidRPr="002637B6" w:rsidRDefault="002332F2" w:rsidP="00CB2FC5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(национальный исследовательский университет)</w:t>
      </w:r>
      <w:r w:rsidR="0061161F" w:rsidRPr="0026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C5" w:rsidRPr="0026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И.М. Губкина </w:t>
      </w:r>
    </w:p>
    <w:p w:rsidR="008D6425" w:rsidRDefault="00CB2FC5" w:rsidP="00CB2FC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кафедры философии и социально-политических технологий.</w:t>
      </w:r>
    </w:p>
    <w:p w:rsidR="00CB2FC5" w:rsidRPr="002637B6" w:rsidRDefault="008D6425" w:rsidP="00CB2FC5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history="1">
        <w:r w:rsidRPr="000328B0">
          <w:rPr>
            <w:rStyle w:val="af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https://www.gubkin.ru/konferentsii-i-vystavki/gumanitarnye-gubkinskie-chteniya/index.php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FC5" w:rsidRPr="0026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4426" w:rsidRPr="00621E51" w:rsidRDefault="00D74426" w:rsidP="00D7442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637B6" w:rsidRPr="002637B6" w:rsidRDefault="00CB2FC5" w:rsidP="002637B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26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конференции:</w:t>
      </w:r>
    </w:p>
    <w:p w:rsidR="00D65D1F" w:rsidRDefault="00C56A82" w:rsidP="00780219">
      <w:pPr>
        <w:pStyle w:val="m7207763637576340439gmail-m-65117764339810089gmail-1"/>
        <w:spacing w:before="0" w:beforeAutospacing="0" w:after="0" w:afterAutospacing="0"/>
        <w:jc w:val="center"/>
        <w:rPr>
          <w:color w:val="0070C0"/>
        </w:rPr>
      </w:pPr>
      <w:r w:rsidRPr="00C56A82">
        <w:rPr>
          <w:b/>
          <w:color w:val="0070C0"/>
          <w:sz w:val="27"/>
          <w:szCs w:val="27"/>
        </w:rPr>
        <w:t>«ГЛОБАЛЬНЫЕ РИСКИ ЦИФРОВОЙ ЭПОХИ И ОБРАЗЫ БУДУЩЕГО»</w:t>
      </w:r>
      <w:r w:rsidR="00D65D1F" w:rsidRPr="00A81A53">
        <w:rPr>
          <w:color w:val="0070C0"/>
          <w:sz w:val="28"/>
          <w:szCs w:val="28"/>
        </w:rPr>
        <w:t> </w:t>
      </w:r>
    </w:p>
    <w:p w:rsidR="00C3408E" w:rsidRDefault="00C3408E" w:rsidP="00780219">
      <w:pPr>
        <w:pStyle w:val="m7207763637576340439gmail-m-65117764339810089gmail-1"/>
        <w:spacing w:before="0" w:beforeAutospacing="0" w:after="0" w:afterAutospacing="0"/>
        <w:jc w:val="center"/>
        <w:rPr>
          <w:color w:val="222222"/>
          <w:sz w:val="28"/>
          <w:szCs w:val="28"/>
          <w:highlight w:val="yellow"/>
        </w:rPr>
      </w:pPr>
    </w:p>
    <w:p w:rsidR="00D943C5" w:rsidRDefault="00D943C5" w:rsidP="00D943C5">
      <w:pPr>
        <w:pStyle w:val="m7207763637576340439gmail-m-65117764339810089gmail-1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A2887">
        <w:rPr>
          <w:i/>
          <w:color w:val="222222"/>
          <w:sz w:val="28"/>
          <w:szCs w:val="28"/>
        </w:rPr>
        <w:t>Цель конференции:</w:t>
      </w:r>
      <w:r w:rsidRPr="00D943C5">
        <w:rPr>
          <w:color w:val="222222"/>
          <w:sz w:val="28"/>
          <w:szCs w:val="28"/>
        </w:rPr>
        <w:t xml:space="preserve"> интеграция специалистов, работающих в области изучения </w:t>
      </w:r>
      <w:r w:rsidR="005E569A">
        <w:rPr>
          <w:color w:val="222222"/>
          <w:sz w:val="28"/>
          <w:szCs w:val="28"/>
        </w:rPr>
        <w:t>гуманитарных про</w:t>
      </w:r>
      <w:r w:rsidRPr="00D943C5">
        <w:rPr>
          <w:color w:val="222222"/>
          <w:sz w:val="28"/>
          <w:szCs w:val="28"/>
        </w:rPr>
        <w:t xml:space="preserve">блем </w:t>
      </w:r>
      <w:r w:rsidR="00A55181">
        <w:rPr>
          <w:color w:val="222222"/>
          <w:sz w:val="28"/>
          <w:szCs w:val="28"/>
        </w:rPr>
        <w:t xml:space="preserve">современного </w:t>
      </w:r>
      <w:r w:rsidR="00A55181" w:rsidRPr="00A55181">
        <w:rPr>
          <w:color w:val="222222"/>
          <w:sz w:val="28"/>
          <w:szCs w:val="28"/>
        </w:rPr>
        <w:t>цифрового общества</w:t>
      </w:r>
      <w:r w:rsidR="00A55181">
        <w:rPr>
          <w:color w:val="222222"/>
          <w:sz w:val="28"/>
          <w:szCs w:val="28"/>
        </w:rPr>
        <w:t>,</w:t>
      </w:r>
      <w:r w:rsidR="00AC089E">
        <w:rPr>
          <w:color w:val="222222"/>
          <w:sz w:val="28"/>
          <w:szCs w:val="28"/>
        </w:rPr>
        <w:t xml:space="preserve"> </w:t>
      </w:r>
      <w:r w:rsidR="00A55181" w:rsidRPr="00A55181">
        <w:rPr>
          <w:color w:val="222222"/>
          <w:sz w:val="28"/>
          <w:szCs w:val="28"/>
        </w:rPr>
        <w:t xml:space="preserve"> </w:t>
      </w:r>
      <w:r w:rsidR="00AC089E" w:rsidRPr="00D943C5">
        <w:rPr>
          <w:color w:val="222222"/>
          <w:sz w:val="28"/>
          <w:szCs w:val="28"/>
        </w:rPr>
        <w:t>личности человека</w:t>
      </w:r>
      <w:r w:rsidR="00AC089E">
        <w:rPr>
          <w:color w:val="222222"/>
          <w:sz w:val="28"/>
          <w:szCs w:val="28"/>
        </w:rPr>
        <w:t xml:space="preserve">, </w:t>
      </w:r>
      <w:r w:rsidR="00043765">
        <w:rPr>
          <w:color w:val="222222"/>
          <w:sz w:val="28"/>
          <w:szCs w:val="28"/>
        </w:rPr>
        <w:t>перспектив развития культуры, экономики, права</w:t>
      </w:r>
      <w:r w:rsidR="00B8252D">
        <w:rPr>
          <w:color w:val="222222"/>
          <w:sz w:val="28"/>
          <w:szCs w:val="28"/>
        </w:rPr>
        <w:t xml:space="preserve">, образования, </w:t>
      </w:r>
      <w:r w:rsidR="007C2496">
        <w:rPr>
          <w:color w:val="222222"/>
          <w:sz w:val="28"/>
          <w:szCs w:val="28"/>
        </w:rPr>
        <w:t>языка</w:t>
      </w:r>
      <w:r w:rsidR="00B73E13">
        <w:rPr>
          <w:color w:val="222222"/>
          <w:sz w:val="28"/>
          <w:szCs w:val="28"/>
        </w:rPr>
        <w:t xml:space="preserve"> (и многого другого), а также </w:t>
      </w:r>
      <w:r w:rsidRPr="00D943C5">
        <w:rPr>
          <w:color w:val="222222"/>
          <w:sz w:val="28"/>
          <w:szCs w:val="28"/>
        </w:rPr>
        <w:t>обмен опытом в области решения возникающих в связи с этим задач.</w:t>
      </w:r>
    </w:p>
    <w:p w:rsidR="006A2887" w:rsidRDefault="006A2887" w:rsidP="006A2887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К участию в конференции приглашаются </w:t>
      </w:r>
      <w:bookmarkStart w:id="0" w:name="_GoBack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ученые, научные сотрудники</w:t>
      </w:r>
      <w:r w:rsidR="003A45F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преподаватели высших учебных заведений</w:t>
      </w:r>
      <w:r w:rsidR="003A45F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научных институтов</w:t>
      </w:r>
      <w:bookmarkEnd w:id="0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3C3C22" w:rsidRDefault="003C3C22" w:rsidP="00780219">
      <w:pPr>
        <w:pStyle w:val="m7207763637576340439gmail-m-65117764339810089gmail-1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:rsidR="00780219" w:rsidRPr="00D53EA1" w:rsidRDefault="00C3408E" w:rsidP="00780219">
      <w:pPr>
        <w:pStyle w:val="m7207763637576340439gmail-m-65117764339810089gmail-1"/>
        <w:spacing w:before="0" w:beforeAutospacing="0" w:after="0" w:afterAutospacing="0"/>
        <w:jc w:val="center"/>
        <w:rPr>
          <w:rFonts w:ascii="Arial" w:hAnsi="Arial" w:cs="Arial"/>
          <w:b/>
          <w:i/>
          <w:color w:val="548DD4" w:themeColor="text2" w:themeTint="99"/>
        </w:rPr>
      </w:pPr>
      <w:r w:rsidRPr="00D53EA1">
        <w:rPr>
          <w:b/>
          <w:i/>
          <w:color w:val="222222"/>
          <w:sz w:val="28"/>
          <w:szCs w:val="28"/>
        </w:rPr>
        <w:t>Основные направления для дискуссий:</w:t>
      </w:r>
    </w:p>
    <w:p w:rsidR="008D5C0D" w:rsidRPr="008D5C0D" w:rsidRDefault="008D5C0D" w:rsidP="008D5C0D">
      <w:pPr>
        <w:pStyle w:val="ac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5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Трансдисциплинарные методологии исследования неопределенности и рисков</w:t>
      </w:r>
    </w:p>
    <w:p w:rsidR="008D5C0D" w:rsidRPr="008D5C0D" w:rsidRDefault="008D5C0D" w:rsidP="008D5C0D">
      <w:pPr>
        <w:pStyle w:val="ac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5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Неравенство – прошлое, настоящее, будущее</w:t>
      </w:r>
    </w:p>
    <w:p w:rsidR="008D5C0D" w:rsidRPr="008D5C0D" w:rsidRDefault="008D5C0D" w:rsidP="008D5C0D">
      <w:pPr>
        <w:pStyle w:val="ac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5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Проблемы и риски инженерного образования</w:t>
      </w:r>
    </w:p>
    <w:p w:rsidR="008D5C0D" w:rsidRPr="008D5C0D" w:rsidRDefault="008D5C0D" w:rsidP="008D5C0D">
      <w:pPr>
        <w:pStyle w:val="ac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5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Методологии оценки эффективности работы преподавателя и ученого</w:t>
      </w:r>
    </w:p>
    <w:p w:rsidR="008D5C0D" w:rsidRPr="008D5C0D" w:rsidRDefault="008D5C0D" w:rsidP="008D5C0D">
      <w:pPr>
        <w:pStyle w:val="ac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5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Цифровое неравенство и его перспективы в 21 веке </w:t>
      </w:r>
    </w:p>
    <w:p w:rsidR="008D5C0D" w:rsidRPr="008D5C0D" w:rsidRDefault="008D5C0D" w:rsidP="008D5C0D">
      <w:pPr>
        <w:pStyle w:val="ac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5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 и правосознание в эпоху неопределенности</w:t>
      </w:r>
    </w:p>
    <w:p w:rsidR="008D5C0D" w:rsidRPr="008D5C0D" w:rsidRDefault="008D5C0D" w:rsidP="008D5C0D">
      <w:pPr>
        <w:pStyle w:val="ac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5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Эволюция языка в техно-цифровой цивилизации</w:t>
      </w:r>
    </w:p>
    <w:p w:rsidR="008D5C0D" w:rsidRPr="008D5C0D" w:rsidRDefault="008D5C0D" w:rsidP="008D5C0D">
      <w:pPr>
        <w:pStyle w:val="ac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5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Индустрия 4.0 и техника в условиях глобальной неопределенности</w:t>
      </w:r>
    </w:p>
    <w:p w:rsidR="008D5C0D" w:rsidRPr="008D5C0D" w:rsidRDefault="008D5C0D" w:rsidP="008D5C0D">
      <w:pPr>
        <w:pStyle w:val="ac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5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Экономика будущего и проблема неравенства</w:t>
      </w:r>
    </w:p>
    <w:p w:rsidR="008D5C0D" w:rsidRPr="008D5C0D" w:rsidRDefault="008D5C0D" w:rsidP="008D5C0D">
      <w:pPr>
        <w:pStyle w:val="ac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5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Искусство в условиях техно-цифровой цивилизации. От технэ к экологическому дизайну</w:t>
      </w:r>
    </w:p>
    <w:p w:rsidR="008D5C0D" w:rsidRPr="008D5C0D" w:rsidRDefault="008D5C0D" w:rsidP="008D5C0D">
      <w:pPr>
        <w:pStyle w:val="ac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5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Геймификация  культуры</w:t>
      </w:r>
    </w:p>
    <w:p w:rsidR="002637B6" w:rsidRPr="002637B6" w:rsidRDefault="002637B6" w:rsidP="00D65D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70C0"/>
          <w:sz w:val="19"/>
          <w:szCs w:val="19"/>
          <w:lang w:eastAsia="ru-RU"/>
        </w:rPr>
      </w:pPr>
    </w:p>
    <w:p w:rsidR="00A52BFE" w:rsidRPr="00A52BFE" w:rsidRDefault="00A52BFE" w:rsidP="009230B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17A2F">
        <w:rPr>
          <w:rFonts w:ascii="Times New Roman" w:hAnsi="Times New Roman" w:cs="Times New Roman"/>
          <w:b/>
          <w:i/>
          <w:color w:val="404040"/>
          <w:sz w:val="28"/>
          <w:szCs w:val="28"/>
          <w:shd w:val="clear" w:color="auto" w:fill="FFFFFF"/>
        </w:rPr>
        <w:t>Язык конференции</w:t>
      </w:r>
      <w:r w:rsidRPr="00D53EA1">
        <w:rPr>
          <w:rFonts w:ascii="Times New Roman" w:hAnsi="Times New Roman" w:cs="Times New Roman"/>
          <w:i/>
          <w:color w:val="404040"/>
          <w:sz w:val="28"/>
          <w:szCs w:val="28"/>
          <w:shd w:val="clear" w:color="auto" w:fill="FFFFFF"/>
        </w:rPr>
        <w:t>:</w:t>
      </w:r>
      <w:r w:rsidRPr="00A52BF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русский, английский. </w:t>
      </w:r>
    </w:p>
    <w:p w:rsidR="003C3C22" w:rsidRDefault="003C3C22" w:rsidP="003C3C2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7A2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Форма участия</w:t>
      </w:r>
      <w:r w:rsidRPr="00D53EA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в конференции</w:t>
      </w:r>
      <w:r w:rsidRPr="006A28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очно/заочная.</w:t>
      </w:r>
    </w:p>
    <w:p w:rsidR="00D635C4" w:rsidRPr="006A2887" w:rsidRDefault="00D635C4" w:rsidP="003C3C2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3C22" w:rsidRPr="006A2887" w:rsidRDefault="003C3C22" w:rsidP="003C3C2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28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Планиру</w:t>
      </w:r>
      <w:r w:rsidR="001D6E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ется проведение телеконференций</w:t>
      </w:r>
      <w:r w:rsidRPr="006A28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6A28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Для очного участия с докладами авторам будет направлено приглашение на телеконференцию. </w:t>
      </w:r>
    </w:p>
    <w:p w:rsidR="00CA0780" w:rsidRDefault="00CA0780" w:rsidP="009230B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CA07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С авторов </w:t>
      </w:r>
      <w:r w:rsidRPr="00D53EA1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не взимается плата</w:t>
      </w:r>
      <w:r w:rsidRPr="00CA07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за публикационные расходы.</w:t>
      </w:r>
    </w:p>
    <w:p w:rsidR="00EA6469" w:rsidRDefault="00EA6469" w:rsidP="009230B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F17E7" w:rsidRDefault="003F17E7" w:rsidP="00D635C4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F17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 публикации принимаются только материалы, соответствующие тематике конференции. Они должны быть актуальными, новыми, иметь научную и практическую значимость, а также теоретическую и практическую ценность для научно-педагогического сообщества.</w:t>
      </w:r>
    </w:p>
    <w:p w:rsidR="005C3C76" w:rsidRPr="00CA0780" w:rsidRDefault="005C3C76" w:rsidP="00D635C4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C3C7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Статья может быть представлена на английском языке, при этом требуется перевод названия на русский язык, а также аннотация и ключевые слова на русском языке.</w:t>
      </w:r>
    </w:p>
    <w:p w:rsidR="00FB5189" w:rsidRDefault="00FB5189" w:rsidP="00D635C4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Сборник материалов</w:t>
      </w:r>
      <w:r w:rsidR="00CA0780" w:rsidRPr="00CA07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DF03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публикуется </w:t>
      </w:r>
      <w:r w:rsidR="00DF034F" w:rsidRPr="00507D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 присвоением ISBN, </w:t>
      </w:r>
      <w:r w:rsidR="00CA0780" w:rsidRPr="00CA07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индексируется в РИНЦ, </w:t>
      </w:r>
      <w:r w:rsidR="00CA07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r w:rsidR="00CA0780" w:rsidRPr="00CA07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олнотекстовый доступ предоставляется платформ</w:t>
      </w:r>
      <w:r w:rsidR="00595E2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ой</w:t>
      </w:r>
      <w:r w:rsidR="00CA0780" w:rsidRPr="00CA07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CA0780" w:rsidRPr="00CA07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Elibrary</w:t>
      </w:r>
      <w:proofErr w:type="spellEnd"/>
      <w:r w:rsidR="00507D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D6E93" w:rsidRDefault="001D6E93" w:rsidP="00D635C4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D6E9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 публикации принимается 1 статья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1-го автора</w:t>
      </w:r>
      <w:r w:rsidR="005A36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максимальное соавторство – 3 автора</w:t>
      </w:r>
    </w:p>
    <w:p w:rsidR="00F75F4F" w:rsidRDefault="00F75F4F" w:rsidP="00F75F4F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F75F4F" w:rsidRPr="00F75F4F" w:rsidRDefault="00F75F4F" w:rsidP="00D635C4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75F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Материалы принимаются до </w:t>
      </w:r>
      <w:r w:rsidR="00625EE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 марта</w:t>
      </w:r>
      <w:r w:rsidRPr="00F75F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201</w:t>
      </w:r>
      <w:r w:rsidR="00C5151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9</w:t>
      </w:r>
      <w:r w:rsidRPr="00F75F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г., публикуются в авторской редакции. </w:t>
      </w:r>
    </w:p>
    <w:p w:rsidR="00C51514" w:rsidRDefault="00F75F4F" w:rsidP="00C51514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75F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Оргкомитет оставляет за собой право отбора материалов</w:t>
      </w:r>
      <w:r w:rsidR="00C5151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м</w:t>
      </w:r>
      <w:r w:rsidR="00C51514" w:rsidRPr="00F75F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атериалы не будут приняты к публикации, если присланы позже установленного срока.</w:t>
      </w:r>
    </w:p>
    <w:p w:rsidR="00F75F4F" w:rsidRPr="00F75F4F" w:rsidRDefault="00F75F4F" w:rsidP="00D635C4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75F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Не принятые к печати материалы возврату не подлежат. </w:t>
      </w:r>
    </w:p>
    <w:p w:rsidR="00CA0780" w:rsidRDefault="00CA0780" w:rsidP="00CA0780">
      <w:pPr>
        <w:shd w:val="clear" w:color="auto" w:fill="FFFFFF"/>
        <w:spacing w:line="300" w:lineRule="atLeast"/>
        <w:ind w:left="-36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CB2FC5" w:rsidRDefault="00CB2FC5" w:rsidP="00CB2FC5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F137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Желающим принять участие необходимо перейти на страницу регистрации участника конференции</w:t>
      </w:r>
      <w:r w:rsidR="00B7203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по ссылке</w:t>
      </w:r>
      <w:r w:rsidRPr="00BF137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, </w:t>
      </w:r>
      <w:r w:rsidR="006D23F9" w:rsidRPr="00BF137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зарегистрироваться </w:t>
      </w:r>
      <w:r w:rsidRPr="00BF137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и разместить </w:t>
      </w:r>
      <w:r w:rsidRPr="00BF13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 </w:t>
      </w:r>
      <w:r w:rsidR="007B0F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марта </w:t>
      </w:r>
      <w:r w:rsidRPr="00BF13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201</w:t>
      </w:r>
      <w:r w:rsidR="00A45D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9</w:t>
      </w:r>
      <w:r w:rsidRPr="00BF13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г. </w:t>
      </w:r>
      <w:r w:rsidR="006D23F9" w:rsidRPr="00BF137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материалы</w:t>
      </w:r>
      <w:r w:rsidRPr="00BF137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для участия в конференции.</w:t>
      </w:r>
    </w:p>
    <w:p w:rsidR="00A244C3" w:rsidRPr="00DF034F" w:rsidRDefault="00A244C3" w:rsidP="00CB2FC5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Программа будет опубликована на сайте.</w:t>
      </w:r>
    </w:p>
    <w:p w:rsidR="00CB2FC5" w:rsidRPr="00DF034F" w:rsidRDefault="00CB2FC5" w:rsidP="00CB2FC5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  <w:lang w:eastAsia="ru-RU"/>
        </w:rPr>
      </w:pPr>
    </w:p>
    <w:p w:rsidR="000E0D26" w:rsidRDefault="00CB2FC5" w:rsidP="00E12764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276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Материалы вводятся частями, каждый в отдельном поле:</w:t>
      </w:r>
      <w:r w:rsidRPr="00E1276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br/>
      </w:r>
      <w:r w:rsidRPr="00DF034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1.      Заголовок доклада - в самом тексте не указывается, для этого в форме регистрации предусмотрено отдельное поле.</w:t>
      </w:r>
      <w:r w:rsidRPr="00DF034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  <w:t xml:space="preserve">2.      Текст доклада - (объем самого текста ограничен, не более </w:t>
      </w:r>
      <w:r w:rsidR="00C3408E" w:rsidRPr="006D23F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1</w:t>
      </w:r>
      <w:r w:rsidR="00B709E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2</w:t>
      </w:r>
      <w:r w:rsidR="00C3408E" w:rsidRPr="006D23F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0</w:t>
      </w:r>
      <w:r w:rsidRPr="006D23F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00 знаков</w:t>
      </w:r>
      <w:r w:rsidRPr="00DF034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с пробелами) вводится с минимальным форматированием. Оформлять ссылки на источники следует в тексте в квадратных скобках на соответствующий источник из списка литературы (при необходимости после номера источника чер</w:t>
      </w:r>
      <w:r w:rsidR="00E1276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ез запятую указывается страница </w:t>
      </w:r>
      <w:r w:rsidRPr="00DF034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</w:t>
      </w:r>
      <w:r w:rsidR="00E1276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  <w:r w:rsidRPr="00DF034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-[5, s.17]</w:t>
      </w:r>
      <w:proofErr w:type="gramStart"/>
      <w:r w:rsidRPr="00DF034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)</w:t>
      </w:r>
      <w:proofErr w:type="gramEnd"/>
      <w:r w:rsidRPr="00DF034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</w:t>
      </w:r>
      <w:r w:rsidR="00871D7D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 </w:t>
      </w:r>
      <w:r w:rsidRPr="00DF034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  <w:t>3.      Список литературы - приводится в отдельном поле с нумерацией</w:t>
      </w:r>
      <w:r w:rsidR="00707DDB" w:rsidRPr="00DF034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в соответствии с </w:t>
      </w:r>
      <w:r w:rsidR="00D744C0" w:rsidRPr="00DF034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ГОСТ </w:t>
      </w:r>
      <w:proofErr w:type="gramStart"/>
      <w:r w:rsidR="00D744C0" w:rsidRPr="00DF034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Р</w:t>
      </w:r>
      <w:proofErr w:type="gramEnd"/>
      <w:r w:rsidR="00D744C0" w:rsidRPr="00DF034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7.0.5–2008</w:t>
      </w:r>
      <w:r w:rsidRPr="00DF034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 </w:t>
      </w:r>
      <w:r w:rsidRPr="00DF034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</w:p>
    <w:p w:rsidR="00871D7D" w:rsidRDefault="000E0D26" w:rsidP="00E12764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</w:pPr>
      <w:r w:rsidRPr="000E0D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Шаблон статьи - </w:t>
      </w:r>
      <w:r w:rsidRPr="000E0D2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скачать</w:t>
      </w:r>
    </w:p>
    <w:p w:rsidR="00CB2FC5" w:rsidRPr="00C3408E" w:rsidRDefault="00CB2FC5" w:rsidP="006A52C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</w:pPr>
      <w:r w:rsidRPr="00C3408E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br/>
      </w:r>
      <w:r w:rsidR="00435DC5" w:rsidRPr="00F75F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 всем дополнительным вопросам можно обращаться по адресу</w:t>
      </w:r>
      <w:r w:rsidR="00435D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  <w:r w:rsidR="00435DC5" w:rsidRPr="00F75F4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hyperlink r:id="rId9" w:history="1">
        <w:r w:rsidR="00435DC5" w:rsidRPr="009559D1">
          <w:rPr>
            <w:rStyle w:val="af5"/>
            <w:rFonts w:ascii="Times New Roman" w:eastAsia="Times New Roman" w:hAnsi="Times New Roman" w:cs="Times New Roman"/>
            <w:sz w:val="28"/>
            <w:szCs w:val="28"/>
            <w:lang w:eastAsia="ru-RU"/>
          </w:rPr>
          <w:t>gum_gubkin_readings@gubkin.ru</w:t>
        </w:r>
      </w:hyperlink>
      <w:r w:rsidR="00435DC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C3408E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br/>
      </w:r>
    </w:p>
    <w:sectPr w:rsidR="00CB2FC5" w:rsidRPr="00C3408E" w:rsidSect="00FA3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C4B"/>
    <w:multiLevelType w:val="multilevel"/>
    <w:tmpl w:val="A610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F7223D"/>
    <w:multiLevelType w:val="hybridMultilevel"/>
    <w:tmpl w:val="4C86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05404"/>
    <w:multiLevelType w:val="hybridMultilevel"/>
    <w:tmpl w:val="D8A611FC"/>
    <w:lvl w:ilvl="0" w:tplc="59E62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29D1"/>
    <w:multiLevelType w:val="hybridMultilevel"/>
    <w:tmpl w:val="787CA0E0"/>
    <w:lvl w:ilvl="0" w:tplc="78F82A3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C5"/>
    <w:rsid w:val="00023FC1"/>
    <w:rsid w:val="00043765"/>
    <w:rsid w:val="00054676"/>
    <w:rsid w:val="00080494"/>
    <w:rsid w:val="00082F14"/>
    <w:rsid w:val="000851FE"/>
    <w:rsid w:val="000E0D26"/>
    <w:rsid w:val="00112CF0"/>
    <w:rsid w:val="0011778F"/>
    <w:rsid w:val="00120FB2"/>
    <w:rsid w:val="00142BCF"/>
    <w:rsid w:val="00157087"/>
    <w:rsid w:val="001C55BA"/>
    <w:rsid w:val="001D6E93"/>
    <w:rsid w:val="00217A2F"/>
    <w:rsid w:val="002332F2"/>
    <w:rsid w:val="002637B6"/>
    <w:rsid w:val="00276C7C"/>
    <w:rsid w:val="00290CE1"/>
    <w:rsid w:val="002C7C4F"/>
    <w:rsid w:val="003058DB"/>
    <w:rsid w:val="00337EA5"/>
    <w:rsid w:val="003A45F0"/>
    <w:rsid w:val="003C3C22"/>
    <w:rsid w:val="003E0769"/>
    <w:rsid w:val="003E4D74"/>
    <w:rsid w:val="003F17E7"/>
    <w:rsid w:val="00435DC5"/>
    <w:rsid w:val="004B0866"/>
    <w:rsid w:val="004C156E"/>
    <w:rsid w:val="004E26F2"/>
    <w:rsid w:val="00507DE2"/>
    <w:rsid w:val="00521238"/>
    <w:rsid w:val="00595E24"/>
    <w:rsid w:val="005A3680"/>
    <w:rsid w:val="005C3C76"/>
    <w:rsid w:val="005E569A"/>
    <w:rsid w:val="005F4638"/>
    <w:rsid w:val="00600C4C"/>
    <w:rsid w:val="0061161F"/>
    <w:rsid w:val="00625EED"/>
    <w:rsid w:val="00670C10"/>
    <w:rsid w:val="00683E13"/>
    <w:rsid w:val="006A2887"/>
    <w:rsid w:val="006A52C7"/>
    <w:rsid w:val="006D23F9"/>
    <w:rsid w:val="00707DDB"/>
    <w:rsid w:val="0071685C"/>
    <w:rsid w:val="00736E2C"/>
    <w:rsid w:val="00751B03"/>
    <w:rsid w:val="00755604"/>
    <w:rsid w:val="00780219"/>
    <w:rsid w:val="0079357B"/>
    <w:rsid w:val="007B0F8A"/>
    <w:rsid w:val="007C2496"/>
    <w:rsid w:val="007D21EE"/>
    <w:rsid w:val="007E2D65"/>
    <w:rsid w:val="007E5F43"/>
    <w:rsid w:val="007F7C07"/>
    <w:rsid w:val="008050E8"/>
    <w:rsid w:val="00817527"/>
    <w:rsid w:val="00861156"/>
    <w:rsid w:val="0086570A"/>
    <w:rsid w:val="008719E4"/>
    <w:rsid w:val="00871D7D"/>
    <w:rsid w:val="008906E4"/>
    <w:rsid w:val="008A1B3F"/>
    <w:rsid w:val="008B7644"/>
    <w:rsid w:val="008D4C0C"/>
    <w:rsid w:val="008D5C0D"/>
    <w:rsid w:val="008D6425"/>
    <w:rsid w:val="00906D55"/>
    <w:rsid w:val="009230B2"/>
    <w:rsid w:val="00925ECE"/>
    <w:rsid w:val="0094188C"/>
    <w:rsid w:val="009502D9"/>
    <w:rsid w:val="0096136F"/>
    <w:rsid w:val="00962116"/>
    <w:rsid w:val="00982126"/>
    <w:rsid w:val="00996A94"/>
    <w:rsid w:val="0099704F"/>
    <w:rsid w:val="009E73BD"/>
    <w:rsid w:val="00A244C3"/>
    <w:rsid w:val="00A45D92"/>
    <w:rsid w:val="00A51A1B"/>
    <w:rsid w:val="00A52BFE"/>
    <w:rsid w:val="00A55181"/>
    <w:rsid w:val="00A81A53"/>
    <w:rsid w:val="00AA17B7"/>
    <w:rsid w:val="00AA3CA7"/>
    <w:rsid w:val="00AC089E"/>
    <w:rsid w:val="00B349D7"/>
    <w:rsid w:val="00B5046B"/>
    <w:rsid w:val="00B709E7"/>
    <w:rsid w:val="00B72036"/>
    <w:rsid w:val="00B73E13"/>
    <w:rsid w:val="00B8252D"/>
    <w:rsid w:val="00B929F7"/>
    <w:rsid w:val="00BC0E5B"/>
    <w:rsid w:val="00BF1370"/>
    <w:rsid w:val="00C0385D"/>
    <w:rsid w:val="00C06858"/>
    <w:rsid w:val="00C313D0"/>
    <w:rsid w:val="00C3408E"/>
    <w:rsid w:val="00C51514"/>
    <w:rsid w:val="00C56A82"/>
    <w:rsid w:val="00C624B7"/>
    <w:rsid w:val="00C71CFF"/>
    <w:rsid w:val="00CA0780"/>
    <w:rsid w:val="00CA2DCD"/>
    <w:rsid w:val="00CB2FC5"/>
    <w:rsid w:val="00CD3740"/>
    <w:rsid w:val="00D376F9"/>
    <w:rsid w:val="00D53A53"/>
    <w:rsid w:val="00D53EA1"/>
    <w:rsid w:val="00D635C4"/>
    <w:rsid w:val="00D65D1F"/>
    <w:rsid w:val="00D72B5A"/>
    <w:rsid w:val="00D74426"/>
    <w:rsid w:val="00D744C0"/>
    <w:rsid w:val="00D8624B"/>
    <w:rsid w:val="00D943C5"/>
    <w:rsid w:val="00DA11AD"/>
    <w:rsid w:val="00DF034F"/>
    <w:rsid w:val="00E12764"/>
    <w:rsid w:val="00E40DD1"/>
    <w:rsid w:val="00E57BE3"/>
    <w:rsid w:val="00EA37D5"/>
    <w:rsid w:val="00EA6469"/>
    <w:rsid w:val="00EF6818"/>
    <w:rsid w:val="00F46881"/>
    <w:rsid w:val="00F730BB"/>
    <w:rsid w:val="00F75F4F"/>
    <w:rsid w:val="00F97AAA"/>
    <w:rsid w:val="00FA308F"/>
    <w:rsid w:val="00FB5189"/>
    <w:rsid w:val="00FE03E7"/>
    <w:rsid w:val="00FE4A8B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4C"/>
  </w:style>
  <w:style w:type="paragraph" w:styleId="1">
    <w:name w:val="heading 1"/>
    <w:basedOn w:val="a"/>
    <w:next w:val="a"/>
    <w:link w:val="10"/>
    <w:uiPriority w:val="9"/>
    <w:qFormat/>
    <w:rsid w:val="00600C4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0C4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00C4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00C4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600C4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600C4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600C4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600C4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C4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C4C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0C4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00C4C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00C4C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600C4C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600C4C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600C4C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600C4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0C4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0C4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0C4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00C4C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00C4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00C4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00C4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00C4C"/>
    <w:rPr>
      <w:caps/>
      <w:spacing w:val="5"/>
      <w:sz w:val="20"/>
      <w:szCs w:val="20"/>
    </w:rPr>
  </w:style>
  <w:style w:type="paragraph" w:styleId="aa">
    <w:name w:val="No Spacing"/>
    <w:aliases w:val="мой 14 без интервала"/>
    <w:basedOn w:val="a"/>
    <w:link w:val="ab"/>
    <w:uiPriority w:val="1"/>
    <w:qFormat/>
    <w:rsid w:val="00600C4C"/>
  </w:style>
  <w:style w:type="character" w:customStyle="1" w:styleId="ab">
    <w:name w:val="Без интервала Знак"/>
    <w:aliases w:val="мой 14 без интервала Знак"/>
    <w:basedOn w:val="a0"/>
    <w:link w:val="aa"/>
    <w:uiPriority w:val="1"/>
    <w:rsid w:val="00600C4C"/>
  </w:style>
  <w:style w:type="paragraph" w:styleId="ac">
    <w:name w:val="List Paragraph"/>
    <w:basedOn w:val="a"/>
    <w:uiPriority w:val="34"/>
    <w:qFormat/>
    <w:rsid w:val="00600C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0C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00C4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00C4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00C4C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00C4C"/>
    <w:rPr>
      <w:i/>
      <w:iCs/>
    </w:rPr>
  </w:style>
  <w:style w:type="character" w:styleId="af0">
    <w:name w:val="Intense Emphasis"/>
    <w:uiPriority w:val="21"/>
    <w:qFormat/>
    <w:rsid w:val="00600C4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00C4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00C4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00C4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00C4C"/>
    <w:pPr>
      <w:outlineLvl w:val="9"/>
    </w:pPr>
    <w:rPr>
      <w:lang w:bidi="en-US"/>
    </w:rPr>
  </w:style>
  <w:style w:type="character" w:customStyle="1" w:styleId="g3">
    <w:name w:val="g3"/>
    <w:basedOn w:val="a0"/>
    <w:rsid w:val="00CB2FC5"/>
  </w:style>
  <w:style w:type="character" w:customStyle="1" w:styleId="hb">
    <w:name w:val="hb"/>
    <w:basedOn w:val="a0"/>
    <w:rsid w:val="00CB2FC5"/>
  </w:style>
  <w:style w:type="character" w:customStyle="1" w:styleId="apple-converted-space">
    <w:name w:val="apple-converted-space"/>
    <w:basedOn w:val="a0"/>
    <w:rsid w:val="00CB2FC5"/>
  </w:style>
  <w:style w:type="character" w:customStyle="1" w:styleId="g2">
    <w:name w:val="g2"/>
    <w:basedOn w:val="a0"/>
    <w:rsid w:val="00CB2FC5"/>
  </w:style>
  <w:style w:type="character" w:styleId="af5">
    <w:name w:val="Hyperlink"/>
    <w:basedOn w:val="a0"/>
    <w:uiPriority w:val="99"/>
    <w:unhideWhenUsed/>
    <w:rsid w:val="00CB2FC5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CB2FC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B2FC5"/>
    <w:rPr>
      <w:rFonts w:ascii="Tahoma" w:hAnsi="Tahoma" w:cs="Tahoma"/>
      <w:sz w:val="16"/>
      <w:szCs w:val="16"/>
    </w:rPr>
  </w:style>
  <w:style w:type="paragraph" w:customStyle="1" w:styleId="m7207763637576340439gmail-m-65117764339810089gmail-1">
    <w:name w:val="m_7207763637576340439gmail-m_-65117764339810089gmail-1"/>
    <w:basedOn w:val="a"/>
    <w:rsid w:val="00D65D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7207763637576340439gmail-m-65117764339810089gmail-msolistparagraph">
    <w:name w:val="m_7207763637576340439gmail-m_-65117764339810089gmail-msolistparagraph"/>
    <w:basedOn w:val="a"/>
    <w:rsid w:val="00D65D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4C"/>
  </w:style>
  <w:style w:type="paragraph" w:styleId="1">
    <w:name w:val="heading 1"/>
    <w:basedOn w:val="a"/>
    <w:next w:val="a"/>
    <w:link w:val="10"/>
    <w:uiPriority w:val="9"/>
    <w:qFormat/>
    <w:rsid w:val="00600C4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0C4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00C4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00C4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600C4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600C4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600C4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600C4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C4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C4C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0C4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00C4C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00C4C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600C4C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600C4C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600C4C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600C4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0C4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0C4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0C4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00C4C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00C4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00C4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00C4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00C4C"/>
    <w:rPr>
      <w:caps/>
      <w:spacing w:val="5"/>
      <w:sz w:val="20"/>
      <w:szCs w:val="20"/>
    </w:rPr>
  </w:style>
  <w:style w:type="paragraph" w:styleId="aa">
    <w:name w:val="No Spacing"/>
    <w:aliases w:val="мой 14 без интервала"/>
    <w:basedOn w:val="a"/>
    <w:link w:val="ab"/>
    <w:uiPriority w:val="1"/>
    <w:qFormat/>
    <w:rsid w:val="00600C4C"/>
  </w:style>
  <w:style w:type="character" w:customStyle="1" w:styleId="ab">
    <w:name w:val="Без интервала Знак"/>
    <w:aliases w:val="мой 14 без интервала Знак"/>
    <w:basedOn w:val="a0"/>
    <w:link w:val="aa"/>
    <w:uiPriority w:val="1"/>
    <w:rsid w:val="00600C4C"/>
  </w:style>
  <w:style w:type="paragraph" w:styleId="ac">
    <w:name w:val="List Paragraph"/>
    <w:basedOn w:val="a"/>
    <w:uiPriority w:val="34"/>
    <w:qFormat/>
    <w:rsid w:val="00600C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0C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00C4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00C4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00C4C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00C4C"/>
    <w:rPr>
      <w:i/>
      <w:iCs/>
    </w:rPr>
  </w:style>
  <w:style w:type="character" w:styleId="af0">
    <w:name w:val="Intense Emphasis"/>
    <w:uiPriority w:val="21"/>
    <w:qFormat/>
    <w:rsid w:val="00600C4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00C4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00C4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00C4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00C4C"/>
    <w:pPr>
      <w:outlineLvl w:val="9"/>
    </w:pPr>
    <w:rPr>
      <w:lang w:bidi="en-US"/>
    </w:rPr>
  </w:style>
  <w:style w:type="character" w:customStyle="1" w:styleId="g3">
    <w:name w:val="g3"/>
    <w:basedOn w:val="a0"/>
    <w:rsid w:val="00CB2FC5"/>
  </w:style>
  <w:style w:type="character" w:customStyle="1" w:styleId="hb">
    <w:name w:val="hb"/>
    <w:basedOn w:val="a0"/>
    <w:rsid w:val="00CB2FC5"/>
  </w:style>
  <w:style w:type="character" w:customStyle="1" w:styleId="apple-converted-space">
    <w:name w:val="apple-converted-space"/>
    <w:basedOn w:val="a0"/>
    <w:rsid w:val="00CB2FC5"/>
  </w:style>
  <w:style w:type="character" w:customStyle="1" w:styleId="g2">
    <w:name w:val="g2"/>
    <w:basedOn w:val="a0"/>
    <w:rsid w:val="00CB2FC5"/>
  </w:style>
  <w:style w:type="character" w:styleId="af5">
    <w:name w:val="Hyperlink"/>
    <w:basedOn w:val="a0"/>
    <w:uiPriority w:val="99"/>
    <w:unhideWhenUsed/>
    <w:rsid w:val="00CB2FC5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CB2FC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B2FC5"/>
    <w:rPr>
      <w:rFonts w:ascii="Tahoma" w:hAnsi="Tahoma" w:cs="Tahoma"/>
      <w:sz w:val="16"/>
      <w:szCs w:val="16"/>
    </w:rPr>
  </w:style>
  <w:style w:type="paragraph" w:customStyle="1" w:styleId="m7207763637576340439gmail-m-65117764339810089gmail-1">
    <w:name w:val="m_7207763637576340439gmail-m_-65117764339810089gmail-1"/>
    <w:basedOn w:val="a"/>
    <w:rsid w:val="00D65D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7207763637576340439gmail-m-65117764339810089gmail-msolistparagraph">
    <w:name w:val="m_7207763637576340439gmail-m_-65117764339810089gmail-msolistparagraph"/>
    <w:basedOn w:val="a"/>
    <w:rsid w:val="00D65D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0472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2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658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86018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bkin.ru/konferentsii-i-vystavki/gumanitarnye-gubkinskie-chteniya/index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um_gubkin_readings@gub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9C3F-4968-488C-A056-DCD4772F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SMOLMI</cp:lastModifiedBy>
  <cp:revision>9</cp:revision>
  <dcterms:created xsi:type="dcterms:W3CDTF">2018-01-12T19:00:00Z</dcterms:created>
  <dcterms:modified xsi:type="dcterms:W3CDTF">2019-01-24T10:06:00Z</dcterms:modified>
</cp:coreProperties>
</file>