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DF7B1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DF7B1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DF7B14">
        <w:rPr>
          <w:rFonts w:ascii="Times New Roman" w:hAnsi="Times New Roman"/>
          <w:b/>
          <w:sz w:val="32"/>
          <w:szCs w:val="32"/>
        </w:rPr>
        <w:t xml:space="preserve"> СЕМЕЙНОМУ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F7B14" w:rsidRDefault="00DF7B1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7B14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DF7B14">
        <w:rPr>
          <w:rFonts w:ascii="Times New Roman" w:hAnsi="Times New Roman"/>
          <w:sz w:val="28"/>
          <w:szCs w:val="28"/>
        </w:rPr>
        <w:t>25 февраля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DF7B14">
        <w:rPr>
          <w:rFonts w:ascii="Times New Roman" w:hAnsi="Times New Roman"/>
          <w:b/>
          <w:sz w:val="24"/>
          <w:szCs w:val="24"/>
        </w:rPr>
        <w:t xml:space="preserve"> семейному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F7B14">
        <w:rPr>
          <w:rFonts w:ascii="Times New Roman" w:hAnsi="Times New Roman"/>
          <w:b/>
          <w:sz w:val="24"/>
          <w:szCs w:val="24"/>
        </w:rPr>
        <w:t>19 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DF7B14">
        <w:rPr>
          <w:rFonts w:ascii="Times New Roman" w:hAnsi="Times New Roman"/>
          <w:b/>
          <w:sz w:val="24"/>
          <w:szCs w:val="24"/>
        </w:rPr>
        <w:t>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F7B14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февраля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F7B14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DF7B14">
        <w:rPr>
          <w:rFonts w:ascii="Times New Roman" w:hAnsi="Times New Roman"/>
          <w:b/>
          <w:sz w:val="24"/>
          <w:szCs w:val="24"/>
        </w:rPr>
        <w:t>февраля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A555FC" w:rsidRDefault="00DF7B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55FC" w:rsidRPr="003624DA" w:rsidTr="003624DA">
        <w:trPr>
          <w:jc w:val="center"/>
        </w:trPr>
        <w:tc>
          <w:tcPr>
            <w:tcW w:w="3732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A555FC" w:rsidRDefault="00A555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F7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7B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семейному праву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90CFB" w:rsidRDefault="00C90CFB" w:rsidP="00C90CF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22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90CFB" w:rsidRDefault="00C90CFB" w:rsidP="00C90CF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90CFB" w:rsidRDefault="00C90CFB" w:rsidP="00C90CF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C90CFB" w:rsidRDefault="00C90CFB" w:rsidP="00C90CF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C90CFB" w:rsidRDefault="00C90CFB" w:rsidP="00C90CF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C90CFB" w:rsidRDefault="00C90CFB" w:rsidP="00C90CFB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семейному праву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управлению персоналом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геологии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глобалистике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трудовому праву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психологии и педагогике</w:t>
      </w: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C90CFB" w:rsidRDefault="00C90CFB" w:rsidP="00C90CFB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Подробности: на сайте on-tvor.ru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p w:rsidR="00C90CFB" w:rsidRDefault="00C90CFB" w:rsidP="00C90CFB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C90CF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95963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26CE7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36ED1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3735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555FC"/>
    <w:rsid w:val="00A63699"/>
    <w:rsid w:val="00A6572E"/>
    <w:rsid w:val="00A72574"/>
    <w:rsid w:val="00A77372"/>
    <w:rsid w:val="00A87782"/>
    <w:rsid w:val="00A9564F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AF2E87"/>
    <w:rsid w:val="00AF52E5"/>
    <w:rsid w:val="00B03CAD"/>
    <w:rsid w:val="00B24D5D"/>
    <w:rsid w:val="00B33017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0CFB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D1A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DF4C06"/>
    <w:rsid w:val="00DF7B14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74BEA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2016-02-12T19:07:00Z</dcterms:created>
  <dcterms:modified xsi:type="dcterms:W3CDTF">2018-01-04T16:28:00Z</dcterms:modified>
</cp:coreProperties>
</file>