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80EAA5" w14:textId="77777777" w:rsidR="00502D4B" w:rsidRDefault="00D01FE7" w:rsidP="00BA6ECF">
      <w:pPr>
        <w:pStyle w:val="2"/>
        <w:spacing w:beforeAutospacing="0" w:after="0" w:afterAutospacing="0"/>
        <w:jc w:val="center"/>
      </w:pPr>
      <w:hyperlink r:id="rId5" w:history="1">
        <w:r w:rsidR="003B2BDD">
          <w:rPr>
            <w:rStyle w:val="organictitlecontentspan0"/>
            <w:sz w:val="28"/>
          </w:rPr>
          <w:t>МИНИСТЕРСТВО НАУКИ И ВЫСШЕГО ОБРАЗОВАНИЯ РФ</w:t>
        </w:r>
      </w:hyperlink>
    </w:p>
    <w:p w14:paraId="2EBE2F4C" w14:textId="419549B7" w:rsidR="00BA6ECF" w:rsidRDefault="00BA6ECF" w:rsidP="00BA6ECF">
      <w:pPr>
        <w:pStyle w:val="2"/>
        <w:spacing w:beforeAutospacing="0" w:after="0" w:afterAutospacing="0"/>
        <w:jc w:val="center"/>
        <w:rPr>
          <w:sz w:val="28"/>
        </w:rPr>
      </w:pPr>
      <w:r w:rsidRPr="00BA6ECF">
        <w:rPr>
          <w:sz w:val="28"/>
        </w:rPr>
        <w:t>МИНИСТЕРСТВО ОБРАЗОВАНИЯ РЕСПУБЛИКИ БЕЛАРУСЬ</w:t>
      </w:r>
    </w:p>
    <w:p w14:paraId="65BE5E22" w14:textId="77777777" w:rsidR="00BA6ECF" w:rsidRDefault="00BA6ECF">
      <w:pPr>
        <w:keepNext/>
        <w:keepLines/>
        <w:spacing w:after="0" w:line="240" w:lineRule="auto"/>
        <w:jc w:val="center"/>
        <w:outlineLvl w:val="1"/>
        <w:rPr>
          <w:rFonts w:ascii="Times New Roman" w:hAnsi="Times New Roman"/>
          <w:b/>
          <w:sz w:val="28"/>
        </w:rPr>
      </w:pPr>
    </w:p>
    <w:p w14:paraId="21B67C02" w14:textId="16701ABC" w:rsidR="00502D4B" w:rsidRDefault="003B2BDD">
      <w:pPr>
        <w:keepNext/>
        <w:keepLines/>
        <w:spacing w:after="0" w:line="240" w:lineRule="auto"/>
        <w:jc w:val="center"/>
        <w:outlineLvl w:val="1"/>
        <w:rPr>
          <w:rFonts w:ascii="Times New Roman" w:hAnsi="Times New Roman"/>
          <w:b/>
          <w:sz w:val="28"/>
        </w:rPr>
      </w:pPr>
      <w:r>
        <w:rPr>
          <w:rFonts w:ascii="Times New Roman" w:hAnsi="Times New Roman"/>
          <w:b/>
          <w:sz w:val="28"/>
        </w:rPr>
        <w:t xml:space="preserve">ФГБОУ ВО «ЕЛЕЦКИЙ ГОСУДАРСТВЕННЫЙ УНИВЕРСИТЕТ </w:t>
      </w:r>
    </w:p>
    <w:p w14:paraId="70C017D0" w14:textId="77777777" w:rsidR="00502D4B" w:rsidRDefault="003B2BDD">
      <w:pPr>
        <w:keepNext/>
        <w:keepLines/>
        <w:spacing w:after="0" w:line="240" w:lineRule="auto"/>
        <w:jc w:val="center"/>
        <w:outlineLvl w:val="1"/>
        <w:rPr>
          <w:rFonts w:ascii="Times New Roman" w:hAnsi="Times New Roman"/>
          <w:b/>
          <w:sz w:val="28"/>
        </w:rPr>
      </w:pPr>
      <w:r>
        <w:rPr>
          <w:rFonts w:ascii="Times New Roman" w:hAnsi="Times New Roman"/>
          <w:b/>
          <w:sz w:val="28"/>
        </w:rPr>
        <w:t>ИМ. И.А. БУНИНА»</w:t>
      </w:r>
    </w:p>
    <w:p w14:paraId="145E8485" w14:textId="77777777" w:rsidR="00502D4B" w:rsidRDefault="003B2BDD">
      <w:pPr>
        <w:spacing w:after="0" w:line="240" w:lineRule="auto"/>
        <w:jc w:val="center"/>
        <w:rPr>
          <w:rFonts w:ascii="Times New Roman" w:hAnsi="Times New Roman"/>
          <w:b/>
          <w:sz w:val="28"/>
        </w:rPr>
      </w:pPr>
      <w:r>
        <w:rPr>
          <w:rFonts w:ascii="Times New Roman" w:hAnsi="Times New Roman"/>
          <w:b/>
          <w:sz w:val="28"/>
        </w:rPr>
        <w:t>УО «БРЕСТСКИЙ ГОСУДАРСТВЕННЫЙ УНИВЕРСИТЕТ ИМ. А.С. ПУШКИНА»</w:t>
      </w:r>
    </w:p>
    <w:p w14:paraId="090EA2D5" w14:textId="38435BCB" w:rsidR="00502D4B" w:rsidRPr="0092497E" w:rsidRDefault="0092497E">
      <w:pPr>
        <w:spacing w:after="0" w:line="240" w:lineRule="auto"/>
        <w:jc w:val="center"/>
        <w:rPr>
          <w:rFonts w:ascii="Times New Roman" w:hAnsi="Times New Roman"/>
          <w:b/>
          <w:sz w:val="28"/>
          <w:lang w:val="en-US"/>
        </w:rPr>
      </w:pPr>
      <w:r w:rsidRPr="0092497E">
        <w:rPr>
          <w:rFonts w:ascii="Times New Roman" w:hAnsi="Times New Roman"/>
          <w:b/>
          <w:sz w:val="28"/>
          <w:lang w:val="en-US"/>
        </w:rPr>
        <w:t>JIANXI VOCATIONAL AND TECHNICAL COLLEGE OF INFORMATION APPLICATION</w:t>
      </w:r>
    </w:p>
    <w:p w14:paraId="118987EB" w14:textId="77777777" w:rsidR="00502D4B" w:rsidRPr="0092497E" w:rsidRDefault="00502D4B">
      <w:pPr>
        <w:spacing w:after="0" w:line="240" w:lineRule="auto"/>
        <w:jc w:val="center"/>
        <w:rPr>
          <w:rFonts w:ascii="Times New Roman" w:hAnsi="Times New Roman"/>
          <w:sz w:val="28"/>
          <w:lang w:val="en-US"/>
        </w:rPr>
      </w:pPr>
    </w:p>
    <w:p w14:paraId="268633F2" w14:textId="77777777" w:rsidR="00502D4B" w:rsidRPr="00730216" w:rsidRDefault="00502D4B">
      <w:pPr>
        <w:spacing w:line="240" w:lineRule="auto"/>
        <w:rPr>
          <w:rFonts w:ascii="Times New Roman" w:hAnsi="Times New Roman"/>
          <w:sz w:val="28"/>
          <w:lang w:val="en-US"/>
        </w:rPr>
      </w:pPr>
    </w:p>
    <w:tbl>
      <w:tblPr>
        <w:tblStyle w:val="ad"/>
        <w:tblW w:w="94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66"/>
        <w:gridCol w:w="3511"/>
        <w:gridCol w:w="2516"/>
      </w:tblGrid>
      <w:tr w:rsidR="007A5761" w14:paraId="1B2506B9" w14:textId="42AC0006" w:rsidTr="007A5761">
        <w:trPr>
          <w:trHeight w:val="3749"/>
        </w:trPr>
        <w:tc>
          <w:tcPr>
            <w:tcW w:w="3466" w:type="dxa"/>
          </w:tcPr>
          <w:p w14:paraId="19A0F623" w14:textId="1DF58DFC" w:rsidR="007A5761" w:rsidRDefault="007A5761" w:rsidP="00B64499">
            <w:pPr>
              <w:jc w:val="center"/>
              <w:rPr>
                <w:rFonts w:ascii="Times New Roman" w:hAnsi="Times New Roman"/>
                <w:sz w:val="28"/>
              </w:rPr>
            </w:pPr>
            <w:r>
              <w:rPr>
                <w:rFonts w:ascii="Times New Roman" w:hAnsi="Times New Roman"/>
                <w:noProof/>
                <w:sz w:val="28"/>
              </w:rPr>
              <w:drawing>
                <wp:inline distT="0" distB="0" distL="0" distR="0" wp14:anchorId="7054BC3C" wp14:editId="4DAD2E6C">
                  <wp:extent cx="1988820" cy="1729740"/>
                  <wp:effectExtent l="0" t="0" r="0" b="3810"/>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a:srcRect/>
                          <a:stretch/>
                        </pic:blipFill>
                        <pic:spPr>
                          <a:xfrm>
                            <a:off x="0" y="0"/>
                            <a:ext cx="1988820" cy="1729740"/>
                          </a:xfrm>
                          <a:prstGeom prst="rect">
                            <a:avLst/>
                          </a:prstGeom>
                        </pic:spPr>
                      </pic:pic>
                    </a:graphicData>
                  </a:graphic>
                </wp:inline>
              </w:drawing>
            </w:r>
          </w:p>
        </w:tc>
        <w:tc>
          <w:tcPr>
            <w:tcW w:w="3511" w:type="dxa"/>
          </w:tcPr>
          <w:p w14:paraId="4F0F5B0E" w14:textId="07C31C10" w:rsidR="007A5761" w:rsidRDefault="007A5761" w:rsidP="00B64499">
            <w:pPr>
              <w:jc w:val="center"/>
              <w:rPr>
                <w:rFonts w:ascii="Times New Roman" w:hAnsi="Times New Roman"/>
                <w:sz w:val="28"/>
              </w:rPr>
            </w:pPr>
            <w:r>
              <w:rPr>
                <w:rFonts w:ascii="Times New Roman" w:hAnsi="Times New Roman"/>
                <w:noProof/>
                <w:sz w:val="28"/>
              </w:rPr>
              <w:drawing>
                <wp:inline distT="0" distB="0" distL="0" distR="0" wp14:anchorId="6318395F" wp14:editId="368AD9AC">
                  <wp:extent cx="2019300" cy="1714500"/>
                  <wp:effectExtent l="0" t="0" r="0" b="0"/>
                  <wp:docPr id="4" name="Picture 4"/>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7" cstate="print"/>
                          <a:srcRect/>
                          <a:stretch/>
                        </pic:blipFill>
                        <pic:spPr>
                          <a:xfrm>
                            <a:off x="0" y="0"/>
                            <a:ext cx="2020005" cy="1715099"/>
                          </a:xfrm>
                          <a:prstGeom prst="rect">
                            <a:avLst/>
                          </a:prstGeom>
                        </pic:spPr>
                      </pic:pic>
                    </a:graphicData>
                  </a:graphic>
                </wp:inline>
              </w:drawing>
            </w:r>
          </w:p>
        </w:tc>
        <w:tc>
          <w:tcPr>
            <w:tcW w:w="2516" w:type="dxa"/>
          </w:tcPr>
          <w:p w14:paraId="4A3FF562" w14:textId="77777777" w:rsidR="007A5761" w:rsidRDefault="007A5761" w:rsidP="007A5761">
            <w:pPr>
              <w:tabs>
                <w:tab w:val="center" w:pos="1150"/>
              </w:tabs>
              <w:rPr>
                <w:rFonts w:ascii="Times New Roman" w:hAnsi="Times New Roman"/>
                <w:noProof/>
                <w:sz w:val="28"/>
                <w:lang w:val="en-US"/>
              </w:rPr>
            </w:pPr>
          </w:p>
          <w:p w14:paraId="56D5F028" w14:textId="02D897B0" w:rsidR="007A5761" w:rsidRDefault="007A5761" w:rsidP="007A5761">
            <w:pPr>
              <w:tabs>
                <w:tab w:val="center" w:pos="1150"/>
              </w:tabs>
              <w:rPr>
                <w:rFonts w:ascii="Times New Roman" w:hAnsi="Times New Roman"/>
                <w:noProof/>
                <w:sz w:val="28"/>
                <w:lang w:val="en-US"/>
              </w:rPr>
            </w:pPr>
            <w:r>
              <w:rPr>
                <w:rFonts w:ascii="Times New Roman" w:hAnsi="Times New Roman"/>
                <w:noProof/>
                <w:sz w:val="28"/>
                <w:lang w:val="en-US"/>
              </w:rPr>
              <w:tab/>
            </w:r>
            <w:r>
              <w:rPr>
                <w:rFonts w:ascii="Times New Roman" w:hAnsi="Times New Roman"/>
                <w:noProof/>
                <w:sz w:val="28"/>
              </w:rPr>
              <w:drawing>
                <wp:inline distT="0" distB="0" distL="0" distR="0" wp14:anchorId="5CDECDB0" wp14:editId="2356FA62">
                  <wp:extent cx="1121699" cy="1165860"/>
                  <wp:effectExtent l="0" t="0" r="2540" b="0"/>
                  <wp:docPr id="1415559866"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5559866" name="Рисунок 1415559866"/>
                          <pic:cNvPicPr/>
                        </pic:nvPicPr>
                        <pic:blipFill>
                          <a:blip r:embed="rId8">
                            <a:extLst>
                              <a:ext uri="{28A0092B-C50C-407E-A947-70E740481C1C}">
                                <a14:useLocalDpi xmlns:a14="http://schemas.microsoft.com/office/drawing/2010/main" val="0"/>
                              </a:ext>
                            </a:extLst>
                          </a:blip>
                          <a:stretch>
                            <a:fillRect/>
                          </a:stretch>
                        </pic:blipFill>
                        <pic:spPr>
                          <a:xfrm>
                            <a:off x="0" y="0"/>
                            <a:ext cx="1127414" cy="1171800"/>
                          </a:xfrm>
                          <a:prstGeom prst="rect">
                            <a:avLst/>
                          </a:prstGeom>
                        </pic:spPr>
                      </pic:pic>
                    </a:graphicData>
                  </a:graphic>
                </wp:inline>
              </w:drawing>
            </w:r>
          </w:p>
          <w:p w14:paraId="060E1748" w14:textId="77777777" w:rsidR="007A5761" w:rsidRDefault="007A5761" w:rsidP="00B64499">
            <w:pPr>
              <w:jc w:val="center"/>
              <w:rPr>
                <w:rFonts w:ascii="Times New Roman" w:hAnsi="Times New Roman"/>
                <w:noProof/>
                <w:sz w:val="28"/>
                <w:lang w:val="en-US"/>
              </w:rPr>
            </w:pPr>
          </w:p>
          <w:p w14:paraId="3FD67591" w14:textId="77777777" w:rsidR="007A5761" w:rsidRDefault="007A5761" w:rsidP="00B64499">
            <w:pPr>
              <w:jc w:val="center"/>
              <w:rPr>
                <w:rFonts w:ascii="Times New Roman" w:hAnsi="Times New Roman"/>
                <w:noProof/>
                <w:sz w:val="28"/>
                <w:lang w:val="en-US"/>
              </w:rPr>
            </w:pPr>
          </w:p>
          <w:p w14:paraId="5870CEDB" w14:textId="77777777" w:rsidR="007A5761" w:rsidRDefault="007A5761" w:rsidP="00B64499">
            <w:pPr>
              <w:jc w:val="center"/>
              <w:rPr>
                <w:rFonts w:ascii="Times New Roman" w:hAnsi="Times New Roman"/>
                <w:noProof/>
                <w:sz w:val="28"/>
                <w:lang w:val="en-US"/>
              </w:rPr>
            </w:pPr>
          </w:p>
          <w:p w14:paraId="2DF649A2" w14:textId="77777777" w:rsidR="007A5761" w:rsidRDefault="007A5761" w:rsidP="00B64499">
            <w:pPr>
              <w:jc w:val="center"/>
              <w:rPr>
                <w:rFonts w:ascii="Times New Roman" w:hAnsi="Times New Roman"/>
                <w:noProof/>
                <w:sz w:val="28"/>
                <w:lang w:val="en-US"/>
              </w:rPr>
            </w:pPr>
          </w:p>
          <w:p w14:paraId="57867890" w14:textId="77777777" w:rsidR="007A5761" w:rsidRDefault="007A5761" w:rsidP="00B64499">
            <w:pPr>
              <w:jc w:val="center"/>
              <w:rPr>
                <w:rFonts w:ascii="Times New Roman" w:hAnsi="Times New Roman"/>
                <w:noProof/>
                <w:sz w:val="28"/>
                <w:lang w:val="en-US"/>
              </w:rPr>
            </w:pPr>
          </w:p>
          <w:p w14:paraId="035B7843" w14:textId="77777777" w:rsidR="007A5761" w:rsidRDefault="007A5761" w:rsidP="00B64499">
            <w:pPr>
              <w:jc w:val="center"/>
              <w:rPr>
                <w:rFonts w:ascii="Times New Roman" w:hAnsi="Times New Roman"/>
                <w:noProof/>
                <w:sz w:val="28"/>
                <w:lang w:val="en-US"/>
              </w:rPr>
            </w:pPr>
          </w:p>
          <w:p w14:paraId="5B89C20A" w14:textId="77777777" w:rsidR="007A5761" w:rsidRPr="007A5761" w:rsidRDefault="007A5761" w:rsidP="00B64499">
            <w:pPr>
              <w:jc w:val="center"/>
              <w:rPr>
                <w:rFonts w:ascii="Times New Roman" w:hAnsi="Times New Roman"/>
                <w:noProof/>
                <w:sz w:val="28"/>
                <w:lang w:val="en-US"/>
              </w:rPr>
            </w:pPr>
          </w:p>
        </w:tc>
      </w:tr>
    </w:tbl>
    <w:p w14:paraId="36F701A3" w14:textId="77777777" w:rsidR="0092497E" w:rsidRDefault="0092497E">
      <w:pPr>
        <w:spacing w:after="0" w:line="240" w:lineRule="auto"/>
        <w:jc w:val="center"/>
        <w:rPr>
          <w:rFonts w:ascii="Times New Roman" w:hAnsi="Times New Roman"/>
          <w:b/>
          <w:sz w:val="28"/>
        </w:rPr>
      </w:pPr>
    </w:p>
    <w:p w14:paraId="0583A4AF" w14:textId="77093303" w:rsidR="00502D4B" w:rsidRDefault="003B2BDD">
      <w:pPr>
        <w:spacing w:after="0" w:line="240" w:lineRule="auto"/>
        <w:jc w:val="center"/>
        <w:rPr>
          <w:rFonts w:ascii="Times New Roman" w:hAnsi="Times New Roman"/>
          <w:b/>
          <w:sz w:val="28"/>
        </w:rPr>
      </w:pPr>
      <w:r>
        <w:rPr>
          <w:rFonts w:ascii="Times New Roman" w:hAnsi="Times New Roman"/>
          <w:b/>
          <w:sz w:val="28"/>
        </w:rPr>
        <w:t>ИНФОРМАЦИОННОЕ ПИСЬМО</w:t>
      </w:r>
    </w:p>
    <w:p w14:paraId="265171EB" w14:textId="77777777" w:rsidR="00502D4B" w:rsidRDefault="003B2BDD">
      <w:pPr>
        <w:spacing w:after="0" w:line="240" w:lineRule="auto"/>
        <w:jc w:val="center"/>
        <w:rPr>
          <w:rFonts w:ascii="Times New Roman" w:hAnsi="Times New Roman"/>
          <w:sz w:val="28"/>
        </w:rPr>
      </w:pPr>
      <w:r>
        <w:rPr>
          <w:rFonts w:ascii="Times New Roman" w:hAnsi="Times New Roman"/>
          <w:sz w:val="28"/>
        </w:rPr>
        <w:t>Уважаемые коллеги!</w:t>
      </w:r>
    </w:p>
    <w:p w14:paraId="1D8BFB85" w14:textId="77777777" w:rsidR="00502D4B" w:rsidRDefault="003B2BDD">
      <w:pPr>
        <w:spacing w:after="0" w:line="240" w:lineRule="auto"/>
        <w:jc w:val="center"/>
        <w:rPr>
          <w:rFonts w:ascii="Times New Roman" w:hAnsi="Times New Roman"/>
          <w:sz w:val="28"/>
        </w:rPr>
      </w:pPr>
      <w:r>
        <w:rPr>
          <w:rFonts w:ascii="Times New Roman" w:hAnsi="Times New Roman"/>
          <w:sz w:val="28"/>
        </w:rPr>
        <w:t xml:space="preserve">Приглашаем вас принять участие в работе </w:t>
      </w:r>
    </w:p>
    <w:p w14:paraId="1E3CEB2B" w14:textId="503C7C7D" w:rsidR="00502D4B" w:rsidRDefault="00BA6ECF">
      <w:pPr>
        <w:spacing w:after="0" w:line="240" w:lineRule="auto"/>
        <w:jc w:val="center"/>
        <w:rPr>
          <w:rFonts w:ascii="Times New Roman" w:hAnsi="Times New Roman"/>
          <w:sz w:val="28"/>
        </w:rPr>
      </w:pPr>
      <w:r>
        <w:rPr>
          <w:rFonts w:ascii="Times New Roman" w:hAnsi="Times New Roman"/>
          <w:sz w:val="28"/>
          <w:lang w:val="en-US"/>
        </w:rPr>
        <w:t>II</w:t>
      </w:r>
      <w:r w:rsidRPr="00BA6ECF">
        <w:rPr>
          <w:rFonts w:ascii="Times New Roman" w:hAnsi="Times New Roman"/>
          <w:sz w:val="28"/>
        </w:rPr>
        <w:t xml:space="preserve"> </w:t>
      </w:r>
      <w:r w:rsidR="003B2BDD">
        <w:rPr>
          <w:rFonts w:ascii="Times New Roman" w:hAnsi="Times New Roman"/>
          <w:sz w:val="28"/>
        </w:rPr>
        <w:t>Международной научной конференции</w:t>
      </w:r>
      <w:r w:rsidR="003B2BDD">
        <w:rPr>
          <w:rFonts w:ascii="Times New Roman" w:hAnsi="Times New Roman"/>
          <w:b/>
          <w:sz w:val="28"/>
        </w:rPr>
        <w:t xml:space="preserve"> «ФИЛОЛОГИЯ, ЛИНГВИСТИКА И ЛИНГВОДИДАКТИКА В СОВРЕМЕННОМ ОБЩЕСТВЕ»</w:t>
      </w:r>
      <w:r w:rsidR="003B2BDD">
        <w:rPr>
          <w:rFonts w:ascii="Times New Roman" w:hAnsi="Times New Roman"/>
          <w:sz w:val="28"/>
        </w:rPr>
        <w:t xml:space="preserve">, </w:t>
      </w:r>
      <w:r w:rsidRPr="00BA6ECF">
        <w:rPr>
          <w:rFonts w:ascii="Times New Roman" w:hAnsi="Times New Roman"/>
          <w:sz w:val="28"/>
        </w:rPr>
        <w:t>посвященн</w:t>
      </w:r>
      <w:r>
        <w:rPr>
          <w:rFonts w:ascii="Times New Roman" w:hAnsi="Times New Roman"/>
          <w:sz w:val="28"/>
        </w:rPr>
        <w:t>ой</w:t>
      </w:r>
      <w:r w:rsidRPr="00BA6ECF">
        <w:rPr>
          <w:rFonts w:ascii="Times New Roman" w:hAnsi="Times New Roman"/>
          <w:sz w:val="28"/>
        </w:rPr>
        <w:t xml:space="preserve"> 95-летию со дня рождения Е.И. Пассова</w:t>
      </w:r>
      <w:r w:rsidR="003B2BDD">
        <w:rPr>
          <w:rFonts w:ascii="Times New Roman" w:hAnsi="Times New Roman"/>
          <w:sz w:val="28"/>
        </w:rPr>
        <w:t>.</w:t>
      </w:r>
    </w:p>
    <w:p w14:paraId="22169FE6" w14:textId="77777777" w:rsidR="00502D4B" w:rsidRDefault="00502D4B">
      <w:pPr>
        <w:spacing w:after="0" w:line="240" w:lineRule="auto"/>
        <w:jc w:val="center"/>
        <w:rPr>
          <w:rFonts w:ascii="Times New Roman" w:hAnsi="Times New Roman"/>
          <w:sz w:val="28"/>
        </w:rPr>
      </w:pPr>
    </w:p>
    <w:p w14:paraId="5900F4C6" w14:textId="1B32A530" w:rsidR="00502D4B" w:rsidRDefault="003B2BDD">
      <w:pPr>
        <w:spacing w:after="0" w:line="240" w:lineRule="auto"/>
        <w:ind w:firstLine="709"/>
        <w:jc w:val="both"/>
        <w:rPr>
          <w:rFonts w:ascii="Times New Roman" w:hAnsi="Times New Roman"/>
          <w:sz w:val="28"/>
        </w:rPr>
      </w:pPr>
      <w:r>
        <w:rPr>
          <w:rFonts w:ascii="Times New Roman" w:hAnsi="Times New Roman"/>
          <w:sz w:val="28"/>
        </w:rPr>
        <w:t xml:space="preserve">Конференция состоится </w:t>
      </w:r>
      <w:r>
        <w:rPr>
          <w:rFonts w:ascii="Times New Roman" w:hAnsi="Times New Roman"/>
          <w:b/>
          <w:sz w:val="28"/>
        </w:rPr>
        <w:t>1</w:t>
      </w:r>
      <w:r w:rsidR="00BA6ECF">
        <w:rPr>
          <w:rFonts w:ascii="Times New Roman" w:hAnsi="Times New Roman"/>
          <w:b/>
          <w:sz w:val="28"/>
        </w:rPr>
        <w:t>7</w:t>
      </w:r>
      <w:r>
        <w:rPr>
          <w:rFonts w:ascii="Times New Roman" w:hAnsi="Times New Roman"/>
          <w:b/>
          <w:sz w:val="28"/>
        </w:rPr>
        <w:t xml:space="preserve"> - 1</w:t>
      </w:r>
      <w:r w:rsidR="00BA6ECF">
        <w:rPr>
          <w:rFonts w:ascii="Times New Roman" w:hAnsi="Times New Roman"/>
          <w:b/>
          <w:sz w:val="28"/>
        </w:rPr>
        <w:t>8</w:t>
      </w:r>
      <w:r>
        <w:rPr>
          <w:rFonts w:ascii="Times New Roman" w:hAnsi="Times New Roman"/>
          <w:b/>
          <w:sz w:val="28"/>
        </w:rPr>
        <w:t xml:space="preserve"> апреля 202</w:t>
      </w:r>
      <w:r w:rsidR="00BA6ECF">
        <w:rPr>
          <w:rFonts w:ascii="Times New Roman" w:hAnsi="Times New Roman"/>
          <w:b/>
          <w:sz w:val="28"/>
        </w:rPr>
        <w:t>5</w:t>
      </w:r>
      <w:r>
        <w:rPr>
          <w:rFonts w:ascii="Times New Roman" w:hAnsi="Times New Roman"/>
          <w:b/>
          <w:sz w:val="28"/>
        </w:rPr>
        <w:t xml:space="preserve"> г</w:t>
      </w:r>
      <w:r>
        <w:rPr>
          <w:rFonts w:ascii="Times New Roman" w:hAnsi="Times New Roman"/>
          <w:sz w:val="28"/>
        </w:rPr>
        <w:t>. в смешанном формате.</w:t>
      </w:r>
    </w:p>
    <w:p w14:paraId="14BB2EF1" w14:textId="77777777" w:rsidR="00502D4B" w:rsidRDefault="00502D4B">
      <w:pPr>
        <w:spacing w:after="0" w:line="240" w:lineRule="auto"/>
        <w:jc w:val="both"/>
        <w:rPr>
          <w:rFonts w:ascii="Times New Roman" w:hAnsi="Times New Roman"/>
          <w:sz w:val="28"/>
        </w:rPr>
      </w:pPr>
    </w:p>
    <w:p w14:paraId="6C049350" w14:textId="77777777" w:rsidR="00502D4B" w:rsidRDefault="003B2BDD" w:rsidP="0083662C">
      <w:pPr>
        <w:spacing w:after="0" w:line="240" w:lineRule="auto"/>
        <w:jc w:val="center"/>
        <w:rPr>
          <w:rFonts w:ascii="Times New Roman" w:hAnsi="Times New Roman"/>
          <w:b/>
          <w:sz w:val="28"/>
        </w:rPr>
      </w:pPr>
      <w:bookmarkStart w:id="0" w:name="_Hlk158299031"/>
      <w:r>
        <w:rPr>
          <w:rFonts w:ascii="Times New Roman" w:hAnsi="Times New Roman"/>
          <w:b/>
          <w:sz w:val="28"/>
        </w:rPr>
        <w:t>МЕЖДУНАРОДНЫЙ ОРГАНИЗАЦИОННЫЙ КОМИТЕТ</w:t>
      </w:r>
      <w:bookmarkEnd w:id="0"/>
    </w:p>
    <w:p w14:paraId="06945402" w14:textId="77777777" w:rsidR="00502D4B" w:rsidRDefault="00502D4B">
      <w:pPr>
        <w:spacing w:after="0" w:line="240" w:lineRule="auto"/>
        <w:jc w:val="both"/>
        <w:rPr>
          <w:rFonts w:ascii="Times New Roman" w:hAnsi="Times New Roman"/>
          <w:b/>
          <w:sz w:val="28"/>
        </w:rPr>
      </w:pPr>
    </w:p>
    <w:tbl>
      <w:tblPr>
        <w:tblStyle w:val="ad"/>
        <w:tblW w:w="10065" w:type="dxa"/>
        <w:tblInd w:w="-284" w:type="dxa"/>
        <w:tblBorders>
          <w:left w:val="nil"/>
          <w:right w:val="nil"/>
          <w:insideV w:val="nil"/>
        </w:tblBorders>
        <w:tblLayout w:type="fixed"/>
        <w:tblLook w:val="04A0" w:firstRow="1" w:lastRow="0" w:firstColumn="1" w:lastColumn="0" w:noHBand="0" w:noVBand="1"/>
      </w:tblPr>
      <w:tblGrid>
        <w:gridCol w:w="4644"/>
        <w:gridCol w:w="5421"/>
      </w:tblGrid>
      <w:tr w:rsidR="00502D4B" w14:paraId="376F77BC" w14:textId="77777777" w:rsidTr="00D01FE7">
        <w:tc>
          <w:tcPr>
            <w:tcW w:w="10065" w:type="dxa"/>
            <w:gridSpan w:val="2"/>
            <w:tcBorders>
              <w:left w:val="nil"/>
              <w:right w:val="nil"/>
            </w:tcBorders>
          </w:tcPr>
          <w:p w14:paraId="03679298" w14:textId="77777777" w:rsidR="00502D4B" w:rsidRDefault="003B2BDD">
            <w:pPr>
              <w:spacing w:after="120"/>
              <w:jc w:val="both"/>
              <w:rPr>
                <w:rFonts w:ascii="Times New Roman" w:hAnsi="Times New Roman"/>
                <w:b/>
                <w:sz w:val="28"/>
              </w:rPr>
            </w:pPr>
            <w:r>
              <w:rPr>
                <w:rFonts w:ascii="Times New Roman" w:hAnsi="Times New Roman"/>
                <w:b/>
                <w:sz w:val="28"/>
              </w:rPr>
              <w:t>ПРЕДСЕДАТЕЛЬ:</w:t>
            </w:r>
          </w:p>
        </w:tc>
      </w:tr>
      <w:tr w:rsidR="00502D4B" w14:paraId="0729B000" w14:textId="77777777" w:rsidTr="00D01FE7">
        <w:tc>
          <w:tcPr>
            <w:tcW w:w="4644" w:type="dxa"/>
            <w:tcBorders>
              <w:left w:val="nil"/>
              <w:right w:val="nil"/>
            </w:tcBorders>
          </w:tcPr>
          <w:p w14:paraId="4A5128B5" w14:textId="65BA9A0D" w:rsidR="00502D4B" w:rsidRDefault="00BA6ECF">
            <w:pPr>
              <w:rPr>
                <w:rFonts w:ascii="Times New Roman" w:hAnsi="Times New Roman"/>
                <w:b/>
                <w:sz w:val="28"/>
              </w:rPr>
            </w:pPr>
            <w:r w:rsidRPr="00BA6ECF">
              <w:rPr>
                <w:rFonts w:ascii="Times New Roman" w:hAnsi="Times New Roman"/>
                <w:b/>
                <w:sz w:val="28"/>
              </w:rPr>
              <w:t>Дворяткина Светлана Николаевна</w:t>
            </w:r>
            <w:r>
              <w:rPr>
                <w:rFonts w:ascii="Times New Roman" w:hAnsi="Times New Roman"/>
                <w:b/>
                <w:sz w:val="28"/>
              </w:rPr>
              <w:t xml:space="preserve"> </w:t>
            </w:r>
          </w:p>
        </w:tc>
        <w:tc>
          <w:tcPr>
            <w:tcW w:w="5421" w:type="dxa"/>
            <w:tcBorders>
              <w:left w:val="nil"/>
              <w:right w:val="nil"/>
            </w:tcBorders>
          </w:tcPr>
          <w:p w14:paraId="2693978C" w14:textId="06F6EC04" w:rsidR="00502D4B" w:rsidRDefault="003B2BDD">
            <w:pPr>
              <w:spacing w:after="120"/>
              <w:jc w:val="both"/>
              <w:rPr>
                <w:rFonts w:ascii="Times New Roman" w:hAnsi="Times New Roman"/>
                <w:sz w:val="28"/>
              </w:rPr>
            </w:pPr>
            <w:r>
              <w:rPr>
                <w:rFonts w:ascii="Times New Roman" w:hAnsi="Times New Roman"/>
                <w:sz w:val="28"/>
              </w:rPr>
              <w:t xml:space="preserve">доктор педагогических наук, </w:t>
            </w:r>
            <w:r w:rsidR="00BA6ECF">
              <w:rPr>
                <w:rFonts w:ascii="Times New Roman" w:hAnsi="Times New Roman"/>
                <w:sz w:val="28"/>
              </w:rPr>
              <w:t>доцент</w:t>
            </w:r>
            <w:r>
              <w:rPr>
                <w:rFonts w:ascii="Times New Roman" w:hAnsi="Times New Roman"/>
                <w:sz w:val="28"/>
              </w:rPr>
              <w:t xml:space="preserve">, </w:t>
            </w:r>
            <w:r w:rsidR="00BA6ECF" w:rsidRPr="00BA6ECF">
              <w:rPr>
                <w:rFonts w:ascii="Times New Roman" w:hAnsi="Times New Roman"/>
                <w:sz w:val="28"/>
              </w:rPr>
              <w:t>проректор по научной и инновационной деятельности</w:t>
            </w:r>
            <w:r>
              <w:rPr>
                <w:rFonts w:ascii="Times New Roman" w:hAnsi="Times New Roman"/>
                <w:sz w:val="28"/>
              </w:rPr>
              <w:t xml:space="preserve"> Елецкого государственного университета им. И.А. Бунина </w:t>
            </w:r>
            <w:r>
              <w:rPr>
                <w:rFonts w:ascii="Times New Roman" w:hAnsi="Times New Roman"/>
                <w:b/>
                <w:sz w:val="28"/>
              </w:rPr>
              <w:t>(Елец, Россия)</w:t>
            </w:r>
          </w:p>
        </w:tc>
      </w:tr>
      <w:tr w:rsidR="00502D4B" w14:paraId="4CFBC2E8" w14:textId="77777777" w:rsidTr="00D01FE7">
        <w:tc>
          <w:tcPr>
            <w:tcW w:w="4644" w:type="dxa"/>
            <w:tcBorders>
              <w:left w:val="nil"/>
              <w:right w:val="nil"/>
            </w:tcBorders>
          </w:tcPr>
          <w:p w14:paraId="6551B72E" w14:textId="77777777" w:rsidR="00502D4B" w:rsidRDefault="003B2BDD">
            <w:pPr>
              <w:spacing w:after="120"/>
              <w:jc w:val="both"/>
              <w:rPr>
                <w:rFonts w:ascii="Times New Roman" w:hAnsi="Times New Roman"/>
                <w:b/>
                <w:sz w:val="28"/>
              </w:rPr>
            </w:pPr>
            <w:r>
              <w:rPr>
                <w:rFonts w:ascii="Times New Roman" w:hAnsi="Times New Roman"/>
                <w:b/>
                <w:sz w:val="28"/>
              </w:rPr>
              <w:lastRenderedPageBreak/>
              <w:t>СОПРЕДСЕДАТЕЛЬ:</w:t>
            </w:r>
          </w:p>
        </w:tc>
        <w:tc>
          <w:tcPr>
            <w:tcW w:w="5421" w:type="dxa"/>
            <w:tcBorders>
              <w:left w:val="nil"/>
              <w:right w:val="nil"/>
            </w:tcBorders>
          </w:tcPr>
          <w:p w14:paraId="0AED4EFC" w14:textId="77777777" w:rsidR="00502D4B" w:rsidRDefault="00502D4B">
            <w:pPr>
              <w:spacing w:after="120"/>
              <w:jc w:val="both"/>
              <w:rPr>
                <w:rFonts w:ascii="Times New Roman" w:hAnsi="Times New Roman"/>
                <w:b/>
                <w:sz w:val="28"/>
              </w:rPr>
            </w:pPr>
          </w:p>
        </w:tc>
      </w:tr>
      <w:tr w:rsidR="00502D4B" w14:paraId="7E584785" w14:textId="77777777" w:rsidTr="00D01FE7">
        <w:tc>
          <w:tcPr>
            <w:tcW w:w="4644" w:type="dxa"/>
            <w:tcBorders>
              <w:left w:val="nil"/>
              <w:right w:val="nil"/>
            </w:tcBorders>
          </w:tcPr>
          <w:p w14:paraId="0B461813" w14:textId="5810D81F" w:rsidR="0035142B" w:rsidRDefault="00730216">
            <w:pPr>
              <w:spacing w:after="120"/>
              <w:jc w:val="both"/>
              <w:rPr>
                <w:rFonts w:ascii="Times New Roman" w:hAnsi="Times New Roman"/>
                <w:b/>
                <w:sz w:val="28"/>
              </w:rPr>
            </w:pPr>
            <w:r w:rsidRPr="0035142B">
              <w:rPr>
                <w:rFonts w:ascii="Times New Roman" w:hAnsi="Times New Roman"/>
                <w:b/>
                <w:sz w:val="28"/>
              </w:rPr>
              <w:t>Богдасаров Максим Альбертович</w:t>
            </w:r>
          </w:p>
          <w:p w14:paraId="41B9FE5B" w14:textId="77777777" w:rsidR="0035142B" w:rsidRDefault="0035142B">
            <w:pPr>
              <w:spacing w:after="120"/>
              <w:jc w:val="both"/>
              <w:rPr>
                <w:rFonts w:ascii="Times New Roman" w:hAnsi="Times New Roman"/>
                <w:b/>
                <w:sz w:val="28"/>
              </w:rPr>
            </w:pPr>
          </w:p>
          <w:p w14:paraId="7171224F" w14:textId="1B164DF9" w:rsidR="00502D4B" w:rsidRPr="002C0AB1" w:rsidRDefault="00730216">
            <w:pPr>
              <w:spacing w:after="120"/>
              <w:jc w:val="both"/>
              <w:rPr>
                <w:rFonts w:ascii="Times New Roman" w:hAnsi="Times New Roman"/>
                <w:b/>
                <w:sz w:val="28"/>
                <w:highlight w:val="yellow"/>
              </w:rPr>
            </w:pPr>
            <w:r w:rsidRPr="0035142B">
              <w:rPr>
                <w:rFonts w:ascii="Times New Roman" w:hAnsi="Times New Roman"/>
                <w:b/>
                <w:sz w:val="28"/>
              </w:rPr>
              <w:t xml:space="preserve">    </w:t>
            </w:r>
          </w:p>
        </w:tc>
        <w:tc>
          <w:tcPr>
            <w:tcW w:w="5421" w:type="dxa"/>
            <w:tcBorders>
              <w:left w:val="nil"/>
              <w:right w:val="nil"/>
            </w:tcBorders>
          </w:tcPr>
          <w:p w14:paraId="387A808B" w14:textId="73B6500E" w:rsidR="00730216" w:rsidRPr="004F2CCE" w:rsidRDefault="0035142B" w:rsidP="004F2CCE">
            <w:pPr>
              <w:pStyle w:val="2"/>
              <w:shd w:val="clear" w:color="auto" w:fill="FFFFFF"/>
              <w:spacing w:beforeAutospacing="0" w:afterAutospacing="0"/>
              <w:jc w:val="both"/>
              <w:outlineLvl w:val="1"/>
              <w:rPr>
                <w:b w:val="0"/>
                <w:bCs/>
                <w:color w:val="auto"/>
                <w:sz w:val="28"/>
                <w:szCs w:val="28"/>
              </w:rPr>
            </w:pPr>
            <w:r w:rsidRPr="004F2CCE">
              <w:rPr>
                <w:b w:val="0"/>
                <w:bCs/>
                <w:color w:val="auto"/>
                <w:sz w:val="28"/>
                <w:szCs w:val="28"/>
              </w:rPr>
              <w:t>д</w:t>
            </w:r>
            <w:r w:rsidR="00730216" w:rsidRPr="004F2CCE">
              <w:rPr>
                <w:b w:val="0"/>
                <w:bCs/>
                <w:color w:val="auto"/>
                <w:sz w:val="28"/>
                <w:szCs w:val="28"/>
              </w:rPr>
              <w:t>октор геолого-минералогических наук,</w:t>
            </w:r>
            <w:r w:rsidRPr="004F2CCE">
              <w:rPr>
                <w:b w:val="0"/>
                <w:bCs/>
                <w:color w:val="auto"/>
                <w:sz w:val="28"/>
                <w:szCs w:val="28"/>
              </w:rPr>
              <w:t xml:space="preserve"> профессор, член-корреспондент НАН Беларуси, </w:t>
            </w:r>
            <w:r w:rsidR="00730216" w:rsidRPr="004F2CCE">
              <w:rPr>
                <w:b w:val="0"/>
                <w:bCs/>
                <w:color w:val="auto"/>
                <w:sz w:val="28"/>
                <w:szCs w:val="28"/>
              </w:rPr>
              <w:t>проректор по научной работе</w:t>
            </w:r>
            <w:r w:rsidR="00730216" w:rsidRPr="004F2CCE">
              <w:rPr>
                <w:b w:val="0"/>
                <w:bCs/>
                <w:color w:val="auto"/>
                <w:sz w:val="28"/>
                <w:szCs w:val="28"/>
              </w:rPr>
              <w:br/>
              <w:t>Брестского государственного университета имен</w:t>
            </w:r>
            <w:r w:rsidRPr="004F2CCE">
              <w:rPr>
                <w:b w:val="0"/>
                <w:bCs/>
                <w:color w:val="auto"/>
                <w:sz w:val="28"/>
                <w:szCs w:val="28"/>
              </w:rPr>
              <w:t xml:space="preserve">и А.С. Пушкина </w:t>
            </w:r>
            <w:r w:rsidRPr="004F2CCE">
              <w:rPr>
                <w:bCs/>
                <w:color w:val="auto"/>
                <w:sz w:val="28"/>
                <w:szCs w:val="28"/>
              </w:rPr>
              <w:t>(Брест, Республика Беларусь)</w:t>
            </w:r>
          </w:p>
          <w:p w14:paraId="15F8A17F" w14:textId="77777777" w:rsidR="00502D4B" w:rsidRPr="002C0AB1" w:rsidRDefault="00502D4B">
            <w:pPr>
              <w:spacing w:after="120"/>
              <w:jc w:val="both"/>
              <w:rPr>
                <w:rFonts w:ascii="Times New Roman" w:hAnsi="Times New Roman"/>
                <w:b/>
                <w:sz w:val="28"/>
                <w:highlight w:val="yellow"/>
              </w:rPr>
            </w:pPr>
          </w:p>
        </w:tc>
      </w:tr>
      <w:tr w:rsidR="00502D4B" w14:paraId="31C43976" w14:textId="77777777" w:rsidTr="00D01FE7">
        <w:tc>
          <w:tcPr>
            <w:tcW w:w="10065" w:type="dxa"/>
            <w:gridSpan w:val="2"/>
            <w:tcBorders>
              <w:left w:val="nil"/>
              <w:right w:val="nil"/>
            </w:tcBorders>
          </w:tcPr>
          <w:p w14:paraId="1BBCB6F9" w14:textId="77777777" w:rsidR="00502D4B" w:rsidRDefault="003B2BDD">
            <w:pPr>
              <w:spacing w:after="120"/>
              <w:jc w:val="both"/>
              <w:rPr>
                <w:rFonts w:ascii="Times New Roman" w:hAnsi="Times New Roman"/>
                <w:b/>
                <w:sz w:val="28"/>
              </w:rPr>
            </w:pPr>
            <w:r>
              <w:rPr>
                <w:rFonts w:ascii="Times New Roman" w:hAnsi="Times New Roman"/>
                <w:b/>
                <w:sz w:val="28"/>
              </w:rPr>
              <w:t>ЧЛЕНЫ ОРГАНИЗАЦИОННОГО КОМИТЕТА:</w:t>
            </w:r>
          </w:p>
        </w:tc>
      </w:tr>
      <w:tr w:rsidR="001346BC" w14:paraId="411BFCF0" w14:textId="77777777" w:rsidTr="00D01FE7">
        <w:tc>
          <w:tcPr>
            <w:tcW w:w="4644" w:type="dxa"/>
            <w:tcBorders>
              <w:left w:val="nil"/>
              <w:right w:val="nil"/>
            </w:tcBorders>
          </w:tcPr>
          <w:p w14:paraId="4FDD36E3" w14:textId="4F86EFBB" w:rsidR="001346BC" w:rsidRPr="002C0AB1" w:rsidRDefault="001346BC" w:rsidP="001346BC">
            <w:pPr>
              <w:spacing w:after="120"/>
              <w:jc w:val="both"/>
              <w:rPr>
                <w:rFonts w:ascii="Times New Roman" w:hAnsi="Times New Roman"/>
                <w:b/>
                <w:sz w:val="28"/>
                <w:highlight w:val="yellow"/>
              </w:rPr>
            </w:pPr>
            <w:r w:rsidRPr="0035142B">
              <w:rPr>
                <w:rFonts w:ascii="Times New Roman" w:hAnsi="Times New Roman"/>
                <w:b/>
                <w:sz w:val="28"/>
              </w:rPr>
              <w:t>Максимук Лариса Михайловна</w:t>
            </w:r>
          </w:p>
        </w:tc>
        <w:tc>
          <w:tcPr>
            <w:tcW w:w="5421" w:type="dxa"/>
            <w:tcBorders>
              <w:left w:val="nil"/>
              <w:right w:val="nil"/>
            </w:tcBorders>
          </w:tcPr>
          <w:p w14:paraId="748F8631" w14:textId="06A7B5C6" w:rsidR="001346BC" w:rsidRPr="002C0AB1" w:rsidRDefault="001346BC" w:rsidP="001346BC">
            <w:pPr>
              <w:spacing w:after="120"/>
              <w:jc w:val="both"/>
              <w:rPr>
                <w:rFonts w:ascii="Times New Roman" w:hAnsi="Times New Roman"/>
                <w:b/>
                <w:sz w:val="28"/>
                <w:highlight w:val="yellow"/>
              </w:rPr>
            </w:pPr>
            <w:r w:rsidRPr="0035142B">
              <w:rPr>
                <w:rFonts w:ascii="Times New Roman" w:hAnsi="Times New Roman"/>
                <w:sz w:val="28"/>
              </w:rPr>
              <w:t xml:space="preserve">кандидат педагогических наук, доцент, заведующая кафедрой иностранных языков Брестского государственного университета им. А.С. Пушкина </w:t>
            </w:r>
            <w:r w:rsidRPr="0035142B">
              <w:rPr>
                <w:rFonts w:ascii="Times New Roman" w:hAnsi="Times New Roman"/>
                <w:b/>
                <w:sz w:val="28"/>
              </w:rPr>
              <w:t>(Брест, Республика Беларусь)</w:t>
            </w:r>
          </w:p>
        </w:tc>
      </w:tr>
      <w:tr w:rsidR="001346BC" w14:paraId="4BD27145" w14:textId="77777777" w:rsidTr="00D01FE7">
        <w:tc>
          <w:tcPr>
            <w:tcW w:w="4644" w:type="dxa"/>
            <w:tcBorders>
              <w:left w:val="nil"/>
              <w:right w:val="nil"/>
            </w:tcBorders>
          </w:tcPr>
          <w:p w14:paraId="05C0B3A2" w14:textId="7E9879B3" w:rsidR="001346BC" w:rsidRDefault="001346BC" w:rsidP="001346BC">
            <w:pPr>
              <w:rPr>
                <w:rFonts w:ascii="Times New Roman" w:hAnsi="Times New Roman"/>
                <w:b/>
                <w:sz w:val="28"/>
              </w:rPr>
            </w:pPr>
            <w:r w:rsidRPr="002067E1">
              <w:rPr>
                <w:rFonts w:ascii="Times New Roman" w:hAnsi="Times New Roman"/>
                <w:b/>
                <w:sz w:val="28"/>
              </w:rPr>
              <w:t>Тань Люцин</w:t>
            </w:r>
          </w:p>
        </w:tc>
        <w:tc>
          <w:tcPr>
            <w:tcW w:w="5421" w:type="dxa"/>
            <w:tcBorders>
              <w:left w:val="nil"/>
              <w:right w:val="nil"/>
            </w:tcBorders>
          </w:tcPr>
          <w:p w14:paraId="4CB80CDE" w14:textId="300F9B9D" w:rsidR="001346BC" w:rsidRPr="00146E2A" w:rsidRDefault="001346BC" w:rsidP="001346BC">
            <w:pPr>
              <w:spacing w:after="120"/>
              <w:jc w:val="both"/>
              <w:rPr>
                <w:rFonts w:ascii="Times New Roman" w:hAnsi="Times New Roman"/>
                <w:b/>
                <w:sz w:val="28"/>
              </w:rPr>
            </w:pPr>
            <w:r w:rsidRPr="002067E1">
              <w:rPr>
                <w:rFonts w:ascii="Times New Roman" w:hAnsi="Times New Roman"/>
                <w:sz w:val="28"/>
              </w:rPr>
              <w:t>заведующий кафедрой русского языка</w:t>
            </w:r>
            <w:r>
              <w:rPr>
                <w:rFonts w:ascii="Times New Roman" w:hAnsi="Times New Roman"/>
                <w:sz w:val="28"/>
              </w:rPr>
              <w:t xml:space="preserve">, преподаватель, </w:t>
            </w:r>
            <w:r w:rsidRPr="002067E1">
              <w:rPr>
                <w:rFonts w:ascii="Times New Roman" w:hAnsi="Times New Roman"/>
                <w:sz w:val="28"/>
              </w:rPr>
              <w:t>Цзянсийский профессионально-технический институт информационных технологий</w:t>
            </w:r>
            <w:r>
              <w:rPr>
                <w:rFonts w:ascii="Times New Roman" w:hAnsi="Times New Roman"/>
                <w:sz w:val="28"/>
              </w:rPr>
              <w:t xml:space="preserve"> </w:t>
            </w:r>
            <w:r w:rsidRPr="002067E1">
              <w:rPr>
                <w:rFonts w:ascii="Times New Roman" w:hAnsi="Times New Roman"/>
                <w:b/>
                <w:sz w:val="28"/>
              </w:rPr>
              <w:t>(Цзянси, Китай)</w:t>
            </w:r>
          </w:p>
        </w:tc>
      </w:tr>
      <w:tr w:rsidR="001346BC" w14:paraId="4D4B1F5D" w14:textId="77777777" w:rsidTr="00D01FE7">
        <w:tc>
          <w:tcPr>
            <w:tcW w:w="4644" w:type="dxa"/>
            <w:tcBorders>
              <w:left w:val="nil"/>
              <w:right w:val="nil"/>
            </w:tcBorders>
          </w:tcPr>
          <w:p w14:paraId="1AF32178" w14:textId="03EBCD26" w:rsidR="001346BC" w:rsidRDefault="001346BC" w:rsidP="001346BC">
            <w:pPr>
              <w:spacing w:after="120"/>
              <w:jc w:val="both"/>
              <w:rPr>
                <w:rFonts w:ascii="Times New Roman" w:hAnsi="Times New Roman"/>
                <w:b/>
                <w:sz w:val="28"/>
              </w:rPr>
            </w:pPr>
            <w:r w:rsidRPr="007B7EA1">
              <w:rPr>
                <w:rFonts w:ascii="Times New Roman" w:hAnsi="Times New Roman"/>
                <w:b/>
                <w:sz w:val="28"/>
              </w:rPr>
              <w:t>Пузатых Александр Николаевич</w:t>
            </w:r>
          </w:p>
        </w:tc>
        <w:tc>
          <w:tcPr>
            <w:tcW w:w="5421" w:type="dxa"/>
            <w:tcBorders>
              <w:left w:val="nil"/>
              <w:right w:val="nil"/>
            </w:tcBorders>
          </w:tcPr>
          <w:p w14:paraId="7C57BF19" w14:textId="0829DCC9" w:rsidR="001346BC" w:rsidRPr="002067E1" w:rsidRDefault="001346BC" w:rsidP="001346BC">
            <w:pPr>
              <w:spacing w:after="120"/>
              <w:jc w:val="both"/>
              <w:rPr>
                <w:rFonts w:ascii="Times New Roman" w:hAnsi="Times New Roman"/>
                <w:sz w:val="28"/>
              </w:rPr>
            </w:pPr>
            <w:r w:rsidRPr="007B7EA1">
              <w:rPr>
                <w:rFonts w:ascii="Times New Roman" w:hAnsi="Times New Roman"/>
                <w:sz w:val="28"/>
              </w:rPr>
              <w:t xml:space="preserve">кандидат педагогических наук, доцент, заведующий кафедрой восточных и европейских языков, перевода и лингводидактики Елецкого государственного университета им. И.А. Бунина </w:t>
            </w:r>
            <w:r w:rsidRPr="007B7EA1">
              <w:rPr>
                <w:rFonts w:ascii="Times New Roman" w:hAnsi="Times New Roman"/>
                <w:b/>
                <w:sz w:val="28"/>
              </w:rPr>
              <w:t>(Елец, Россия)</w:t>
            </w:r>
          </w:p>
        </w:tc>
      </w:tr>
      <w:tr w:rsidR="001346BC" w14:paraId="38F8B71E" w14:textId="77777777" w:rsidTr="00D01FE7">
        <w:tc>
          <w:tcPr>
            <w:tcW w:w="4644" w:type="dxa"/>
            <w:tcBorders>
              <w:left w:val="nil"/>
              <w:right w:val="nil"/>
            </w:tcBorders>
          </w:tcPr>
          <w:p w14:paraId="55FF013C" w14:textId="27E93128" w:rsidR="001346BC" w:rsidRPr="007B7EA1" w:rsidRDefault="001346BC" w:rsidP="001346BC">
            <w:pPr>
              <w:spacing w:after="120"/>
              <w:jc w:val="both"/>
              <w:rPr>
                <w:rFonts w:ascii="Times New Roman" w:hAnsi="Times New Roman"/>
                <w:b/>
                <w:sz w:val="28"/>
              </w:rPr>
            </w:pPr>
            <w:r>
              <w:rPr>
                <w:rFonts w:ascii="Times New Roman" w:hAnsi="Times New Roman"/>
                <w:b/>
                <w:sz w:val="28"/>
              </w:rPr>
              <w:t>Трегубова Юлия Алексеевна</w:t>
            </w:r>
          </w:p>
        </w:tc>
        <w:tc>
          <w:tcPr>
            <w:tcW w:w="5421" w:type="dxa"/>
            <w:tcBorders>
              <w:left w:val="nil"/>
              <w:right w:val="nil"/>
            </w:tcBorders>
          </w:tcPr>
          <w:p w14:paraId="32DF3B75" w14:textId="380F848D" w:rsidR="001346BC" w:rsidRPr="007B7EA1" w:rsidRDefault="001346BC" w:rsidP="001346BC">
            <w:pPr>
              <w:spacing w:after="120"/>
              <w:jc w:val="both"/>
              <w:rPr>
                <w:rFonts w:ascii="Times New Roman" w:hAnsi="Times New Roman"/>
                <w:sz w:val="28"/>
              </w:rPr>
            </w:pPr>
            <w:r w:rsidRPr="00105F1A">
              <w:rPr>
                <w:rFonts w:ascii="Times New Roman" w:hAnsi="Times New Roman"/>
                <w:sz w:val="28"/>
              </w:rPr>
              <w:t xml:space="preserve">кандидат филологических наук, </w:t>
            </w:r>
            <w:r>
              <w:rPr>
                <w:rFonts w:ascii="Times New Roman" w:hAnsi="Times New Roman"/>
                <w:sz w:val="28"/>
              </w:rPr>
              <w:t xml:space="preserve">доцент, </w:t>
            </w:r>
            <w:r w:rsidRPr="00105F1A">
              <w:rPr>
                <w:rFonts w:ascii="Times New Roman" w:hAnsi="Times New Roman"/>
                <w:sz w:val="28"/>
              </w:rPr>
              <w:t>доцент</w:t>
            </w:r>
            <w:r>
              <w:rPr>
                <w:rFonts w:ascii="Times New Roman" w:hAnsi="Times New Roman"/>
                <w:sz w:val="28"/>
              </w:rPr>
              <w:t xml:space="preserve"> </w:t>
            </w:r>
            <w:r w:rsidRPr="00105F1A">
              <w:rPr>
                <w:rFonts w:ascii="Times New Roman" w:hAnsi="Times New Roman"/>
                <w:sz w:val="28"/>
              </w:rPr>
              <w:t xml:space="preserve">кафедры восточных и европейских языков, перевода и лингводидактики Елецкого государственного университета им. И.А. Бунина </w:t>
            </w:r>
            <w:r w:rsidRPr="001346BC">
              <w:rPr>
                <w:rFonts w:ascii="Times New Roman" w:hAnsi="Times New Roman"/>
                <w:b/>
                <w:sz w:val="28"/>
              </w:rPr>
              <w:t>(Елец, Россия)</w:t>
            </w:r>
          </w:p>
        </w:tc>
      </w:tr>
      <w:tr w:rsidR="001346BC" w14:paraId="67EB18AC" w14:textId="77777777" w:rsidTr="00D01FE7">
        <w:tc>
          <w:tcPr>
            <w:tcW w:w="4644" w:type="dxa"/>
            <w:tcBorders>
              <w:left w:val="nil"/>
              <w:right w:val="nil"/>
            </w:tcBorders>
          </w:tcPr>
          <w:p w14:paraId="54829528" w14:textId="77777777" w:rsidR="001346BC" w:rsidRDefault="001346BC" w:rsidP="001346BC">
            <w:pPr>
              <w:jc w:val="both"/>
              <w:rPr>
                <w:rFonts w:ascii="Times New Roman" w:hAnsi="Times New Roman"/>
                <w:b/>
                <w:sz w:val="28"/>
              </w:rPr>
            </w:pPr>
            <w:r>
              <w:rPr>
                <w:rFonts w:ascii="Times New Roman" w:hAnsi="Times New Roman"/>
                <w:b/>
                <w:sz w:val="28"/>
              </w:rPr>
              <w:t>Лаврищева Екатерина Владимировна</w:t>
            </w:r>
          </w:p>
          <w:p w14:paraId="446975A5" w14:textId="77777777" w:rsidR="001346BC" w:rsidRDefault="001346BC" w:rsidP="001346BC">
            <w:pPr>
              <w:spacing w:after="120"/>
              <w:jc w:val="both"/>
              <w:rPr>
                <w:rFonts w:ascii="Times New Roman" w:hAnsi="Times New Roman"/>
                <w:b/>
                <w:sz w:val="28"/>
              </w:rPr>
            </w:pPr>
          </w:p>
        </w:tc>
        <w:tc>
          <w:tcPr>
            <w:tcW w:w="5421" w:type="dxa"/>
            <w:tcBorders>
              <w:left w:val="nil"/>
              <w:right w:val="nil"/>
            </w:tcBorders>
          </w:tcPr>
          <w:p w14:paraId="1CD30ECA" w14:textId="30A0EF7B" w:rsidR="001346BC" w:rsidRPr="00105F1A" w:rsidRDefault="001346BC" w:rsidP="001346BC">
            <w:pPr>
              <w:spacing w:after="120"/>
              <w:jc w:val="both"/>
              <w:rPr>
                <w:rFonts w:ascii="Times New Roman" w:hAnsi="Times New Roman"/>
                <w:sz w:val="28"/>
              </w:rPr>
            </w:pPr>
            <w:r>
              <w:rPr>
                <w:rFonts w:ascii="Times New Roman" w:hAnsi="Times New Roman"/>
                <w:sz w:val="28"/>
              </w:rPr>
              <w:t xml:space="preserve">кандидат филологических наук, доцент, доцент кафедры восточных и европейских языков, перевода и лингводидактики Елецкого государственного университета им. И.А. Бунина </w:t>
            </w:r>
            <w:r>
              <w:rPr>
                <w:rFonts w:ascii="Times New Roman" w:hAnsi="Times New Roman"/>
                <w:b/>
                <w:sz w:val="28"/>
              </w:rPr>
              <w:t>(Елец, Россия)</w:t>
            </w:r>
          </w:p>
        </w:tc>
      </w:tr>
      <w:tr w:rsidR="001346BC" w14:paraId="32BE836C" w14:textId="77777777" w:rsidTr="00D01FE7">
        <w:tc>
          <w:tcPr>
            <w:tcW w:w="4644" w:type="dxa"/>
            <w:tcBorders>
              <w:left w:val="nil"/>
              <w:right w:val="nil"/>
            </w:tcBorders>
          </w:tcPr>
          <w:p w14:paraId="14B78F9A" w14:textId="77777777" w:rsidR="001346BC" w:rsidRDefault="001346BC" w:rsidP="001346BC">
            <w:pPr>
              <w:jc w:val="both"/>
              <w:rPr>
                <w:rFonts w:ascii="Times New Roman" w:hAnsi="Times New Roman"/>
                <w:b/>
                <w:sz w:val="28"/>
              </w:rPr>
            </w:pPr>
            <w:r>
              <w:rPr>
                <w:rFonts w:ascii="Times New Roman" w:hAnsi="Times New Roman"/>
                <w:b/>
                <w:sz w:val="28"/>
              </w:rPr>
              <w:t>Паршуткина Татьяна Алексеевна</w:t>
            </w:r>
          </w:p>
          <w:p w14:paraId="40C17076" w14:textId="77777777" w:rsidR="001346BC" w:rsidRDefault="001346BC" w:rsidP="001346BC">
            <w:pPr>
              <w:spacing w:after="120"/>
              <w:jc w:val="both"/>
              <w:rPr>
                <w:rFonts w:ascii="Times New Roman" w:hAnsi="Times New Roman"/>
                <w:b/>
                <w:sz w:val="28"/>
              </w:rPr>
            </w:pPr>
          </w:p>
        </w:tc>
        <w:tc>
          <w:tcPr>
            <w:tcW w:w="5421" w:type="dxa"/>
            <w:tcBorders>
              <w:left w:val="nil"/>
              <w:right w:val="nil"/>
            </w:tcBorders>
          </w:tcPr>
          <w:p w14:paraId="580429A5" w14:textId="610CBE51" w:rsidR="001346BC" w:rsidRPr="00105F1A" w:rsidRDefault="001346BC" w:rsidP="001346BC">
            <w:pPr>
              <w:spacing w:after="120"/>
              <w:jc w:val="both"/>
              <w:rPr>
                <w:rFonts w:ascii="Times New Roman" w:hAnsi="Times New Roman"/>
                <w:sz w:val="28"/>
              </w:rPr>
            </w:pPr>
            <w:r>
              <w:rPr>
                <w:rFonts w:ascii="Times New Roman" w:hAnsi="Times New Roman"/>
                <w:sz w:val="28"/>
              </w:rPr>
              <w:t xml:space="preserve">кандидат педагогических наук, доцент, доцент кафедры восточных и европейских языков, перевода и лингводидактики Елецкого государственного университета им. И.А. Бунина </w:t>
            </w:r>
            <w:r>
              <w:rPr>
                <w:rFonts w:ascii="Times New Roman" w:hAnsi="Times New Roman"/>
                <w:b/>
                <w:sz w:val="28"/>
              </w:rPr>
              <w:t>(Елец, Россия)</w:t>
            </w:r>
          </w:p>
        </w:tc>
      </w:tr>
    </w:tbl>
    <w:p w14:paraId="46CB2C65" w14:textId="77777777" w:rsidR="00502D4B" w:rsidRDefault="00502D4B">
      <w:pPr>
        <w:spacing w:after="0" w:line="240" w:lineRule="auto"/>
        <w:jc w:val="both"/>
        <w:rPr>
          <w:rFonts w:ascii="Times New Roman" w:hAnsi="Times New Roman"/>
          <w:b/>
          <w:sz w:val="28"/>
        </w:rPr>
      </w:pPr>
    </w:p>
    <w:p w14:paraId="7B72EA4A" w14:textId="77777777" w:rsidR="00502D4B" w:rsidRDefault="003B2BDD" w:rsidP="0083662C">
      <w:pPr>
        <w:spacing w:after="0" w:line="240" w:lineRule="auto"/>
        <w:jc w:val="center"/>
        <w:rPr>
          <w:rFonts w:ascii="Times New Roman" w:hAnsi="Times New Roman"/>
          <w:b/>
          <w:sz w:val="28"/>
        </w:rPr>
      </w:pPr>
      <w:r>
        <w:rPr>
          <w:rFonts w:ascii="Times New Roman" w:hAnsi="Times New Roman"/>
          <w:b/>
          <w:sz w:val="28"/>
        </w:rPr>
        <w:lastRenderedPageBreak/>
        <w:t>ПРОГРАММНЫЙ КОМИТЕТ</w:t>
      </w:r>
    </w:p>
    <w:tbl>
      <w:tblPr>
        <w:tblStyle w:val="ad"/>
        <w:tblW w:w="9862" w:type="dxa"/>
        <w:tblBorders>
          <w:left w:val="nil"/>
          <w:bottom w:val="nil"/>
          <w:right w:val="nil"/>
          <w:insideV w:val="nil"/>
        </w:tblBorders>
        <w:tblLayout w:type="fixed"/>
        <w:tblLook w:val="04A0" w:firstRow="1" w:lastRow="0" w:firstColumn="1" w:lastColumn="0" w:noHBand="0" w:noVBand="1"/>
      </w:tblPr>
      <w:tblGrid>
        <w:gridCol w:w="4644"/>
        <w:gridCol w:w="5218"/>
      </w:tblGrid>
      <w:tr w:rsidR="00502D4B" w14:paraId="570ACFBB" w14:textId="77777777" w:rsidTr="00CE75D7">
        <w:tc>
          <w:tcPr>
            <w:tcW w:w="9862" w:type="dxa"/>
            <w:gridSpan w:val="2"/>
            <w:tcBorders>
              <w:left w:val="nil"/>
              <w:bottom w:val="nil"/>
              <w:right w:val="nil"/>
            </w:tcBorders>
          </w:tcPr>
          <w:p w14:paraId="61CB806D" w14:textId="77777777" w:rsidR="00502D4B" w:rsidRDefault="003B2BDD">
            <w:pPr>
              <w:spacing w:after="120"/>
              <w:jc w:val="both"/>
              <w:rPr>
                <w:rFonts w:ascii="Times New Roman" w:hAnsi="Times New Roman"/>
                <w:b/>
                <w:sz w:val="28"/>
              </w:rPr>
            </w:pPr>
            <w:r>
              <w:rPr>
                <w:rFonts w:ascii="Times New Roman" w:hAnsi="Times New Roman"/>
                <w:b/>
                <w:sz w:val="28"/>
              </w:rPr>
              <w:t>ПРЕДСЕДАТЕЛЬ:</w:t>
            </w:r>
          </w:p>
        </w:tc>
      </w:tr>
      <w:tr w:rsidR="007B7EA1" w14:paraId="07AE2C9E" w14:textId="77777777" w:rsidTr="00CE75D7">
        <w:tc>
          <w:tcPr>
            <w:tcW w:w="4644" w:type="dxa"/>
            <w:tcBorders>
              <w:left w:val="nil"/>
              <w:bottom w:val="nil"/>
              <w:right w:val="nil"/>
            </w:tcBorders>
          </w:tcPr>
          <w:p w14:paraId="78991E1F" w14:textId="77777777" w:rsidR="007B7EA1" w:rsidRDefault="007B7EA1" w:rsidP="007B7EA1">
            <w:pPr>
              <w:rPr>
                <w:rFonts w:ascii="Times New Roman" w:hAnsi="Times New Roman"/>
                <w:b/>
                <w:sz w:val="28"/>
              </w:rPr>
            </w:pPr>
            <w:r>
              <w:rPr>
                <w:rFonts w:ascii="Times New Roman" w:hAnsi="Times New Roman"/>
                <w:b/>
                <w:sz w:val="28"/>
              </w:rPr>
              <w:t>Селеменева Ольга Александровна</w:t>
            </w:r>
          </w:p>
          <w:p w14:paraId="54D02C9F" w14:textId="535FFCEC" w:rsidR="007B7EA1" w:rsidRPr="0060308F" w:rsidRDefault="007B7EA1" w:rsidP="007B7EA1">
            <w:pPr>
              <w:rPr>
                <w:rFonts w:ascii="Times New Roman" w:hAnsi="Times New Roman"/>
                <w:b/>
                <w:sz w:val="28"/>
                <w:highlight w:val="yellow"/>
              </w:rPr>
            </w:pPr>
          </w:p>
        </w:tc>
        <w:tc>
          <w:tcPr>
            <w:tcW w:w="5218" w:type="dxa"/>
            <w:tcBorders>
              <w:left w:val="nil"/>
              <w:bottom w:val="nil"/>
              <w:right w:val="nil"/>
            </w:tcBorders>
          </w:tcPr>
          <w:p w14:paraId="514CBAFC" w14:textId="2930EAE9" w:rsidR="007B7EA1" w:rsidRPr="0060308F" w:rsidRDefault="007B7EA1" w:rsidP="007B7EA1">
            <w:pPr>
              <w:spacing w:after="120"/>
              <w:jc w:val="both"/>
              <w:rPr>
                <w:rFonts w:ascii="Times New Roman" w:hAnsi="Times New Roman"/>
                <w:sz w:val="28"/>
                <w:highlight w:val="yellow"/>
              </w:rPr>
            </w:pPr>
            <w:r>
              <w:rPr>
                <w:rFonts w:ascii="Times New Roman" w:hAnsi="Times New Roman"/>
                <w:sz w:val="28"/>
              </w:rPr>
              <w:t xml:space="preserve">доктор филологических наук, доцент, профессор кафедры русской филологии и журналистики Елецкого государственного университета им. И.А. Бунина </w:t>
            </w:r>
            <w:r>
              <w:rPr>
                <w:rFonts w:ascii="Times New Roman" w:hAnsi="Times New Roman"/>
                <w:b/>
                <w:sz w:val="28"/>
              </w:rPr>
              <w:t>(Елец, Россия)</w:t>
            </w:r>
          </w:p>
        </w:tc>
      </w:tr>
      <w:tr w:rsidR="007B7EA1" w14:paraId="50438AA6" w14:textId="77777777" w:rsidTr="00CE75D7">
        <w:tc>
          <w:tcPr>
            <w:tcW w:w="9862" w:type="dxa"/>
            <w:gridSpan w:val="2"/>
            <w:tcBorders>
              <w:left w:val="nil"/>
              <w:bottom w:val="nil"/>
              <w:right w:val="nil"/>
            </w:tcBorders>
          </w:tcPr>
          <w:p w14:paraId="3FF25F6C" w14:textId="77777777" w:rsidR="007B7EA1" w:rsidRDefault="007B7EA1" w:rsidP="007B7EA1">
            <w:pPr>
              <w:spacing w:after="120"/>
              <w:jc w:val="both"/>
              <w:rPr>
                <w:rFonts w:ascii="Times New Roman" w:hAnsi="Times New Roman"/>
                <w:b/>
                <w:sz w:val="28"/>
              </w:rPr>
            </w:pPr>
            <w:r>
              <w:rPr>
                <w:rFonts w:ascii="Times New Roman" w:hAnsi="Times New Roman"/>
                <w:b/>
                <w:sz w:val="28"/>
              </w:rPr>
              <w:t>ЗАМЕСТИТЕЛЬ ПРЕДСЕДАТЕЛЯ:</w:t>
            </w:r>
          </w:p>
        </w:tc>
      </w:tr>
      <w:tr w:rsidR="007B7EA1" w14:paraId="45ECDC1E" w14:textId="77777777" w:rsidTr="00CE75D7">
        <w:tc>
          <w:tcPr>
            <w:tcW w:w="4644" w:type="dxa"/>
            <w:tcBorders>
              <w:left w:val="nil"/>
              <w:bottom w:val="nil"/>
              <w:right w:val="nil"/>
            </w:tcBorders>
          </w:tcPr>
          <w:p w14:paraId="4A2AE908" w14:textId="6065842E" w:rsidR="007B7EA1" w:rsidRDefault="007B7EA1" w:rsidP="007B7EA1">
            <w:pPr>
              <w:spacing w:after="120"/>
              <w:jc w:val="both"/>
              <w:rPr>
                <w:rFonts w:ascii="Times New Roman" w:hAnsi="Times New Roman"/>
                <w:b/>
                <w:sz w:val="28"/>
              </w:rPr>
            </w:pPr>
            <w:r>
              <w:rPr>
                <w:rFonts w:ascii="Times New Roman" w:hAnsi="Times New Roman"/>
                <w:b/>
                <w:sz w:val="28"/>
              </w:rPr>
              <w:t>Осипов Евгений Дмитриевич</w:t>
            </w:r>
          </w:p>
        </w:tc>
        <w:tc>
          <w:tcPr>
            <w:tcW w:w="5218" w:type="dxa"/>
            <w:tcBorders>
              <w:left w:val="nil"/>
              <w:bottom w:val="nil"/>
              <w:right w:val="nil"/>
            </w:tcBorders>
          </w:tcPr>
          <w:p w14:paraId="6B3AB2DE" w14:textId="01735FE7" w:rsidR="007B7EA1" w:rsidRPr="005B5A71" w:rsidRDefault="007B7EA1" w:rsidP="007B7EA1">
            <w:pPr>
              <w:spacing w:after="120"/>
              <w:jc w:val="both"/>
              <w:rPr>
                <w:rFonts w:ascii="Times New Roman" w:hAnsi="Times New Roman"/>
                <w:sz w:val="28"/>
              </w:rPr>
            </w:pPr>
            <w:r w:rsidRPr="005B5A71">
              <w:rPr>
                <w:rFonts w:ascii="Times New Roman" w:hAnsi="Times New Roman"/>
                <w:sz w:val="28"/>
              </w:rPr>
              <w:t xml:space="preserve">кандидат педагогических наук, </w:t>
            </w:r>
            <w:r>
              <w:rPr>
                <w:rFonts w:ascii="Times New Roman" w:hAnsi="Times New Roman"/>
                <w:sz w:val="28"/>
              </w:rPr>
              <w:t xml:space="preserve">доцент кафедры немецкой филологии и лингводидактики, декан факультета иностранных языков Брестского государственного университета им. А.С. Пушкина </w:t>
            </w:r>
            <w:r w:rsidRPr="0035142B">
              <w:rPr>
                <w:rFonts w:ascii="Times New Roman" w:hAnsi="Times New Roman"/>
                <w:b/>
                <w:sz w:val="28"/>
              </w:rPr>
              <w:t>(Брест, Республика Беларусь)</w:t>
            </w:r>
          </w:p>
        </w:tc>
      </w:tr>
      <w:tr w:rsidR="007B7EA1" w14:paraId="6F187F3D" w14:textId="77777777" w:rsidTr="00CE75D7">
        <w:tc>
          <w:tcPr>
            <w:tcW w:w="9862" w:type="dxa"/>
            <w:gridSpan w:val="2"/>
            <w:tcBorders>
              <w:left w:val="nil"/>
              <w:bottom w:val="nil"/>
              <w:right w:val="nil"/>
            </w:tcBorders>
          </w:tcPr>
          <w:p w14:paraId="2AC55346" w14:textId="77777777" w:rsidR="007B7EA1" w:rsidRDefault="007B7EA1" w:rsidP="007B7EA1">
            <w:pPr>
              <w:spacing w:after="120"/>
              <w:jc w:val="both"/>
              <w:rPr>
                <w:rFonts w:ascii="Times New Roman" w:hAnsi="Times New Roman"/>
                <w:b/>
                <w:sz w:val="28"/>
              </w:rPr>
            </w:pPr>
            <w:r>
              <w:rPr>
                <w:rFonts w:ascii="Times New Roman" w:hAnsi="Times New Roman"/>
                <w:b/>
                <w:sz w:val="28"/>
              </w:rPr>
              <w:t>ЧЛЕНЫ ПРОГРАММНОГО КОМИТЕТА:</w:t>
            </w:r>
          </w:p>
        </w:tc>
      </w:tr>
      <w:tr w:rsidR="007B7EA1" w14:paraId="55B281B7" w14:textId="77777777" w:rsidTr="00CE75D7">
        <w:tc>
          <w:tcPr>
            <w:tcW w:w="4644" w:type="dxa"/>
            <w:tcBorders>
              <w:left w:val="nil"/>
              <w:bottom w:val="nil"/>
              <w:right w:val="nil"/>
            </w:tcBorders>
          </w:tcPr>
          <w:p w14:paraId="19D64D0F" w14:textId="77777777" w:rsidR="007B7EA1" w:rsidRPr="0035142B" w:rsidRDefault="007B7EA1" w:rsidP="007B7EA1">
            <w:pPr>
              <w:jc w:val="both"/>
              <w:rPr>
                <w:rFonts w:ascii="Times New Roman" w:hAnsi="Times New Roman"/>
                <w:b/>
                <w:sz w:val="28"/>
              </w:rPr>
            </w:pPr>
            <w:r w:rsidRPr="0035142B">
              <w:rPr>
                <w:rFonts w:ascii="Times New Roman" w:hAnsi="Times New Roman"/>
                <w:b/>
                <w:sz w:val="28"/>
              </w:rPr>
              <w:t>Мельникова Зоя Петровна</w:t>
            </w:r>
          </w:p>
          <w:p w14:paraId="4D5702B4" w14:textId="77777777" w:rsidR="007B7EA1" w:rsidRPr="0035142B" w:rsidRDefault="007B7EA1" w:rsidP="007B7EA1">
            <w:pPr>
              <w:spacing w:after="120"/>
              <w:jc w:val="both"/>
              <w:rPr>
                <w:rFonts w:ascii="Times New Roman" w:hAnsi="Times New Roman"/>
                <w:b/>
                <w:sz w:val="28"/>
              </w:rPr>
            </w:pPr>
          </w:p>
        </w:tc>
        <w:tc>
          <w:tcPr>
            <w:tcW w:w="5218" w:type="dxa"/>
            <w:tcBorders>
              <w:left w:val="nil"/>
              <w:bottom w:val="nil"/>
              <w:right w:val="nil"/>
            </w:tcBorders>
          </w:tcPr>
          <w:p w14:paraId="1E0F8D75" w14:textId="6BF3FC8A" w:rsidR="007B7EA1" w:rsidRPr="0035142B" w:rsidRDefault="007B7EA1" w:rsidP="007B7EA1">
            <w:pPr>
              <w:spacing w:after="120"/>
              <w:jc w:val="both"/>
              <w:rPr>
                <w:rFonts w:ascii="Times New Roman" w:hAnsi="Times New Roman"/>
                <w:b/>
                <w:sz w:val="28"/>
              </w:rPr>
            </w:pPr>
            <w:r w:rsidRPr="0035142B">
              <w:rPr>
                <w:rFonts w:ascii="Times New Roman" w:hAnsi="Times New Roman"/>
                <w:sz w:val="28"/>
              </w:rPr>
              <w:t>доктор филологических наук, профессор, професс</w:t>
            </w:r>
            <w:r>
              <w:rPr>
                <w:rFonts w:ascii="Times New Roman" w:hAnsi="Times New Roman"/>
                <w:sz w:val="28"/>
              </w:rPr>
              <w:t>ор кафедры белорусского и русского литературоведения и журналистики</w:t>
            </w:r>
            <w:r w:rsidRPr="0035142B">
              <w:rPr>
                <w:rFonts w:ascii="Times New Roman" w:hAnsi="Times New Roman"/>
                <w:sz w:val="28"/>
              </w:rPr>
              <w:t xml:space="preserve"> Брестского государственного университета им. А.С. Пушкина </w:t>
            </w:r>
            <w:r w:rsidRPr="0035142B">
              <w:rPr>
                <w:rFonts w:ascii="Times New Roman" w:hAnsi="Times New Roman"/>
                <w:b/>
                <w:sz w:val="28"/>
              </w:rPr>
              <w:t>(Брест, Республика Беларусь)</w:t>
            </w:r>
          </w:p>
        </w:tc>
      </w:tr>
      <w:tr w:rsidR="007B7EA1" w14:paraId="7335ED48" w14:textId="77777777" w:rsidTr="00CE75D7">
        <w:tc>
          <w:tcPr>
            <w:tcW w:w="4644" w:type="dxa"/>
            <w:tcBorders>
              <w:left w:val="nil"/>
              <w:bottom w:val="nil"/>
              <w:right w:val="nil"/>
            </w:tcBorders>
          </w:tcPr>
          <w:p w14:paraId="49BA0EF2" w14:textId="77777777" w:rsidR="007B7EA1" w:rsidRDefault="007B7EA1" w:rsidP="007B7EA1">
            <w:pPr>
              <w:jc w:val="both"/>
              <w:rPr>
                <w:rFonts w:ascii="Times New Roman" w:hAnsi="Times New Roman"/>
                <w:b/>
                <w:sz w:val="28"/>
              </w:rPr>
            </w:pPr>
            <w:r>
              <w:rPr>
                <w:rFonts w:ascii="Times New Roman" w:hAnsi="Times New Roman"/>
                <w:b/>
                <w:sz w:val="28"/>
              </w:rPr>
              <w:t>Дякина Анжелика Александровна</w:t>
            </w:r>
          </w:p>
          <w:p w14:paraId="06F4548B" w14:textId="77777777" w:rsidR="007B7EA1" w:rsidRPr="0035142B" w:rsidRDefault="007B7EA1" w:rsidP="007B7EA1">
            <w:pPr>
              <w:jc w:val="both"/>
              <w:rPr>
                <w:rFonts w:ascii="Times New Roman" w:hAnsi="Times New Roman"/>
                <w:b/>
                <w:sz w:val="28"/>
              </w:rPr>
            </w:pPr>
          </w:p>
        </w:tc>
        <w:tc>
          <w:tcPr>
            <w:tcW w:w="5218" w:type="dxa"/>
            <w:tcBorders>
              <w:left w:val="nil"/>
              <w:bottom w:val="nil"/>
              <w:right w:val="nil"/>
            </w:tcBorders>
          </w:tcPr>
          <w:p w14:paraId="665C04ED" w14:textId="20149B4F" w:rsidR="007B7EA1" w:rsidRPr="0035142B" w:rsidRDefault="007B7EA1" w:rsidP="007B7EA1">
            <w:pPr>
              <w:spacing w:after="120"/>
              <w:jc w:val="both"/>
              <w:rPr>
                <w:rFonts w:ascii="Times New Roman" w:hAnsi="Times New Roman"/>
                <w:sz w:val="28"/>
              </w:rPr>
            </w:pPr>
            <w:r w:rsidRPr="0038128F">
              <w:rPr>
                <w:rFonts w:ascii="Times New Roman" w:hAnsi="Times New Roman"/>
                <w:sz w:val="28"/>
              </w:rPr>
              <w:t>доктор филологических наук,</w:t>
            </w:r>
            <w:r>
              <w:rPr>
                <w:rFonts w:ascii="Times New Roman" w:hAnsi="Times New Roman"/>
                <w:sz w:val="28"/>
              </w:rPr>
              <w:t xml:space="preserve"> доцент, профессор </w:t>
            </w:r>
            <w:r w:rsidRPr="00B64B12">
              <w:rPr>
                <w:rFonts w:ascii="Times New Roman" w:hAnsi="Times New Roman"/>
                <w:sz w:val="28"/>
              </w:rPr>
              <w:t>кафедр</w:t>
            </w:r>
            <w:r>
              <w:rPr>
                <w:rFonts w:ascii="Times New Roman" w:hAnsi="Times New Roman"/>
                <w:sz w:val="28"/>
              </w:rPr>
              <w:t>ы</w:t>
            </w:r>
            <w:r w:rsidRPr="00B64B12">
              <w:rPr>
                <w:rFonts w:ascii="Times New Roman" w:hAnsi="Times New Roman"/>
                <w:sz w:val="28"/>
              </w:rPr>
              <w:t xml:space="preserve"> русской филологии и журналистики</w:t>
            </w:r>
            <w:r>
              <w:rPr>
                <w:rFonts w:ascii="Times New Roman" w:hAnsi="Times New Roman"/>
                <w:sz w:val="28"/>
              </w:rPr>
              <w:t xml:space="preserve"> Елецкого государственного университета им. И.А. Бунина </w:t>
            </w:r>
            <w:r>
              <w:rPr>
                <w:rFonts w:ascii="Times New Roman" w:hAnsi="Times New Roman"/>
                <w:b/>
                <w:sz w:val="28"/>
              </w:rPr>
              <w:t>(Елец, Россия)</w:t>
            </w:r>
          </w:p>
        </w:tc>
      </w:tr>
      <w:tr w:rsidR="007B7EA1" w14:paraId="23EDB7EA" w14:textId="77777777" w:rsidTr="00CE75D7">
        <w:tc>
          <w:tcPr>
            <w:tcW w:w="4644" w:type="dxa"/>
            <w:tcBorders>
              <w:left w:val="nil"/>
              <w:bottom w:val="nil"/>
              <w:right w:val="nil"/>
            </w:tcBorders>
          </w:tcPr>
          <w:p w14:paraId="2B128E16" w14:textId="77777777" w:rsidR="007B7EA1" w:rsidRDefault="007B7EA1" w:rsidP="007B7EA1">
            <w:pPr>
              <w:jc w:val="both"/>
              <w:rPr>
                <w:rFonts w:ascii="Times New Roman" w:hAnsi="Times New Roman"/>
                <w:b/>
                <w:sz w:val="28"/>
              </w:rPr>
            </w:pPr>
            <w:r>
              <w:rPr>
                <w:rFonts w:ascii="Times New Roman" w:hAnsi="Times New Roman"/>
                <w:b/>
                <w:sz w:val="28"/>
              </w:rPr>
              <w:t>Шаталова Ольга Васильевна</w:t>
            </w:r>
          </w:p>
          <w:p w14:paraId="0F7AFF05" w14:textId="77777777" w:rsidR="007B7EA1" w:rsidRPr="00117240" w:rsidRDefault="007B7EA1" w:rsidP="007B7EA1">
            <w:pPr>
              <w:spacing w:after="120"/>
              <w:jc w:val="both"/>
              <w:rPr>
                <w:rFonts w:ascii="Times New Roman" w:hAnsi="Times New Roman"/>
                <w:b/>
                <w:sz w:val="28"/>
              </w:rPr>
            </w:pPr>
          </w:p>
        </w:tc>
        <w:tc>
          <w:tcPr>
            <w:tcW w:w="5218" w:type="dxa"/>
            <w:tcBorders>
              <w:left w:val="nil"/>
              <w:bottom w:val="nil"/>
              <w:right w:val="nil"/>
            </w:tcBorders>
          </w:tcPr>
          <w:p w14:paraId="7C960FEB" w14:textId="491E2C83" w:rsidR="007B7EA1" w:rsidRPr="00117240" w:rsidRDefault="007B7EA1" w:rsidP="007B7EA1">
            <w:pPr>
              <w:spacing w:after="120"/>
              <w:jc w:val="both"/>
              <w:rPr>
                <w:rFonts w:ascii="Times New Roman" w:hAnsi="Times New Roman"/>
                <w:b/>
                <w:sz w:val="28"/>
              </w:rPr>
            </w:pPr>
            <w:r>
              <w:rPr>
                <w:rFonts w:ascii="Times New Roman" w:hAnsi="Times New Roman"/>
                <w:sz w:val="28"/>
              </w:rPr>
              <w:t xml:space="preserve">доктор филологических наук, доцент, профессор кафедры русской филологии и журналистики Елецкого государственного университета им. И.А. Бунина </w:t>
            </w:r>
            <w:r>
              <w:rPr>
                <w:rFonts w:ascii="Times New Roman" w:hAnsi="Times New Roman"/>
                <w:b/>
                <w:sz w:val="28"/>
              </w:rPr>
              <w:t>(Елец, Россия)</w:t>
            </w:r>
          </w:p>
        </w:tc>
      </w:tr>
      <w:tr w:rsidR="007B7EA1" w14:paraId="17FFC599" w14:textId="77777777" w:rsidTr="00CE75D7">
        <w:tc>
          <w:tcPr>
            <w:tcW w:w="4644" w:type="dxa"/>
            <w:tcBorders>
              <w:left w:val="nil"/>
              <w:bottom w:val="nil"/>
              <w:right w:val="nil"/>
            </w:tcBorders>
          </w:tcPr>
          <w:p w14:paraId="71B54420" w14:textId="77777777" w:rsidR="007B7EA1" w:rsidRPr="0035142B" w:rsidRDefault="007B7EA1" w:rsidP="007B7EA1">
            <w:pPr>
              <w:jc w:val="both"/>
              <w:rPr>
                <w:rFonts w:ascii="Times New Roman" w:hAnsi="Times New Roman"/>
                <w:b/>
                <w:sz w:val="28"/>
              </w:rPr>
            </w:pPr>
            <w:r w:rsidRPr="0035142B">
              <w:rPr>
                <w:rFonts w:ascii="Times New Roman" w:hAnsi="Times New Roman"/>
                <w:b/>
                <w:sz w:val="28"/>
              </w:rPr>
              <w:t>Повх Ирина Васильевна</w:t>
            </w:r>
          </w:p>
          <w:p w14:paraId="520381B3" w14:textId="77777777" w:rsidR="007B7EA1" w:rsidRPr="0035142B" w:rsidRDefault="007B7EA1" w:rsidP="007B7EA1">
            <w:pPr>
              <w:spacing w:after="120"/>
              <w:jc w:val="both"/>
              <w:rPr>
                <w:rFonts w:ascii="Times New Roman" w:hAnsi="Times New Roman"/>
                <w:b/>
                <w:sz w:val="28"/>
              </w:rPr>
            </w:pPr>
          </w:p>
        </w:tc>
        <w:tc>
          <w:tcPr>
            <w:tcW w:w="5218" w:type="dxa"/>
            <w:tcBorders>
              <w:left w:val="nil"/>
              <w:bottom w:val="nil"/>
              <w:right w:val="nil"/>
            </w:tcBorders>
          </w:tcPr>
          <w:p w14:paraId="6B939674" w14:textId="77777777" w:rsidR="007B7EA1" w:rsidRPr="0035142B" w:rsidRDefault="007B7EA1" w:rsidP="007B7EA1">
            <w:pPr>
              <w:spacing w:after="120"/>
              <w:jc w:val="both"/>
              <w:rPr>
                <w:rFonts w:ascii="Times New Roman" w:hAnsi="Times New Roman"/>
                <w:b/>
                <w:sz w:val="28"/>
              </w:rPr>
            </w:pPr>
            <w:r w:rsidRPr="0035142B">
              <w:rPr>
                <w:rFonts w:ascii="Times New Roman" w:hAnsi="Times New Roman"/>
                <w:sz w:val="28"/>
              </w:rPr>
              <w:t xml:space="preserve">кандидат филологических наук, доцент кафедры иностранных языков Брестского государственного университета им. А.С. Пушкина </w:t>
            </w:r>
            <w:r w:rsidRPr="0035142B">
              <w:rPr>
                <w:rFonts w:ascii="Times New Roman" w:hAnsi="Times New Roman"/>
                <w:b/>
                <w:sz w:val="28"/>
              </w:rPr>
              <w:t>(Брест, Республика Беларусь)</w:t>
            </w:r>
          </w:p>
        </w:tc>
      </w:tr>
      <w:tr w:rsidR="007B7EA1" w14:paraId="6ACA2837" w14:textId="77777777" w:rsidTr="00CE75D7">
        <w:tc>
          <w:tcPr>
            <w:tcW w:w="4644" w:type="dxa"/>
            <w:tcBorders>
              <w:left w:val="nil"/>
              <w:bottom w:val="nil"/>
              <w:right w:val="nil"/>
            </w:tcBorders>
          </w:tcPr>
          <w:p w14:paraId="67D8BEBD" w14:textId="67DC04F9" w:rsidR="007B7EA1" w:rsidRDefault="009576E4" w:rsidP="007B7EA1">
            <w:pPr>
              <w:spacing w:after="120"/>
              <w:jc w:val="both"/>
              <w:rPr>
                <w:rFonts w:ascii="Times New Roman" w:hAnsi="Times New Roman"/>
                <w:b/>
                <w:sz w:val="28"/>
              </w:rPr>
            </w:pPr>
            <w:r w:rsidRPr="009576E4">
              <w:rPr>
                <w:rFonts w:ascii="Times New Roman" w:hAnsi="Times New Roman"/>
                <w:b/>
                <w:sz w:val="28"/>
              </w:rPr>
              <w:t>Карташова Валентина Николаевна</w:t>
            </w:r>
          </w:p>
        </w:tc>
        <w:tc>
          <w:tcPr>
            <w:tcW w:w="5218" w:type="dxa"/>
            <w:tcBorders>
              <w:left w:val="nil"/>
              <w:bottom w:val="nil"/>
              <w:right w:val="nil"/>
            </w:tcBorders>
          </w:tcPr>
          <w:p w14:paraId="011A58B7" w14:textId="4EE7A49D" w:rsidR="007B7EA1" w:rsidRDefault="009576E4" w:rsidP="007B7EA1">
            <w:pPr>
              <w:spacing w:after="120"/>
              <w:jc w:val="both"/>
              <w:rPr>
                <w:rFonts w:ascii="Times New Roman" w:hAnsi="Times New Roman"/>
                <w:sz w:val="28"/>
              </w:rPr>
            </w:pPr>
            <w:r w:rsidRPr="009576E4">
              <w:rPr>
                <w:rFonts w:ascii="Times New Roman" w:hAnsi="Times New Roman"/>
                <w:sz w:val="28"/>
              </w:rPr>
              <w:t xml:space="preserve">доктор педагогических наук, профессор,  профессор кафедры восточных и европейских языков, перевода и лингводидактики Елецкого государственного университета им. И.А. Бунина </w:t>
            </w:r>
            <w:r w:rsidRPr="009576E4">
              <w:rPr>
                <w:rFonts w:ascii="Times New Roman" w:hAnsi="Times New Roman"/>
                <w:b/>
                <w:sz w:val="28"/>
              </w:rPr>
              <w:t>(Елец, Россия)</w:t>
            </w:r>
          </w:p>
        </w:tc>
      </w:tr>
      <w:tr w:rsidR="007B7EA1" w14:paraId="2366633B" w14:textId="77777777" w:rsidTr="00CE75D7">
        <w:tc>
          <w:tcPr>
            <w:tcW w:w="4644" w:type="dxa"/>
            <w:tcBorders>
              <w:left w:val="nil"/>
              <w:bottom w:val="nil"/>
              <w:right w:val="nil"/>
            </w:tcBorders>
          </w:tcPr>
          <w:p w14:paraId="7F7554F2" w14:textId="5A1677B2" w:rsidR="007B7EA1" w:rsidRPr="0035142B" w:rsidRDefault="007B7EA1" w:rsidP="007B7EA1">
            <w:pPr>
              <w:jc w:val="both"/>
              <w:rPr>
                <w:rFonts w:ascii="Times New Roman" w:hAnsi="Times New Roman"/>
                <w:b/>
                <w:sz w:val="28"/>
              </w:rPr>
            </w:pPr>
            <w:r w:rsidRPr="0035142B">
              <w:rPr>
                <w:rFonts w:ascii="Times New Roman" w:hAnsi="Times New Roman"/>
                <w:b/>
                <w:sz w:val="28"/>
              </w:rPr>
              <w:lastRenderedPageBreak/>
              <w:t>Иванюк Наталья Валерьевн</w:t>
            </w:r>
            <w:r>
              <w:rPr>
                <w:rFonts w:ascii="Times New Roman" w:hAnsi="Times New Roman"/>
                <w:b/>
                <w:sz w:val="28"/>
              </w:rPr>
              <w:t>а</w:t>
            </w:r>
          </w:p>
          <w:p w14:paraId="5348B708" w14:textId="77777777" w:rsidR="007B7EA1" w:rsidRPr="00117240" w:rsidRDefault="007B7EA1" w:rsidP="007B7EA1">
            <w:pPr>
              <w:jc w:val="both"/>
              <w:rPr>
                <w:rFonts w:ascii="Times New Roman" w:hAnsi="Times New Roman"/>
                <w:b/>
                <w:sz w:val="28"/>
                <w:highlight w:val="yellow"/>
              </w:rPr>
            </w:pPr>
          </w:p>
        </w:tc>
        <w:tc>
          <w:tcPr>
            <w:tcW w:w="5218" w:type="dxa"/>
            <w:tcBorders>
              <w:left w:val="nil"/>
              <w:bottom w:val="nil"/>
              <w:right w:val="nil"/>
            </w:tcBorders>
          </w:tcPr>
          <w:p w14:paraId="27A29622" w14:textId="398AC61F" w:rsidR="007B7EA1" w:rsidRPr="00117240" w:rsidRDefault="007B7EA1" w:rsidP="007B7EA1">
            <w:pPr>
              <w:spacing w:after="120"/>
              <w:jc w:val="both"/>
              <w:rPr>
                <w:rFonts w:ascii="Times New Roman" w:hAnsi="Times New Roman"/>
                <w:sz w:val="28"/>
                <w:highlight w:val="yellow"/>
              </w:rPr>
            </w:pPr>
            <w:r>
              <w:rPr>
                <w:rFonts w:ascii="Times New Roman" w:hAnsi="Times New Roman"/>
                <w:sz w:val="28"/>
              </w:rPr>
              <w:t>кандидат педагогических наук, доцент</w:t>
            </w:r>
            <w:r w:rsidRPr="0035142B">
              <w:rPr>
                <w:rFonts w:ascii="Times New Roman" w:hAnsi="Times New Roman"/>
                <w:sz w:val="28"/>
              </w:rPr>
              <w:t xml:space="preserve"> кафедры иностранных языков Брестского государственного университета им. А.С. Пушкина </w:t>
            </w:r>
            <w:r w:rsidRPr="0035142B">
              <w:rPr>
                <w:rFonts w:ascii="Times New Roman" w:hAnsi="Times New Roman"/>
                <w:b/>
                <w:sz w:val="28"/>
              </w:rPr>
              <w:t>(Брест, Республика Беларусь)</w:t>
            </w:r>
          </w:p>
        </w:tc>
      </w:tr>
      <w:tr w:rsidR="007B7EA1" w14:paraId="3AC803DD" w14:textId="77777777" w:rsidTr="00CE75D7">
        <w:tc>
          <w:tcPr>
            <w:tcW w:w="4644" w:type="dxa"/>
            <w:tcBorders>
              <w:left w:val="nil"/>
              <w:bottom w:val="nil"/>
              <w:right w:val="nil"/>
            </w:tcBorders>
          </w:tcPr>
          <w:p w14:paraId="4675E308" w14:textId="583D5583" w:rsidR="007B7EA1" w:rsidRPr="00CE75D7" w:rsidRDefault="007B7EA1" w:rsidP="007B7EA1">
            <w:pPr>
              <w:jc w:val="both"/>
              <w:rPr>
                <w:rFonts w:ascii="Times New Roman" w:hAnsi="Times New Roman"/>
                <w:b/>
                <w:sz w:val="28"/>
                <w:highlight w:val="red"/>
              </w:rPr>
            </w:pPr>
          </w:p>
        </w:tc>
        <w:tc>
          <w:tcPr>
            <w:tcW w:w="5218" w:type="dxa"/>
            <w:tcBorders>
              <w:left w:val="nil"/>
              <w:bottom w:val="nil"/>
              <w:right w:val="nil"/>
            </w:tcBorders>
          </w:tcPr>
          <w:p w14:paraId="339373A3" w14:textId="62AE6AA0" w:rsidR="007B7EA1" w:rsidRPr="00CE75D7" w:rsidRDefault="007B7EA1" w:rsidP="007B7EA1">
            <w:pPr>
              <w:spacing w:after="120"/>
              <w:jc w:val="both"/>
              <w:rPr>
                <w:rFonts w:ascii="Times New Roman" w:hAnsi="Times New Roman"/>
                <w:sz w:val="28"/>
                <w:highlight w:val="red"/>
              </w:rPr>
            </w:pPr>
          </w:p>
        </w:tc>
      </w:tr>
    </w:tbl>
    <w:p w14:paraId="26491259" w14:textId="77777777" w:rsidR="00502D4B" w:rsidRDefault="00502D4B">
      <w:pPr>
        <w:spacing w:after="0" w:line="240" w:lineRule="auto"/>
        <w:ind w:firstLine="709"/>
        <w:jc w:val="both"/>
        <w:rPr>
          <w:rFonts w:ascii="Times New Roman" w:hAnsi="Times New Roman"/>
          <w:sz w:val="28"/>
        </w:rPr>
      </w:pPr>
    </w:p>
    <w:p w14:paraId="5C51AABC" w14:textId="66D7D9FA" w:rsidR="00502D4B" w:rsidRDefault="003B2BDD">
      <w:pPr>
        <w:spacing w:after="0" w:line="240" w:lineRule="auto"/>
        <w:ind w:firstLine="709"/>
        <w:jc w:val="both"/>
        <w:rPr>
          <w:rFonts w:ascii="Times New Roman" w:hAnsi="Times New Roman"/>
          <w:sz w:val="28"/>
        </w:rPr>
      </w:pPr>
      <w:r>
        <w:rPr>
          <w:rFonts w:ascii="Times New Roman" w:hAnsi="Times New Roman"/>
          <w:sz w:val="28"/>
        </w:rPr>
        <w:t>Для участия в конференции приглашаются научно-педагогические работники вузов, учреждений системы среднего профессионального образования, учителя школ, докторанты, аспиранты,</w:t>
      </w:r>
      <w:r w:rsidR="007F4CA0">
        <w:rPr>
          <w:rFonts w:ascii="Times New Roman" w:hAnsi="Times New Roman"/>
          <w:sz w:val="28"/>
        </w:rPr>
        <w:t xml:space="preserve"> </w:t>
      </w:r>
      <w:r>
        <w:rPr>
          <w:rFonts w:ascii="Times New Roman" w:hAnsi="Times New Roman"/>
          <w:sz w:val="28"/>
        </w:rPr>
        <w:t xml:space="preserve">работники организаций, проявляющие интерес к рассматриваемым проблемам. Проведение конференции позволит создать площадку для обмена мнениями по важным и актуальным для России и для зарубежных стран вопросам. </w:t>
      </w:r>
    </w:p>
    <w:p w14:paraId="440FD64C" w14:textId="77777777" w:rsidR="00502D4B" w:rsidRDefault="00502D4B">
      <w:pPr>
        <w:spacing w:after="0" w:line="240" w:lineRule="auto"/>
        <w:ind w:firstLine="709"/>
        <w:jc w:val="both"/>
        <w:rPr>
          <w:rFonts w:ascii="Times New Roman" w:hAnsi="Times New Roman"/>
          <w:sz w:val="28"/>
        </w:rPr>
      </w:pPr>
    </w:p>
    <w:p w14:paraId="0707B29C" w14:textId="77777777" w:rsidR="00502D4B" w:rsidRDefault="003B2BDD">
      <w:pPr>
        <w:widowControl w:val="0"/>
        <w:spacing w:after="0" w:line="240" w:lineRule="auto"/>
        <w:ind w:right="34" w:firstLine="709"/>
        <w:jc w:val="both"/>
        <w:rPr>
          <w:rFonts w:ascii="Times New Roman" w:hAnsi="Times New Roman"/>
          <w:sz w:val="28"/>
        </w:rPr>
      </w:pPr>
      <w:r>
        <w:rPr>
          <w:rFonts w:ascii="Times New Roman" w:hAnsi="Times New Roman"/>
          <w:b/>
          <w:sz w:val="28"/>
        </w:rPr>
        <w:t>МЕСТО ПРОВЕДЕНИЯ КОНФЕРЕНЦИИ:</w:t>
      </w:r>
      <w:r>
        <w:rPr>
          <w:rFonts w:ascii="Times New Roman" w:hAnsi="Times New Roman"/>
          <w:sz w:val="28"/>
        </w:rPr>
        <w:t xml:space="preserve"> г. Елец, Елецкий государственный университет им. И.А. Бунина (Россия, Липецкая область, г. Елец, ул. Коммунаров, 28).</w:t>
      </w:r>
    </w:p>
    <w:p w14:paraId="4D5BC903" w14:textId="77777777" w:rsidR="00502D4B" w:rsidRDefault="00502D4B">
      <w:pPr>
        <w:spacing w:after="0" w:line="240" w:lineRule="auto"/>
        <w:ind w:firstLine="709"/>
        <w:jc w:val="both"/>
        <w:rPr>
          <w:rFonts w:ascii="Times New Roman" w:hAnsi="Times New Roman"/>
          <w:b/>
          <w:sz w:val="28"/>
        </w:rPr>
      </w:pPr>
    </w:p>
    <w:p w14:paraId="553B56B9" w14:textId="77777777" w:rsidR="00502D4B" w:rsidRDefault="003B2BDD">
      <w:pPr>
        <w:widowControl w:val="0"/>
        <w:spacing w:after="0" w:line="240" w:lineRule="auto"/>
        <w:ind w:right="34" w:firstLine="709"/>
        <w:jc w:val="both"/>
        <w:rPr>
          <w:rFonts w:ascii="Times New Roman" w:hAnsi="Times New Roman"/>
          <w:i/>
          <w:sz w:val="28"/>
        </w:rPr>
      </w:pPr>
      <w:r>
        <w:rPr>
          <w:rFonts w:ascii="Times New Roman" w:hAnsi="Times New Roman"/>
          <w:i/>
          <w:sz w:val="28"/>
        </w:rPr>
        <w:t xml:space="preserve">Официальные языки конференции – </w:t>
      </w:r>
      <w:r>
        <w:rPr>
          <w:rFonts w:ascii="Times New Roman" w:hAnsi="Times New Roman"/>
          <w:b/>
          <w:i/>
          <w:sz w:val="28"/>
        </w:rPr>
        <w:t>русский, английский</w:t>
      </w:r>
      <w:r>
        <w:rPr>
          <w:rFonts w:ascii="Times New Roman" w:hAnsi="Times New Roman"/>
          <w:i/>
          <w:sz w:val="28"/>
        </w:rPr>
        <w:t>.</w:t>
      </w:r>
    </w:p>
    <w:p w14:paraId="607AE0DB" w14:textId="77777777" w:rsidR="00502D4B" w:rsidRDefault="00502D4B">
      <w:pPr>
        <w:spacing w:after="0" w:line="240" w:lineRule="auto"/>
        <w:ind w:firstLine="709"/>
        <w:jc w:val="both"/>
        <w:rPr>
          <w:rFonts w:ascii="Times New Roman" w:hAnsi="Times New Roman"/>
          <w:sz w:val="28"/>
        </w:rPr>
      </w:pPr>
    </w:p>
    <w:p w14:paraId="65110FBE" w14:textId="3C91EC58" w:rsidR="00502D4B" w:rsidRDefault="003B2BDD">
      <w:pPr>
        <w:spacing w:after="0" w:line="240" w:lineRule="auto"/>
        <w:ind w:firstLine="709"/>
        <w:jc w:val="both"/>
        <w:rPr>
          <w:rFonts w:ascii="Times New Roman" w:hAnsi="Times New Roman"/>
          <w:sz w:val="28"/>
        </w:rPr>
      </w:pPr>
      <w:r>
        <w:rPr>
          <w:rFonts w:ascii="Times New Roman" w:hAnsi="Times New Roman"/>
          <w:b/>
          <w:sz w:val="28"/>
        </w:rPr>
        <w:t>Целью</w:t>
      </w:r>
      <w:r>
        <w:rPr>
          <w:rFonts w:ascii="Times New Roman" w:hAnsi="Times New Roman"/>
          <w:sz w:val="28"/>
        </w:rPr>
        <w:t xml:space="preserve"> проведения </w:t>
      </w:r>
      <w:r w:rsidR="008255EA">
        <w:rPr>
          <w:rFonts w:ascii="Times New Roman" w:hAnsi="Times New Roman"/>
          <w:sz w:val="28"/>
          <w:lang w:val="en-US"/>
        </w:rPr>
        <w:t>II</w:t>
      </w:r>
      <w:r w:rsidR="008255EA" w:rsidRPr="008255EA">
        <w:rPr>
          <w:rFonts w:ascii="Times New Roman" w:hAnsi="Times New Roman"/>
          <w:sz w:val="28"/>
        </w:rPr>
        <w:t xml:space="preserve"> </w:t>
      </w:r>
      <w:r>
        <w:rPr>
          <w:rFonts w:ascii="Times New Roman" w:hAnsi="Times New Roman"/>
          <w:sz w:val="28"/>
        </w:rPr>
        <w:t xml:space="preserve">Международной научной конференции «ФИЛОЛОГИЯ, ЛИНГВИСТИКА И ЛИНГВОДИДАКТИКА В СОВРЕМЕННОМ ОБЩЕСТВЕ», </w:t>
      </w:r>
      <w:r w:rsidR="008255EA" w:rsidRPr="008255EA">
        <w:rPr>
          <w:rFonts w:ascii="Times New Roman" w:hAnsi="Times New Roman"/>
          <w:sz w:val="28"/>
        </w:rPr>
        <w:t>посвященной 95-летию со дня рождения Е.И. Пассова</w:t>
      </w:r>
      <w:r>
        <w:rPr>
          <w:rFonts w:ascii="Times New Roman" w:hAnsi="Times New Roman"/>
          <w:sz w:val="28"/>
        </w:rPr>
        <w:t>,</w:t>
      </w:r>
      <w:r w:rsidR="008255EA" w:rsidRPr="008255EA">
        <w:rPr>
          <w:rFonts w:ascii="Times New Roman" w:hAnsi="Times New Roman"/>
          <w:sz w:val="28"/>
        </w:rPr>
        <w:t xml:space="preserve"> </w:t>
      </w:r>
      <w:r>
        <w:rPr>
          <w:rFonts w:ascii="Times New Roman" w:hAnsi="Times New Roman"/>
          <w:sz w:val="28"/>
        </w:rPr>
        <w:t>является обмен результатами научной работы, накопленным опытом, укрепление сотрудничества в области науки и образования.</w:t>
      </w:r>
    </w:p>
    <w:p w14:paraId="5A95D239" w14:textId="77777777" w:rsidR="00502D4B" w:rsidRDefault="00502D4B">
      <w:pPr>
        <w:spacing w:after="0" w:line="240" w:lineRule="auto"/>
        <w:ind w:firstLine="709"/>
        <w:jc w:val="both"/>
        <w:rPr>
          <w:rFonts w:ascii="Times New Roman" w:hAnsi="Times New Roman"/>
          <w:sz w:val="28"/>
        </w:rPr>
      </w:pPr>
    </w:p>
    <w:p w14:paraId="40AECB9E" w14:textId="77777777" w:rsidR="00502D4B" w:rsidRDefault="003B2BDD" w:rsidP="0083662C">
      <w:pPr>
        <w:tabs>
          <w:tab w:val="left" w:pos="1134"/>
        </w:tabs>
        <w:spacing w:after="0" w:line="240" w:lineRule="auto"/>
        <w:ind w:firstLine="709"/>
        <w:jc w:val="both"/>
        <w:rPr>
          <w:rFonts w:ascii="Times New Roman" w:hAnsi="Times New Roman"/>
          <w:b/>
          <w:sz w:val="28"/>
        </w:rPr>
      </w:pPr>
      <w:r>
        <w:rPr>
          <w:rFonts w:ascii="Times New Roman" w:hAnsi="Times New Roman"/>
          <w:b/>
          <w:sz w:val="28"/>
        </w:rPr>
        <w:t xml:space="preserve">    РАБОТА КОНФЕРЕНЦИИ БУДЕТ ПРОХОДИТЬ ПО СЛЕДУЮЩИМ НАПРАВЛЕНИЯМ</w:t>
      </w:r>
    </w:p>
    <w:p w14:paraId="0CC6505B" w14:textId="1CD3139B" w:rsidR="00502D4B" w:rsidRPr="00AD277C" w:rsidRDefault="006B2DC7" w:rsidP="00AD277C">
      <w:pPr>
        <w:tabs>
          <w:tab w:val="left" w:pos="1134"/>
        </w:tabs>
        <w:spacing w:after="0" w:line="240" w:lineRule="auto"/>
        <w:ind w:firstLine="709"/>
        <w:jc w:val="both"/>
        <w:rPr>
          <w:rFonts w:ascii="Times New Roman" w:hAnsi="Times New Roman"/>
          <w:sz w:val="28"/>
        </w:rPr>
      </w:pPr>
      <w:r w:rsidRPr="00AD277C">
        <w:rPr>
          <w:rFonts w:ascii="Times New Roman" w:hAnsi="Times New Roman"/>
          <w:sz w:val="28"/>
        </w:rPr>
        <w:t xml:space="preserve">1. </w:t>
      </w:r>
      <w:r w:rsidR="003B2BDD" w:rsidRPr="00AD277C">
        <w:rPr>
          <w:rFonts w:ascii="Times New Roman" w:hAnsi="Times New Roman"/>
          <w:sz w:val="28"/>
        </w:rPr>
        <w:t>Актуальные вопросы теории и практики изучения и</w:t>
      </w:r>
      <w:r w:rsidR="008255EA" w:rsidRPr="00AD277C">
        <w:rPr>
          <w:rFonts w:ascii="Times New Roman" w:hAnsi="Times New Roman"/>
          <w:sz w:val="28"/>
        </w:rPr>
        <w:t xml:space="preserve"> </w:t>
      </w:r>
      <w:r w:rsidR="003B2BDD" w:rsidRPr="00AD277C">
        <w:rPr>
          <w:rFonts w:ascii="Times New Roman" w:hAnsi="Times New Roman"/>
          <w:sz w:val="28"/>
        </w:rPr>
        <w:t>преподавания иностранного язык</w:t>
      </w:r>
      <w:r w:rsidR="0083662C" w:rsidRPr="00AD277C">
        <w:rPr>
          <w:rFonts w:ascii="Times New Roman" w:hAnsi="Times New Roman"/>
          <w:sz w:val="28"/>
        </w:rPr>
        <w:t>а на разных уровнях образования</w:t>
      </w:r>
      <w:r w:rsidR="00AD277C">
        <w:rPr>
          <w:rFonts w:ascii="Times New Roman" w:hAnsi="Times New Roman"/>
          <w:sz w:val="28"/>
        </w:rPr>
        <w:t>.</w:t>
      </w:r>
    </w:p>
    <w:p w14:paraId="2F057260" w14:textId="73FB2897" w:rsidR="00502D4B" w:rsidRPr="00AD277C" w:rsidRDefault="006B2DC7" w:rsidP="00AD277C">
      <w:pPr>
        <w:tabs>
          <w:tab w:val="left" w:pos="1134"/>
        </w:tabs>
        <w:spacing w:after="0"/>
        <w:ind w:firstLine="709"/>
        <w:jc w:val="both"/>
        <w:rPr>
          <w:rFonts w:ascii="Times New Roman" w:hAnsi="Times New Roman"/>
          <w:sz w:val="28"/>
        </w:rPr>
      </w:pPr>
      <w:r w:rsidRPr="00AD277C">
        <w:rPr>
          <w:rFonts w:ascii="Times New Roman" w:hAnsi="Times New Roman"/>
          <w:sz w:val="28"/>
        </w:rPr>
        <w:t xml:space="preserve">2. </w:t>
      </w:r>
      <w:r w:rsidR="003B2BDD" w:rsidRPr="00AD277C">
        <w:rPr>
          <w:rFonts w:ascii="Times New Roman" w:hAnsi="Times New Roman"/>
          <w:sz w:val="28"/>
        </w:rPr>
        <w:t>Проблемы изучения и преподавания русского языка и литературы</w:t>
      </w:r>
      <w:r w:rsidR="0083662C" w:rsidRPr="00AD277C">
        <w:rPr>
          <w:rFonts w:ascii="Times New Roman" w:hAnsi="Times New Roman"/>
          <w:sz w:val="28"/>
        </w:rPr>
        <w:t xml:space="preserve"> в образовательных организациях</w:t>
      </w:r>
      <w:r w:rsidR="00AD277C">
        <w:rPr>
          <w:rFonts w:ascii="Times New Roman" w:hAnsi="Times New Roman"/>
          <w:sz w:val="28"/>
        </w:rPr>
        <w:t>.</w:t>
      </w:r>
    </w:p>
    <w:p w14:paraId="7F019301" w14:textId="11EF40D2" w:rsidR="00502D4B" w:rsidRPr="00AD277C" w:rsidRDefault="006B2DC7" w:rsidP="00AD277C">
      <w:pPr>
        <w:tabs>
          <w:tab w:val="left" w:pos="1134"/>
        </w:tabs>
        <w:spacing w:after="0"/>
        <w:ind w:firstLine="709"/>
        <w:jc w:val="both"/>
        <w:rPr>
          <w:rFonts w:ascii="Times New Roman" w:hAnsi="Times New Roman"/>
          <w:sz w:val="28"/>
        </w:rPr>
      </w:pPr>
      <w:r w:rsidRPr="00AD277C">
        <w:rPr>
          <w:rFonts w:ascii="Times New Roman" w:hAnsi="Times New Roman"/>
          <w:sz w:val="28"/>
        </w:rPr>
        <w:t xml:space="preserve">3. </w:t>
      </w:r>
      <w:r w:rsidR="00A81E33" w:rsidRPr="00AD277C">
        <w:rPr>
          <w:rFonts w:ascii="Times New Roman" w:hAnsi="Times New Roman"/>
          <w:sz w:val="28"/>
        </w:rPr>
        <w:t>Филология, языкознание и переводоведение в современном мире</w:t>
      </w:r>
      <w:r w:rsidR="00AD277C">
        <w:rPr>
          <w:rFonts w:ascii="Times New Roman" w:hAnsi="Times New Roman"/>
          <w:sz w:val="28"/>
        </w:rPr>
        <w:t>.</w:t>
      </w:r>
    </w:p>
    <w:p w14:paraId="003A8DFF" w14:textId="03AD81F8" w:rsidR="00502D4B" w:rsidRPr="00AD277C" w:rsidRDefault="006B2DC7" w:rsidP="00AD277C">
      <w:pPr>
        <w:tabs>
          <w:tab w:val="left" w:pos="1134"/>
        </w:tabs>
        <w:spacing w:after="0" w:line="240" w:lineRule="auto"/>
        <w:ind w:firstLine="709"/>
        <w:jc w:val="both"/>
        <w:rPr>
          <w:rFonts w:ascii="Times New Roman" w:hAnsi="Times New Roman"/>
          <w:sz w:val="28"/>
        </w:rPr>
      </w:pPr>
      <w:r w:rsidRPr="00AD277C">
        <w:rPr>
          <w:rFonts w:ascii="Times New Roman" w:hAnsi="Times New Roman"/>
          <w:sz w:val="28"/>
        </w:rPr>
        <w:t xml:space="preserve">4. </w:t>
      </w:r>
      <w:r w:rsidR="003B2BDD" w:rsidRPr="00AD277C">
        <w:rPr>
          <w:rFonts w:ascii="Times New Roman" w:hAnsi="Times New Roman"/>
          <w:sz w:val="28"/>
        </w:rPr>
        <w:t>Цифровизация гуманитарного образования</w:t>
      </w:r>
      <w:r w:rsidR="00AD277C">
        <w:rPr>
          <w:rFonts w:ascii="Times New Roman" w:hAnsi="Times New Roman"/>
          <w:sz w:val="28"/>
        </w:rPr>
        <w:t>.</w:t>
      </w:r>
    </w:p>
    <w:p w14:paraId="6166291B" w14:textId="1CADAE6A" w:rsidR="00502D4B" w:rsidRPr="00AD277C" w:rsidRDefault="006B2DC7" w:rsidP="00AD277C">
      <w:pPr>
        <w:tabs>
          <w:tab w:val="left" w:pos="1134"/>
        </w:tabs>
        <w:spacing w:after="0" w:line="240" w:lineRule="auto"/>
        <w:ind w:firstLine="709"/>
        <w:jc w:val="both"/>
        <w:rPr>
          <w:rFonts w:ascii="Times New Roman" w:hAnsi="Times New Roman"/>
          <w:sz w:val="28"/>
        </w:rPr>
      </w:pPr>
      <w:r w:rsidRPr="00AD277C">
        <w:rPr>
          <w:rFonts w:ascii="Times New Roman" w:hAnsi="Times New Roman"/>
          <w:sz w:val="28"/>
        </w:rPr>
        <w:t xml:space="preserve">5. </w:t>
      </w:r>
      <w:r w:rsidR="003B2BDD" w:rsidRPr="00AD277C">
        <w:rPr>
          <w:rFonts w:ascii="Times New Roman" w:hAnsi="Times New Roman"/>
          <w:sz w:val="28"/>
        </w:rPr>
        <w:t>Актуальные проблемы медиаобразования и журналистики в современном информационном пространстве и межкультурной коммуникации</w:t>
      </w:r>
      <w:r w:rsidR="00AD277C">
        <w:rPr>
          <w:rFonts w:ascii="Times New Roman" w:hAnsi="Times New Roman"/>
          <w:sz w:val="28"/>
        </w:rPr>
        <w:t>.</w:t>
      </w:r>
    </w:p>
    <w:p w14:paraId="2743D6DD" w14:textId="42C8713F" w:rsidR="00502D4B" w:rsidRPr="00AD277C" w:rsidRDefault="006B2DC7" w:rsidP="00AD277C">
      <w:pPr>
        <w:tabs>
          <w:tab w:val="left" w:pos="1134"/>
        </w:tabs>
        <w:spacing w:after="0" w:line="240" w:lineRule="auto"/>
        <w:ind w:firstLine="709"/>
        <w:jc w:val="both"/>
        <w:rPr>
          <w:rFonts w:ascii="Times New Roman" w:hAnsi="Times New Roman"/>
          <w:sz w:val="28"/>
        </w:rPr>
      </w:pPr>
      <w:r w:rsidRPr="00AD277C">
        <w:rPr>
          <w:rFonts w:ascii="Times New Roman" w:hAnsi="Times New Roman"/>
          <w:sz w:val="28"/>
        </w:rPr>
        <w:t xml:space="preserve">6. </w:t>
      </w:r>
      <w:r w:rsidR="003B2BDD" w:rsidRPr="00AD277C">
        <w:rPr>
          <w:rFonts w:ascii="Times New Roman" w:hAnsi="Times New Roman"/>
          <w:sz w:val="28"/>
        </w:rPr>
        <w:t>Актуальные проблемы современной англо-американской литературы</w:t>
      </w:r>
      <w:r w:rsidR="00AD277C">
        <w:rPr>
          <w:rFonts w:ascii="Times New Roman" w:hAnsi="Times New Roman"/>
          <w:sz w:val="28"/>
        </w:rPr>
        <w:t>.</w:t>
      </w:r>
    </w:p>
    <w:p w14:paraId="5F828A8E" w14:textId="581D99AD" w:rsidR="00502D4B" w:rsidRDefault="003B2BDD" w:rsidP="0083662C">
      <w:pPr>
        <w:widowControl w:val="0"/>
        <w:tabs>
          <w:tab w:val="left" w:pos="1134"/>
        </w:tabs>
        <w:spacing w:after="0" w:line="240" w:lineRule="auto"/>
        <w:ind w:right="34"/>
        <w:jc w:val="center"/>
        <w:rPr>
          <w:rFonts w:ascii="Times New Roman" w:hAnsi="Times New Roman"/>
          <w:b/>
          <w:sz w:val="28"/>
        </w:rPr>
      </w:pPr>
      <w:r>
        <w:rPr>
          <w:rFonts w:ascii="Times New Roman" w:hAnsi="Times New Roman"/>
          <w:b/>
          <w:sz w:val="28"/>
        </w:rPr>
        <w:t>ФОРМЫ УЧАСТИЯ В КОНФЕРЕНЦИИ</w:t>
      </w:r>
    </w:p>
    <w:p w14:paraId="2E0A5CE7" w14:textId="77777777" w:rsidR="00502D4B" w:rsidRDefault="003B2BDD" w:rsidP="0083662C">
      <w:pPr>
        <w:widowControl w:val="0"/>
        <w:tabs>
          <w:tab w:val="left" w:pos="1134"/>
        </w:tabs>
        <w:spacing w:after="0" w:line="240" w:lineRule="auto"/>
        <w:ind w:right="34" w:firstLine="709"/>
        <w:jc w:val="both"/>
        <w:rPr>
          <w:rFonts w:ascii="Times New Roman" w:hAnsi="Times New Roman"/>
          <w:sz w:val="28"/>
        </w:rPr>
      </w:pPr>
      <w:r>
        <w:rPr>
          <w:rFonts w:ascii="Times New Roman" w:hAnsi="Times New Roman"/>
          <w:sz w:val="28"/>
        </w:rPr>
        <w:t>1. Публикация статьи и выступление с устным докладом при очной форме участия.</w:t>
      </w:r>
    </w:p>
    <w:p w14:paraId="5E9AD24C" w14:textId="77777777" w:rsidR="00502D4B" w:rsidRDefault="003B2BDD" w:rsidP="0083662C">
      <w:pPr>
        <w:widowControl w:val="0"/>
        <w:tabs>
          <w:tab w:val="left" w:pos="1134"/>
        </w:tabs>
        <w:spacing w:after="0" w:line="240" w:lineRule="auto"/>
        <w:ind w:right="34" w:firstLine="709"/>
        <w:jc w:val="both"/>
        <w:rPr>
          <w:rFonts w:ascii="Times New Roman" w:hAnsi="Times New Roman"/>
          <w:sz w:val="28"/>
        </w:rPr>
      </w:pPr>
      <w:r>
        <w:rPr>
          <w:rFonts w:ascii="Times New Roman" w:hAnsi="Times New Roman"/>
          <w:sz w:val="28"/>
        </w:rPr>
        <w:t>2. Публикация статьи и выступление с устным докладом при дистанционной форме участия.</w:t>
      </w:r>
    </w:p>
    <w:p w14:paraId="74829947" w14:textId="77777777" w:rsidR="00502D4B" w:rsidRDefault="003B2BDD" w:rsidP="0083662C">
      <w:pPr>
        <w:widowControl w:val="0"/>
        <w:tabs>
          <w:tab w:val="left" w:pos="1134"/>
        </w:tabs>
        <w:spacing w:after="0" w:line="240" w:lineRule="auto"/>
        <w:ind w:right="34" w:firstLine="709"/>
        <w:jc w:val="both"/>
        <w:rPr>
          <w:rFonts w:ascii="Times New Roman" w:hAnsi="Times New Roman"/>
          <w:sz w:val="28"/>
        </w:rPr>
      </w:pPr>
      <w:r>
        <w:rPr>
          <w:rFonts w:ascii="Times New Roman" w:hAnsi="Times New Roman"/>
          <w:sz w:val="28"/>
        </w:rPr>
        <w:t>3. Только публикация статьи при заочной форме участия.</w:t>
      </w:r>
    </w:p>
    <w:p w14:paraId="513F39AB" w14:textId="77777777" w:rsidR="00502D4B" w:rsidRDefault="003B2BDD" w:rsidP="0083662C">
      <w:pPr>
        <w:widowControl w:val="0"/>
        <w:tabs>
          <w:tab w:val="left" w:pos="1134"/>
        </w:tabs>
        <w:spacing w:after="0" w:line="240" w:lineRule="auto"/>
        <w:ind w:right="34" w:firstLine="709"/>
        <w:jc w:val="both"/>
        <w:rPr>
          <w:rFonts w:ascii="Times New Roman" w:hAnsi="Times New Roman"/>
          <w:sz w:val="28"/>
        </w:rPr>
      </w:pPr>
      <w:r>
        <w:rPr>
          <w:rFonts w:ascii="Times New Roman" w:hAnsi="Times New Roman"/>
          <w:sz w:val="28"/>
        </w:rPr>
        <w:t>4. Участие без доклада в качестве слушателя.</w:t>
      </w:r>
    </w:p>
    <w:p w14:paraId="01943F26" w14:textId="77777777" w:rsidR="00502D4B" w:rsidRDefault="00502D4B" w:rsidP="0083662C">
      <w:pPr>
        <w:widowControl w:val="0"/>
        <w:tabs>
          <w:tab w:val="left" w:pos="1134"/>
        </w:tabs>
        <w:spacing w:after="0" w:line="240" w:lineRule="auto"/>
        <w:ind w:right="34" w:firstLine="709"/>
        <w:jc w:val="both"/>
        <w:rPr>
          <w:rFonts w:ascii="Times New Roman" w:hAnsi="Times New Roman"/>
          <w:sz w:val="28"/>
          <w:shd w:val="clear" w:color="auto" w:fill="FCFCFC"/>
        </w:rPr>
      </w:pPr>
    </w:p>
    <w:p w14:paraId="2F47491B" w14:textId="77777777" w:rsidR="00502D4B" w:rsidRDefault="003B2BDD" w:rsidP="0083662C">
      <w:pPr>
        <w:widowControl w:val="0"/>
        <w:tabs>
          <w:tab w:val="left" w:pos="1134"/>
        </w:tabs>
        <w:spacing w:after="0" w:line="240" w:lineRule="auto"/>
        <w:ind w:right="34" w:firstLine="709"/>
        <w:jc w:val="both"/>
        <w:rPr>
          <w:rFonts w:ascii="Times New Roman" w:hAnsi="Times New Roman"/>
          <w:sz w:val="28"/>
          <w:shd w:val="clear" w:color="auto" w:fill="FCFCFC"/>
        </w:rPr>
      </w:pPr>
      <w:r>
        <w:rPr>
          <w:rFonts w:ascii="Times New Roman" w:hAnsi="Times New Roman"/>
          <w:sz w:val="28"/>
          <w:shd w:val="clear" w:color="auto" w:fill="FCFCFC"/>
        </w:rPr>
        <w:t xml:space="preserve">По результатам конференции будет издан сборник научных трудов с присвоением номера </w:t>
      </w:r>
      <w:r>
        <w:rPr>
          <w:rFonts w:ascii="Times New Roman" w:hAnsi="Times New Roman"/>
          <w:b/>
          <w:sz w:val="28"/>
          <w:shd w:val="clear" w:color="auto" w:fill="FCFCFC"/>
        </w:rPr>
        <w:t>ISBN</w:t>
      </w:r>
      <w:r>
        <w:rPr>
          <w:rFonts w:ascii="Times New Roman" w:hAnsi="Times New Roman"/>
          <w:sz w:val="28"/>
          <w:shd w:val="clear" w:color="auto" w:fill="FCFCFC"/>
        </w:rPr>
        <w:t xml:space="preserve"> и размещением в Научной электронной библиотеке </w:t>
      </w:r>
      <w:r>
        <w:rPr>
          <w:rFonts w:ascii="Times New Roman" w:hAnsi="Times New Roman"/>
          <w:b/>
          <w:sz w:val="28"/>
          <w:shd w:val="clear" w:color="auto" w:fill="FCFCFC"/>
        </w:rPr>
        <w:t>(elibrary.ru)</w:t>
      </w:r>
      <w:r>
        <w:rPr>
          <w:rFonts w:ascii="Times New Roman" w:hAnsi="Times New Roman"/>
          <w:sz w:val="28"/>
          <w:shd w:val="clear" w:color="auto" w:fill="FCFCFC"/>
        </w:rPr>
        <w:t>, в системе Российского индекса научного цитирования (</w:t>
      </w:r>
      <w:r>
        <w:rPr>
          <w:rFonts w:ascii="Times New Roman" w:hAnsi="Times New Roman"/>
          <w:b/>
          <w:sz w:val="28"/>
          <w:shd w:val="clear" w:color="auto" w:fill="FCFCFC"/>
        </w:rPr>
        <w:t>РИНЦ)</w:t>
      </w:r>
      <w:r>
        <w:rPr>
          <w:rFonts w:ascii="Times New Roman" w:hAnsi="Times New Roman"/>
          <w:sz w:val="28"/>
          <w:shd w:val="clear" w:color="auto" w:fill="FCFCFC"/>
        </w:rPr>
        <w:t>. Участникам рассылается PDF формат.</w:t>
      </w:r>
    </w:p>
    <w:p w14:paraId="5CCC6268" w14:textId="77777777" w:rsidR="00502D4B" w:rsidRDefault="00502D4B" w:rsidP="0083662C">
      <w:pPr>
        <w:widowControl w:val="0"/>
        <w:tabs>
          <w:tab w:val="left" w:pos="1134"/>
        </w:tabs>
        <w:spacing w:after="0" w:line="240" w:lineRule="auto"/>
        <w:ind w:right="34" w:firstLine="709"/>
        <w:jc w:val="both"/>
        <w:rPr>
          <w:rFonts w:ascii="Times New Roman" w:hAnsi="Times New Roman"/>
          <w:sz w:val="28"/>
        </w:rPr>
      </w:pPr>
    </w:p>
    <w:p w14:paraId="27E80DB5" w14:textId="0A1DBA28" w:rsidR="00502D4B" w:rsidRDefault="003B2BDD" w:rsidP="0083662C">
      <w:pPr>
        <w:widowControl w:val="0"/>
        <w:tabs>
          <w:tab w:val="left" w:pos="1134"/>
        </w:tabs>
        <w:spacing w:after="0" w:line="240" w:lineRule="auto"/>
        <w:ind w:right="34"/>
        <w:jc w:val="center"/>
        <w:rPr>
          <w:rFonts w:ascii="Times New Roman" w:hAnsi="Times New Roman"/>
          <w:b/>
          <w:sz w:val="28"/>
        </w:rPr>
      </w:pPr>
      <w:r>
        <w:rPr>
          <w:rFonts w:ascii="Times New Roman" w:hAnsi="Times New Roman"/>
          <w:b/>
          <w:sz w:val="28"/>
        </w:rPr>
        <w:t>ПЛАНИРУЕМЫЕ ФОРМЫ РАБОТЫ</w:t>
      </w:r>
    </w:p>
    <w:p w14:paraId="0C62935A" w14:textId="77777777" w:rsidR="00502D4B" w:rsidRDefault="003B2BDD" w:rsidP="0083662C">
      <w:pPr>
        <w:widowControl w:val="0"/>
        <w:tabs>
          <w:tab w:val="left" w:pos="1134"/>
        </w:tabs>
        <w:spacing w:after="0" w:line="240" w:lineRule="auto"/>
        <w:ind w:right="34" w:firstLine="709"/>
        <w:rPr>
          <w:rFonts w:ascii="Times New Roman" w:hAnsi="Times New Roman"/>
          <w:sz w:val="28"/>
        </w:rPr>
      </w:pPr>
      <w:r>
        <w:rPr>
          <w:rFonts w:ascii="Times New Roman" w:hAnsi="Times New Roman"/>
          <w:sz w:val="28"/>
        </w:rPr>
        <w:t>1. Пленарное заседание (доклады до 20 мин.);</w:t>
      </w:r>
    </w:p>
    <w:p w14:paraId="3CBB98D2" w14:textId="77777777" w:rsidR="00502D4B" w:rsidRDefault="003B2BDD" w:rsidP="0083662C">
      <w:pPr>
        <w:widowControl w:val="0"/>
        <w:tabs>
          <w:tab w:val="left" w:pos="1134"/>
        </w:tabs>
        <w:spacing w:after="0" w:line="240" w:lineRule="auto"/>
        <w:ind w:right="34" w:firstLine="709"/>
        <w:rPr>
          <w:rFonts w:ascii="Times New Roman" w:hAnsi="Times New Roman"/>
          <w:sz w:val="28"/>
        </w:rPr>
      </w:pPr>
      <w:r>
        <w:rPr>
          <w:rFonts w:ascii="Times New Roman" w:hAnsi="Times New Roman"/>
          <w:sz w:val="28"/>
        </w:rPr>
        <w:t>2. Секционные заседания (выступления до 10 мин.);</w:t>
      </w:r>
    </w:p>
    <w:p w14:paraId="239AD404" w14:textId="2C3A9005" w:rsidR="00502D4B" w:rsidRPr="00730216" w:rsidRDefault="003B2BDD" w:rsidP="0083662C">
      <w:pPr>
        <w:widowControl w:val="0"/>
        <w:tabs>
          <w:tab w:val="left" w:pos="1134"/>
        </w:tabs>
        <w:spacing w:after="0" w:line="240" w:lineRule="auto"/>
        <w:ind w:right="34" w:firstLine="709"/>
        <w:rPr>
          <w:rFonts w:ascii="Times New Roman" w:hAnsi="Times New Roman"/>
          <w:sz w:val="28"/>
        </w:rPr>
      </w:pPr>
      <w:r>
        <w:rPr>
          <w:rFonts w:ascii="Times New Roman" w:hAnsi="Times New Roman"/>
          <w:sz w:val="28"/>
        </w:rPr>
        <w:t>3. Круглый стол.</w:t>
      </w:r>
    </w:p>
    <w:p w14:paraId="05C473ED" w14:textId="77777777" w:rsidR="00502D4B" w:rsidRDefault="00502D4B" w:rsidP="0083662C">
      <w:pPr>
        <w:widowControl w:val="0"/>
        <w:tabs>
          <w:tab w:val="left" w:pos="1134"/>
        </w:tabs>
        <w:spacing w:after="0" w:line="240" w:lineRule="auto"/>
        <w:ind w:right="34" w:firstLine="709"/>
        <w:rPr>
          <w:rFonts w:ascii="Times New Roman" w:hAnsi="Times New Roman"/>
          <w:sz w:val="28"/>
        </w:rPr>
      </w:pPr>
    </w:p>
    <w:p w14:paraId="5C9FEFBC" w14:textId="77777777" w:rsidR="00502D4B" w:rsidRDefault="003B2BDD" w:rsidP="0083662C">
      <w:pPr>
        <w:widowControl w:val="0"/>
        <w:tabs>
          <w:tab w:val="left" w:pos="1134"/>
        </w:tabs>
        <w:spacing w:after="0" w:line="240" w:lineRule="auto"/>
        <w:jc w:val="center"/>
        <w:rPr>
          <w:rFonts w:ascii="Times New Roman" w:hAnsi="Times New Roman"/>
          <w:b/>
          <w:sz w:val="28"/>
        </w:rPr>
      </w:pPr>
      <w:r>
        <w:rPr>
          <w:rFonts w:ascii="Times New Roman" w:hAnsi="Times New Roman"/>
          <w:b/>
          <w:sz w:val="28"/>
        </w:rPr>
        <w:t>УСЛОВИЯ УЧАСТИЯ В КОНФЕРЕНЦИИ</w:t>
      </w:r>
    </w:p>
    <w:p w14:paraId="7EBCF8AD" w14:textId="085ED645" w:rsidR="00502D4B" w:rsidRDefault="003B2BDD" w:rsidP="0083662C">
      <w:pPr>
        <w:widowControl w:val="0"/>
        <w:tabs>
          <w:tab w:val="left" w:pos="1134"/>
        </w:tabs>
        <w:spacing w:after="0" w:line="240" w:lineRule="auto"/>
        <w:ind w:firstLine="709"/>
        <w:jc w:val="both"/>
        <w:outlineLvl w:val="0"/>
        <w:rPr>
          <w:rFonts w:ascii="Times New Roman" w:hAnsi="Times New Roman"/>
          <w:sz w:val="28"/>
        </w:rPr>
      </w:pPr>
      <w:r>
        <w:rPr>
          <w:rFonts w:ascii="Times New Roman" w:hAnsi="Times New Roman"/>
          <w:sz w:val="28"/>
        </w:rPr>
        <w:t xml:space="preserve">Для участия в конференции необходимо </w:t>
      </w:r>
      <w:r>
        <w:rPr>
          <w:rFonts w:ascii="Times New Roman" w:hAnsi="Times New Roman"/>
          <w:b/>
          <w:sz w:val="28"/>
          <w:u w:val="single"/>
        </w:rPr>
        <w:t xml:space="preserve">до </w:t>
      </w:r>
      <w:r w:rsidR="00700426" w:rsidRPr="00700426">
        <w:rPr>
          <w:rFonts w:ascii="Times New Roman" w:hAnsi="Times New Roman"/>
          <w:b/>
          <w:sz w:val="28"/>
          <w:u w:val="single"/>
        </w:rPr>
        <w:t>10</w:t>
      </w:r>
      <w:r>
        <w:rPr>
          <w:rFonts w:ascii="Times New Roman" w:hAnsi="Times New Roman"/>
          <w:b/>
          <w:sz w:val="28"/>
          <w:u w:val="single"/>
        </w:rPr>
        <w:t xml:space="preserve"> апреля 202</w:t>
      </w:r>
      <w:r w:rsidR="00700426" w:rsidRPr="00700426">
        <w:rPr>
          <w:rFonts w:ascii="Times New Roman" w:hAnsi="Times New Roman"/>
          <w:b/>
          <w:sz w:val="28"/>
          <w:u w:val="single"/>
        </w:rPr>
        <w:t>5</w:t>
      </w:r>
      <w:r>
        <w:rPr>
          <w:rFonts w:ascii="Times New Roman" w:hAnsi="Times New Roman"/>
          <w:b/>
          <w:sz w:val="28"/>
          <w:u w:val="single"/>
        </w:rPr>
        <w:t xml:space="preserve"> г. (включительно)</w:t>
      </w:r>
      <w:r>
        <w:rPr>
          <w:rFonts w:ascii="Times New Roman" w:hAnsi="Times New Roman"/>
          <w:sz w:val="28"/>
        </w:rPr>
        <w:t xml:space="preserve"> на электронный адрес </w:t>
      </w:r>
      <w:hyperlink r:id="rId9" w:history="1">
        <w:r>
          <w:rPr>
            <w:rStyle w:val="a7"/>
            <w:rFonts w:ascii="Times New Roman" w:hAnsi="Times New Roman"/>
            <w:sz w:val="28"/>
          </w:rPr>
          <w:t>konfegu@yandex.ru</w:t>
        </w:r>
      </w:hyperlink>
      <w:r w:rsidR="00700426" w:rsidRPr="00700426">
        <w:t xml:space="preserve"> </w:t>
      </w:r>
      <w:r>
        <w:rPr>
          <w:rFonts w:ascii="Times New Roman" w:hAnsi="Times New Roman"/>
          <w:sz w:val="28"/>
        </w:rPr>
        <w:t>с указанием темы: «Конференция-202</w:t>
      </w:r>
      <w:r w:rsidR="00700426" w:rsidRPr="00700426">
        <w:rPr>
          <w:rFonts w:ascii="Times New Roman" w:hAnsi="Times New Roman"/>
          <w:sz w:val="28"/>
        </w:rPr>
        <w:t>5</w:t>
      </w:r>
      <w:r>
        <w:rPr>
          <w:rFonts w:ascii="Times New Roman" w:hAnsi="Times New Roman"/>
          <w:sz w:val="28"/>
        </w:rPr>
        <w:t xml:space="preserve">» выслать в одном письме отдельными файлами: </w:t>
      </w:r>
    </w:p>
    <w:p w14:paraId="329D0EF1" w14:textId="792CFD6F" w:rsidR="00502D4B" w:rsidRDefault="003B2BDD" w:rsidP="0083662C">
      <w:pPr>
        <w:widowControl w:val="0"/>
        <w:tabs>
          <w:tab w:val="left" w:pos="1134"/>
        </w:tabs>
        <w:spacing w:after="0" w:line="240" w:lineRule="auto"/>
        <w:ind w:firstLine="709"/>
        <w:jc w:val="both"/>
        <w:outlineLvl w:val="0"/>
        <w:rPr>
          <w:rFonts w:ascii="Times New Roman" w:hAnsi="Times New Roman"/>
          <w:sz w:val="28"/>
        </w:rPr>
      </w:pPr>
      <w:r>
        <w:rPr>
          <w:rFonts w:ascii="Times New Roman" w:hAnsi="Times New Roman"/>
          <w:sz w:val="28"/>
        </w:rPr>
        <w:t>1. Регистрационную форму участника конференции (</w:t>
      </w:r>
      <w:r w:rsidR="00E844C1" w:rsidRPr="00E844C1">
        <w:rPr>
          <w:rFonts w:ascii="Times New Roman" w:hAnsi="Times New Roman"/>
          <w:b/>
          <w:bCs/>
          <w:sz w:val="28"/>
        </w:rPr>
        <w:t>П</w:t>
      </w:r>
      <w:r w:rsidRPr="00E844C1">
        <w:rPr>
          <w:rFonts w:ascii="Times New Roman" w:hAnsi="Times New Roman"/>
          <w:b/>
          <w:bCs/>
          <w:sz w:val="28"/>
        </w:rPr>
        <w:t>риложение 1</w:t>
      </w:r>
      <w:r>
        <w:rPr>
          <w:rFonts w:ascii="Times New Roman" w:hAnsi="Times New Roman"/>
          <w:sz w:val="28"/>
        </w:rPr>
        <w:t>);</w:t>
      </w:r>
    </w:p>
    <w:p w14:paraId="4E530466" w14:textId="08FFC649" w:rsidR="00502D4B" w:rsidRDefault="003B2BDD" w:rsidP="0083662C">
      <w:pPr>
        <w:widowControl w:val="0"/>
        <w:tabs>
          <w:tab w:val="left" w:pos="1134"/>
        </w:tabs>
        <w:spacing w:after="0" w:line="240" w:lineRule="auto"/>
        <w:ind w:firstLine="709"/>
        <w:jc w:val="both"/>
        <w:outlineLvl w:val="0"/>
        <w:rPr>
          <w:rFonts w:ascii="Times New Roman" w:hAnsi="Times New Roman"/>
          <w:sz w:val="28"/>
        </w:rPr>
      </w:pPr>
      <w:r>
        <w:rPr>
          <w:rFonts w:ascii="Times New Roman" w:hAnsi="Times New Roman"/>
          <w:sz w:val="28"/>
        </w:rPr>
        <w:t>2. Текст статьи, оформленной в соответствии с требованиями (</w:t>
      </w:r>
      <w:r w:rsidR="00E844C1">
        <w:rPr>
          <w:rFonts w:ascii="Times New Roman" w:hAnsi="Times New Roman"/>
          <w:b/>
          <w:bCs/>
          <w:sz w:val="28"/>
        </w:rPr>
        <w:t>П</w:t>
      </w:r>
      <w:r w:rsidRPr="00E844C1">
        <w:rPr>
          <w:rFonts w:ascii="Times New Roman" w:hAnsi="Times New Roman"/>
          <w:b/>
          <w:bCs/>
          <w:sz w:val="28"/>
        </w:rPr>
        <w:t>риложение 2</w:t>
      </w:r>
      <w:r>
        <w:rPr>
          <w:rFonts w:ascii="Times New Roman" w:hAnsi="Times New Roman"/>
          <w:sz w:val="28"/>
        </w:rPr>
        <w:t>).</w:t>
      </w:r>
    </w:p>
    <w:p w14:paraId="61DC9684" w14:textId="1554A6F2" w:rsidR="00502D4B" w:rsidRDefault="003B2BDD" w:rsidP="0083662C">
      <w:pPr>
        <w:widowControl w:val="0"/>
        <w:tabs>
          <w:tab w:val="left" w:pos="1134"/>
        </w:tabs>
        <w:spacing w:after="0" w:line="240" w:lineRule="auto"/>
        <w:ind w:firstLine="709"/>
        <w:jc w:val="both"/>
        <w:outlineLvl w:val="0"/>
        <w:rPr>
          <w:rFonts w:ascii="Times New Roman" w:hAnsi="Times New Roman"/>
          <w:sz w:val="28"/>
        </w:rPr>
      </w:pPr>
      <w:r>
        <w:rPr>
          <w:rFonts w:ascii="Times New Roman" w:hAnsi="Times New Roman"/>
          <w:sz w:val="28"/>
        </w:rPr>
        <w:t>3. Отчет о проверке в системе «Антиплагиат</w:t>
      </w:r>
      <w:r w:rsidR="00697E62">
        <w:rPr>
          <w:rFonts w:ascii="Times New Roman" w:hAnsi="Times New Roman"/>
          <w:sz w:val="28"/>
        </w:rPr>
        <w:t>.Вуз</w:t>
      </w:r>
      <w:r>
        <w:rPr>
          <w:rFonts w:ascii="Times New Roman" w:hAnsi="Times New Roman"/>
          <w:sz w:val="28"/>
        </w:rPr>
        <w:t>» – не менее 70%.</w:t>
      </w:r>
    </w:p>
    <w:p w14:paraId="48272BCB" w14:textId="4933D60E" w:rsidR="00E844C1" w:rsidRDefault="00E844C1" w:rsidP="0083662C">
      <w:pPr>
        <w:widowControl w:val="0"/>
        <w:tabs>
          <w:tab w:val="left" w:pos="1134"/>
        </w:tabs>
        <w:spacing w:after="0" w:line="240" w:lineRule="auto"/>
        <w:ind w:firstLine="709"/>
        <w:jc w:val="both"/>
        <w:outlineLvl w:val="0"/>
        <w:rPr>
          <w:rFonts w:ascii="Times New Roman" w:eastAsia="Calibri" w:hAnsi="Times New Roman"/>
          <w:color w:val="auto"/>
          <w:sz w:val="28"/>
          <w:szCs w:val="28"/>
        </w:rPr>
      </w:pPr>
      <w:r>
        <w:rPr>
          <w:rFonts w:ascii="Times New Roman" w:hAnsi="Times New Roman"/>
          <w:sz w:val="28"/>
        </w:rPr>
        <w:t xml:space="preserve">4. </w:t>
      </w:r>
      <w:r w:rsidR="00C60009">
        <w:rPr>
          <w:rFonts w:ascii="Times New Roman" w:hAnsi="Times New Roman"/>
          <w:sz w:val="28"/>
        </w:rPr>
        <w:t>Квитанцию об оплате.</w:t>
      </w:r>
    </w:p>
    <w:p w14:paraId="389EC22C" w14:textId="64A7C1B5" w:rsidR="00C60009" w:rsidRDefault="00C60009" w:rsidP="0083662C">
      <w:pPr>
        <w:widowControl w:val="0"/>
        <w:tabs>
          <w:tab w:val="left" w:pos="1134"/>
        </w:tabs>
        <w:spacing w:after="0" w:line="240" w:lineRule="auto"/>
        <w:ind w:firstLine="709"/>
        <w:jc w:val="both"/>
        <w:outlineLvl w:val="0"/>
        <w:rPr>
          <w:rFonts w:ascii="Times New Roman" w:hAnsi="Times New Roman"/>
          <w:sz w:val="28"/>
        </w:rPr>
      </w:pPr>
      <w:r>
        <w:rPr>
          <w:rFonts w:ascii="Times New Roman" w:eastAsia="Calibri" w:hAnsi="Times New Roman"/>
          <w:color w:val="auto"/>
          <w:sz w:val="28"/>
          <w:szCs w:val="28"/>
        </w:rPr>
        <w:t>5. С</w:t>
      </w:r>
      <w:r w:rsidRPr="00E844C1">
        <w:rPr>
          <w:rFonts w:ascii="Times New Roman" w:eastAsia="Calibri" w:hAnsi="Times New Roman"/>
          <w:color w:val="auto"/>
          <w:sz w:val="28"/>
          <w:szCs w:val="28"/>
        </w:rPr>
        <w:t>правка (</w:t>
      </w:r>
      <w:r w:rsidRPr="00E844C1">
        <w:rPr>
          <w:rFonts w:ascii="Times New Roman" w:eastAsia="Calibri" w:hAnsi="Times New Roman"/>
          <w:b/>
          <w:color w:val="auto"/>
          <w:sz w:val="28"/>
          <w:szCs w:val="28"/>
        </w:rPr>
        <w:t>Приложение 3</w:t>
      </w:r>
      <w:r w:rsidRPr="00E844C1">
        <w:rPr>
          <w:rFonts w:ascii="Times New Roman" w:eastAsia="Calibri" w:hAnsi="Times New Roman"/>
          <w:color w:val="auto"/>
          <w:sz w:val="28"/>
          <w:szCs w:val="28"/>
        </w:rPr>
        <w:t>)</w:t>
      </w:r>
      <w:r>
        <w:rPr>
          <w:rFonts w:ascii="Times New Roman" w:eastAsia="Calibri" w:hAnsi="Times New Roman"/>
          <w:color w:val="auto"/>
          <w:sz w:val="28"/>
          <w:szCs w:val="28"/>
        </w:rPr>
        <w:t>.</w:t>
      </w:r>
    </w:p>
    <w:p w14:paraId="78E3BD09" w14:textId="77777777" w:rsidR="00697E62" w:rsidRDefault="00697E62">
      <w:pPr>
        <w:widowControl w:val="0"/>
        <w:spacing w:after="0" w:line="240" w:lineRule="auto"/>
        <w:ind w:firstLine="709"/>
        <w:jc w:val="both"/>
        <w:outlineLvl w:val="0"/>
        <w:rPr>
          <w:rFonts w:ascii="Times New Roman" w:hAnsi="Times New Roman"/>
          <w:sz w:val="28"/>
        </w:rPr>
      </w:pPr>
    </w:p>
    <w:p w14:paraId="6DE90638" w14:textId="49BD75FB" w:rsidR="00502D4B" w:rsidRDefault="003B2BDD">
      <w:pPr>
        <w:widowControl w:val="0"/>
        <w:spacing w:after="0" w:line="240" w:lineRule="auto"/>
        <w:ind w:firstLine="709"/>
        <w:jc w:val="both"/>
        <w:outlineLvl w:val="0"/>
        <w:rPr>
          <w:rFonts w:ascii="Times New Roman" w:hAnsi="Times New Roman"/>
          <w:sz w:val="28"/>
        </w:rPr>
      </w:pPr>
      <w:r>
        <w:rPr>
          <w:rFonts w:ascii="Times New Roman" w:hAnsi="Times New Roman"/>
          <w:sz w:val="28"/>
        </w:rPr>
        <w:t>В названии каждого файла указывается фамилия и вид документа. Примеры оформления:</w:t>
      </w:r>
      <w:r w:rsidR="00697E62">
        <w:rPr>
          <w:rFonts w:ascii="Times New Roman" w:hAnsi="Times New Roman"/>
          <w:sz w:val="28"/>
        </w:rPr>
        <w:t xml:space="preserve"> </w:t>
      </w:r>
      <w:r>
        <w:rPr>
          <w:rFonts w:ascii="Times New Roman" w:hAnsi="Times New Roman"/>
          <w:sz w:val="28"/>
        </w:rPr>
        <w:t>Иванова_регистрационная форма; Иванова_статья; Иванова_антиплагиат</w:t>
      </w:r>
      <w:r w:rsidR="00C60009">
        <w:rPr>
          <w:rFonts w:ascii="Times New Roman" w:hAnsi="Times New Roman"/>
          <w:sz w:val="28"/>
        </w:rPr>
        <w:t>, Иванова_квитация, Иванова_справка.</w:t>
      </w:r>
    </w:p>
    <w:p w14:paraId="1FA08510" w14:textId="50666E84" w:rsidR="00502D4B" w:rsidRDefault="003B2BDD">
      <w:pPr>
        <w:widowControl w:val="0"/>
        <w:spacing w:after="0" w:line="240" w:lineRule="auto"/>
        <w:ind w:firstLine="709"/>
        <w:jc w:val="both"/>
        <w:outlineLvl w:val="0"/>
        <w:rPr>
          <w:rFonts w:ascii="Times New Roman" w:hAnsi="Times New Roman"/>
          <w:sz w:val="28"/>
        </w:rPr>
      </w:pPr>
      <w:r>
        <w:rPr>
          <w:rFonts w:ascii="Times New Roman" w:hAnsi="Times New Roman"/>
          <w:sz w:val="28"/>
        </w:rPr>
        <w:t>Регистрационная форма представляется на каждого участника научно</w:t>
      </w:r>
      <w:r w:rsidR="00697E62">
        <w:rPr>
          <w:rFonts w:ascii="Times New Roman" w:hAnsi="Times New Roman"/>
          <w:sz w:val="28"/>
        </w:rPr>
        <w:t>й</w:t>
      </w:r>
      <w:r>
        <w:rPr>
          <w:rFonts w:ascii="Times New Roman" w:hAnsi="Times New Roman"/>
          <w:sz w:val="28"/>
        </w:rPr>
        <w:t xml:space="preserve"> конференции и каждого соавтора независимо от формы участия в работе конференции.</w:t>
      </w:r>
    </w:p>
    <w:p w14:paraId="400D6459" w14:textId="504B54BE" w:rsidR="00502D4B" w:rsidRDefault="003B2BDD" w:rsidP="0083662C">
      <w:pPr>
        <w:widowControl w:val="0"/>
        <w:spacing w:after="0" w:line="240" w:lineRule="auto"/>
        <w:ind w:right="34" w:firstLine="709"/>
        <w:jc w:val="both"/>
        <w:outlineLvl w:val="0"/>
        <w:rPr>
          <w:rFonts w:ascii="Times New Roman" w:hAnsi="Times New Roman"/>
          <w:sz w:val="28"/>
        </w:rPr>
      </w:pPr>
      <w:r>
        <w:rPr>
          <w:rFonts w:ascii="Times New Roman" w:hAnsi="Times New Roman"/>
          <w:sz w:val="28"/>
        </w:rPr>
        <w:t>Статьи должны соответствовать тематике конференции, быть оригинальными (не менее 70%), нигде ранее не опубликованными, не поданными в печать. Материал для публикации должен быть проверен на отсутствие орфографических,</w:t>
      </w:r>
      <w:r w:rsidR="00E844C1">
        <w:rPr>
          <w:rFonts w:ascii="Times New Roman" w:hAnsi="Times New Roman"/>
          <w:sz w:val="28"/>
        </w:rPr>
        <w:t xml:space="preserve"> </w:t>
      </w:r>
      <w:r>
        <w:rPr>
          <w:rFonts w:ascii="Times New Roman" w:hAnsi="Times New Roman"/>
          <w:sz w:val="28"/>
        </w:rPr>
        <w:t>пунктуационных,</w:t>
      </w:r>
      <w:r w:rsidR="00E844C1">
        <w:rPr>
          <w:rFonts w:ascii="Times New Roman" w:hAnsi="Times New Roman"/>
          <w:sz w:val="28"/>
        </w:rPr>
        <w:t xml:space="preserve"> </w:t>
      </w:r>
      <w:r>
        <w:rPr>
          <w:rFonts w:ascii="Times New Roman" w:hAnsi="Times New Roman"/>
          <w:sz w:val="28"/>
        </w:rPr>
        <w:t xml:space="preserve">стилистических ошибок. Материалы публикуются в авторской редакции. Авторы статей несут ответственность за достоверность, полноту и качество представленной информации. </w:t>
      </w:r>
      <w:r>
        <w:rPr>
          <w:rFonts w:ascii="Times New Roman" w:hAnsi="Times New Roman"/>
          <w:b/>
          <w:sz w:val="28"/>
        </w:rPr>
        <w:t>Статьи, присланные позднее указанного срока и/или не отвечающие перечисленным требованиям, а также требованиям к оформлению текста статьи, указанным в Приложении 2, к публикации приниматься не будут!</w:t>
      </w:r>
    </w:p>
    <w:p w14:paraId="7BB7B32E" w14:textId="77777777" w:rsidR="00D01FE7" w:rsidRDefault="00D01FE7" w:rsidP="0083662C">
      <w:pPr>
        <w:widowControl w:val="0"/>
        <w:spacing w:after="0" w:line="240" w:lineRule="auto"/>
        <w:ind w:right="34" w:firstLine="709"/>
        <w:jc w:val="both"/>
        <w:outlineLvl w:val="0"/>
        <w:rPr>
          <w:rFonts w:ascii="Times New Roman" w:hAnsi="Times New Roman"/>
          <w:b/>
          <w:sz w:val="28"/>
        </w:rPr>
      </w:pPr>
    </w:p>
    <w:p w14:paraId="1F1CE886" w14:textId="0C067CD9" w:rsidR="00502D4B" w:rsidRDefault="003B2BDD" w:rsidP="0083662C">
      <w:pPr>
        <w:widowControl w:val="0"/>
        <w:spacing w:after="0" w:line="240" w:lineRule="auto"/>
        <w:ind w:right="34" w:firstLine="709"/>
        <w:jc w:val="both"/>
        <w:outlineLvl w:val="0"/>
        <w:rPr>
          <w:rFonts w:ascii="Times New Roman" w:hAnsi="Times New Roman"/>
          <w:color w:val="C00000"/>
          <w:sz w:val="28"/>
        </w:rPr>
      </w:pPr>
      <w:r>
        <w:rPr>
          <w:rFonts w:ascii="Times New Roman" w:hAnsi="Times New Roman"/>
          <w:b/>
          <w:sz w:val="28"/>
        </w:rPr>
        <w:t xml:space="preserve">Стоимость публикации – </w:t>
      </w:r>
      <w:r w:rsidR="00B40582">
        <w:rPr>
          <w:rFonts w:ascii="Times New Roman" w:hAnsi="Times New Roman"/>
          <w:b/>
          <w:sz w:val="28"/>
        </w:rPr>
        <w:t>5</w:t>
      </w:r>
      <w:r>
        <w:rPr>
          <w:rFonts w:ascii="Times New Roman" w:hAnsi="Times New Roman"/>
          <w:b/>
          <w:sz w:val="28"/>
        </w:rPr>
        <w:t>00 рублей за страницу.</w:t>
      </w:r>
      <w:r w:rsidR="00E844C1">
        <w:rPr>
          <w:rFonts w:ascii="Times New Roman" w:hAnsi="Times New Roman"/>
          <w:b/>
          <w:sz w:val="28"/>
        </w:rPr>
        <w:t xml:space="preserve"> </w:t>
      </w:r>
      <w:r>
        <w:rPr>
          <w:rFonts w:ascii="Times New Roman" w:hAnsi="Times New Roman"/>
          <w:sz w:val="28"/>
        </w:rPr>
        <w:t>Объем одной статьи – от 3 до 5 страниц.</w:t>
      </w:r>
      <w:r w:rsidR="00E844C1">
        <w:rPr>
          <w:rFonts w:ascii="Times New Roman" w:hAnsi="Times New Roman"/>
          <w:sz w:val="28"/>
        </w:rPr>
        <w:t xml:space="preserve"> </w:t>
      </w:r>
      <w:r w:rsidRPr="00E844C1">
        <w:rPr>
          <w:rFonts w:ascii="Times New Roman" w:hAnsi="Times New Roman"/>
          <w:b/>
          <w:bCs/>
          <w:sz w:val="28"/>
        </w:rPr>
        <w:t>Оплату необходимо производить только после подтверждения приема статьи к публикации и согласования суммы.</w:t>
      </w:r>
      <w:r w:rsidR="00E844C1">
        <w:rPr>
          <w:rFonts w:ascii="Times New Roman" w:hAnsi="Times New Roman"/>
          <w:sz w:val="28"/>
        </w:rPr>
        <w:t xml:space="preserve"> </w:t>
      </w:r>
      <w:r w:rsidR="009F5143" w:rsidRPr="009F5143">
        <w:rPr>
          <w:rFonts w:ascii="Times New Roman" w:hAnsi="Times New Roman"/>
          <w:sz w:val="28"/>
        </w:rPr>
        <w:t>Оплата за публикацию перечисляется на расчетный счет с обязательным указанием названия конференции</w:t>
      </w:r>
      <w:r w:rsidR="009F5143">
        <w:rPr>
          <w:rFonts w:ascii="Times New Roman" w:hAnsi="Times New Roman"/>
          <w:sz w:val="28"/>
        </w:rPr>
        <w:t xml:space="preserve"> </w:t>
      </w:r>
      <w:r w:rsidR="009F5143" w:rsidRPr="009F5143">
        <w:rPr>
          <w:rFonts w:ascii="Times New Roman" w:hAnsi="Times New Roman"/>
          <w:b/>
          <w:bCs/>
          <w:sz w:val="28"/>
        </w:rPr>
        <w:t>(Приложение 4).</w:t>
      </w:r>
    </w:p>
    <w:p w14:paraId="3311109B" w14:textId="77777777" w:rsidR="00502D4B" w:rsidRDefault="00502D4B" w:rsidP="0083662C">
      <w:pPr>
        <w:widowControl w:val="0"/>
        <w:tabs>
          <w:tab w:val="left" w:pos="460"/>
          <w:tab w:val="left" w:pos="940"/>
          <w:tab w:val="left" w:pos="1580"/>
          <w:tab w:val="left" w:pos="2300"/>
          <w:tab w:val="left" w:pos="2720"/>
          <w:tab w:val="left" w:pos="3980"/>
          <w:tab w:val="left" w:pos="4460"/>
        </w:tabs>
        <w:spacing w:after="0" w:line="240" w:lineRule="auto"/>
        <w:ind w:right="-7" w:firstLine="709"/>
        <w:jc w:val="both"/>
        <w:rPr>
          <w:rFonts w:ascii="Times New Roman" w:hAnsi="Times New Roman"/>
          <w:sz w:val="28"/>
        </w:rPr>
      </w:pPr>
    </w:p>
    <w:p w14:paraId="30B6DF6E" w14:textId="77777777" w:rsidR="00502D4B" w:rsidRDefault="003B2BDD" w:rsidP="0083662C">
      <w:pPr>
        <w:widowControl w:val="0"/>
        <w:tabs>
          <w:tab w:val="left" w:pos="460"/>
          <w:tab w:val="left" w:pos="940"/>
          <w:tab w:val="left" w:pos="1580"/>
          <w:tab w:val="left" w:pos="2300"/>
          <w:tab w:val="left" w:pos="2720"/>
          <w:tab w:val="left" w:pos="3980"/>
          <w:tab w:val="left" w:pos="4460"/>
        </w:tabs>
        <w:spacing w:after="0" w:line="240" w:lineRule="auto"/>
        <w:ind w:firstLine="709"/>
        <w:jc w:val="both"/>
        <w:rPr>
          <w:rFonts w:ascii="Times New Roman" w:hAnsi="Times New Roman"/>
          <w:sz w:val="28"/>
        </w:rPr>
      </w:pPr>
      <w:r>
        <w:rPr>
          <w:rFonts w:ascii="Times New Roman" w:hAnsi="Times New Roman"/>
          <w:sz w:val="28"/>
        </w:rPr>
        <w:lastRenderedPageBreak/>
        <w:t>Реквизиты для оплаты и ссылка для участия в конференции будут высланы после принятия статьи и подтверждения участия организационным комитетом.</w:t>
      </w:r>
    </w:p>
    <w:p w14:paraId="72A63F9F" w14:textId="77777777" w:rsidR="00502D4B" w:rsidRDefault="00502D4B" w:rsidP="0083662C">
      <w:pPr>
        <w:widowControl w:val="0"/>
        <w:tabs>
          <w:tab w:val="left" w:pos="460"/>
          <w:tab w:val="left" w:pos="940"/>
          <w:tab w:val="left" w:pos="1580"/>
          <w:tab w:val="left" w:pos="2300"/>
          <w:tab w:val="left" w:pos="2720"/>
          <w:tab w:val="left" w:pos="3980"/>
          <w:tab w:val="left" w:pos="4460"/>
        </w:tabs>
        <w:spacing w:after="0" w:line="240" w:lineRule="auto"/>
        <w:ind w:firstLine="709"/>
        <w:jc w:val="both"/>
        <w:rPr>
          <w:rFonts w:ascii="Times New Roman" w:hAnsi="Times New Roman"/>
          <w:sz w:val="28"/>
        </w:rPr>
      </w:pPr>
    </w:p>
    <w:p w14:paraId="6EE3AD98" w14:textId="5864A4D0" w:rsidR="00502D4B" w:rsidRDefault="003B2BDD" w:rsidP="0083662C">
      <w:pPr>
        <w:widowControl w:val="0"/>
        <w:tabs>
          <w:tab w:val="left" w:pos="460"/>
          <w:tab w:val="left" w:pos="940"/>
          <w:tab w:val="left" w:pos="1580"/>
          <w:tab w:val="left" w:pos="2300"/>
          <w:tab w:val="left" w:pos="2720"/>
          <w:tab w:val="left" w:pos="3980"/>
          <w:tab w:val="left" w:pos="4460"/>
        </w:tabs>
        <w:spacing w:after="0" w:line="240" w:lineRule="auto"/>
        <w:ind w:firstLine="709"/>
        <w:jc w:val="both"/>
        <w:rPr>
          <w:rFonts w:ascii="Times New Roman" w:hAnsi="Times New Roman"/>
          <w:sz w:val="28"/>
        </w:rPr>
      </w:pPr>
      <w:r>
        <w:rPr>
          <w:rFonts w:ascii="Times New Roman" w:hAnsi="Times New Roman"/>
          <w:sz w:val="28"/>
        </w:rPr>
        <w:t>Проезд к месту проведения конференции, проживание и прочие расходы оплачиваются командирующей стороной или самими участниками. Возможна помощь при бронировании гостиницы.</w:t>
      </w:r>
    </w:p>
    <w:p w14:paraId="01A09B4C" w14:textId="77777777" w:rsidR="00502D4B" w:rsidRDefault="00502D4B">
      <w:pPr>
        <w:widowControl w:val="0"/>
        <w:tabs>
          <w:tab w:val="left" w:pos="460"/>
          <w:tab w:val="left" w:pos="940"/>
          <w:tab w:val="left" w:pos="1580"/>
          <w:tab w:val="left" w:pos="2300"/>
          <w:tab w:val="left" w:pos="2720"/>
          <w:tab w:val="left" w:pos="3980"/>
          <w:tab w:val="left" w:pos="4460"/>
        </w:tabs>
        <w:spacing w:after="0" w:line="240" w:lineRule="auto"/>
        <w:ind w:right="-7"/>
        <w:jc w:val="both"/>
        <w:rPr>
          <w:rFonts w:ascii="Times New Roman" w:hAnsi="Times New Roman"/>
          <w:b/>
          <w:sz w:val="28"/>
        </w:rPr>
      </w:pPr>
    </w:p>
    <w:p w14:paraId="097250BC" w14:textId="4BBC266E" w:rsidR="00502D4B" w:rsidRDefault="003B2BDD" w:rsidP="0083662C">
      <w:pPr>
        <w:widowControl w:val="0"/>
        <w:tabs>
          <w:tab w:val="left" w:pos="460"/>
          <w:tab w:val="left" w:pos="940"/>
          <w:tab w:val="left" w:pos="1580"/>
          <w:tab w:val="left" w:pos="2300"/>
          <w:tab w:val="left" w:pos="2720"/>
          <w:tab w:val="left" w:pos="3980"/>
          <w:tab w:val="left" w:pos="4460"/>
        </w:tabs>
        <w:spacing w:after="0" w:line="240" w:lineRule="auto"/>
        <w:ind w:right="-7"/>
        <w:jc w:val="center"/>
        <w:rPr>
          <w:rFonts w:ascii="Times New Roman" w:hAnsi="Times New Roman"/>
          <w:b/>
          <w:sz w:val="28"/>
        </w:rPr>
      </w:pPr>
      <w:r>
        <w:rPr>
          <w:rFonts w:ascii="Times New Roman" w:hAnsi="Times New Roman"/>
          <w:b/>
          <w:sz w:val="28"/>
        </w:rPr>
        <w:t>ОРГКОМИТЕТ КОНФЕРЕНЦИИ</w:t>
      </w:r>
    </w:p>
    <w:p w14:paraId="018FF087" w14:textId="77777777" w:rsidR="00502D4B" w:rsidRDefault="003B2BDD">
      <w:pPr>
        <w:widowControl w:val="0"/>
        <w:spacing w:after="0" w:line="240" w:lineRule="auto"/>
        <w:ind w:firstLine="709"/>
        <w:jc w:val="both"/>
        <w:rPr>
          <w:rFonts w:ascii="Times New Roman" w:hAnsi="Times New Roman"/>
          <w:sz w:val="28"/>
        </w:rPr>
      </w:pPr>
      <w:bookmarkStart w:id="1" w:name="_Hlk163504860"/>
      <w:r>
        <w:rPr>
          <w:rFonts w:ascii="Times New Roman" w:hAnsi="Times New Roman"/>
          <w:sz w:val="28"/>
        </w:rPr>
        <w:t>Адрес оргкомитета: 399770, Липецкая обл., г. Елец, ул. Коммунаров, 39, УК-15, кафедра восточных и европейских языков, перевода и лингводидактики Елецкого государственного университета им. И.А. Бунина.</w:t>
      </w:r>
    </w:p>
    <w:p w14:paraId="0A0B1AD0" w14:textId="77777777" w:rsidR="00502D4B" w:rsidRDefault="003B2BDD">
      <w:pPr>
        <w:widowControl w:val="0"/>
        <w:spacing w:after="0" w:line="240" w:lineRule="auto"/>
        <w:ind w:firstLine="709"/>
        <w:jc w:val="both"/>
        <w:rPr>
          <w:rFonts w:ascii="Times New Roman" w:hAnsi="Times New Roman"/>
          <w:sz w:val="28"/>
        </w:rPr>
      </w:pPr>
      <w:r>
        <w:rPr>
          <w:rFonts w:ascii="Times New Roman" w:hAnsi="Times New Roman"/>
          <w:sz w:val="28"/>
        </w:rPr>
        <w:t xml:space="preserve">E-mail: </w:t>
      </w:r>
      <w:hyperlink r:id="rId10" w:history="1">
        <w:r>
          <w:rPr>
            <w:rStyle w:val="a7"/>
            <w:rFonts w:ascii="Times New Roman" w:hAnsi="Times New Roman"/>
            <w:sz w:val="28"/>
          </w:rPr>
          <w:t>konfegu@yandex.ru</w:t>
        </w:r>
      </w:hyperlink>
    </w:p>
    <w:p w14:paraId="67105C64" w14:textId="1BA34F2E" w:rsidR="00502D4B" w:rsidRDefault="003B2BDD">
      <w:pPr>
        <w:widowControl w:val="0"/>
        <w:spacing w:after="0" w:line="240" w:lineRule="auto"/>
        <w:ind w:firstLine="709"/>
        <w:jc w:val="both"/>
        <w:rPr>
          <w:rFonts w:ascii="Times New Roman" w:hAnsi="Times New Roman"/>
          <w:sz w:val="28"/>
        </w:rPr>
      </w:pPr>
      <w:r>
        <w:rPr>
          <w:rFonts w:ascii="Times New Roman" w:hAnsi="Times New Roman"/>
          <w:sz w:val="28"/>
        </w:rPr>
        <w:t>Контактное лицо – Пузатых Александр Николаевич (заведующ</w:t>
      </w:r>
      <w:r w:rsidR="009F5143">
        <w:rPr>
          <w:rFonts w:ascii="Times New Roman" w:hAnsi="Times New Roman"/>
          <w:sz w:val="28"/>
        </w:rPr>
        <w:t>ий</w:t>
      </w:r>
      <w:r>
        <w:rPr>
          <w:rFonts w:ascii="Times New Roman" w:hAnsi="Times New Roman"/>
          <w:sz w:val="28"/>
        </w:rPr>
        <w:t xml:space="preserve"> кафедрой восточных и европейских языков, перевода и лингводидактики).</w:t>
      </w:r>
    </w:p>
    <w:p w14:paraId="79B54636" w14:textId="77777777" w:rsidR="00502D4B" w:rsidRDefault="003B2BDD">
      <w:pPr>
        <w:widowControl w:val="0"/>
        <w:spacing w:after="0" w:line="240" w:lineRule="auto"/>
        <w:ind w:firstLine="709"/>
        <w:jc w:val="both"/>
        <w:rPr>
          <w:rFonts w:ascii="Times New Roman" w:hAnsi="Times New Roman"/>
          <w:sz w:val="28"/>
        </w:rPr>
      </w:pPr>
      <w:r>
        <w:rPr>
          <w:rFonts w:ascii="Times New Roman" w:hAnsi="Times New Roman"/>
          <w:sz w:val="28"/>
        </w:rPr>
        <w:t>Телефоны: +7 (47467) 6-09-62 - кафедра восточных и европейских языков, перевода и лингводидактики.</w:t>
      </w:r>
    </w:p>
    <w:bookmarkEnd w:id="1"/>
    <w:p w14:paraId="3A53764F" w14:textId="77777777" w:rsidR="00502D4B" w:rsidRDefault="003B2BDD">
      <w:pPr>
        <w:jc w:val="right"/>
        <w:rPr>
          <w:rFonts w:ascii="Times New Roman" w:hAnsi="Times New Roman"/>
          <w:b/>
          <w:sz w:val="28"/>
        </w:rPr>
      </w:pPr>
      <w:r>
        <w:rPr>
          <w:rFonts w:ascii="Times New Roman" w:hAnsi="Times New Roman"/>
          <w:b/>
          <w:sz w:val="28"/>
        </w:rPr>
        <w:t>С УВАЖЕНИЕМ,</w:t>
      </w:r>
    </w:p>
    <w:p w14:paraId="2EEE95BC" w14:textId="77777777" w:rsidR="00502D4B" w:rsidRDefault="003B2BDD">
      <w:pPr>
        <w:widowControl w:val="0"/>
        <w:spacing w:after="0" w:line="240" w:lineRule="auto"/>
        <w:ind w:firstLine="709"/>
        <w:jc w:val="right"/>
        <w:rPr>
          <w:rFonts w:ascii="Times New Roman" w:hAnsi="Times New Roman"/>
          <w:b/>
          <w:sz w:val="28"/>
        </w:rPr>
      </w:pPr>
      <w:r>
        <w:rPr>
          <w:rFonts w:ascii="Times New Roman" w:hAnsi="Times New Roman"/>
          <w:b/>
          <w:sz w:val="28"/>
        </w:rPr>
        <w:t>ОРГКОМИТЕТ</w:t>
      </w:r>
    </w:p>
    <w:p w14:paraId="11F30964" w14:textId="77777777" w:rsidR="00502D4B" w:rsidRDefault="00502D4B">
      <w:pPr>
        <w:widowControl w:val="0"/>
        <w:spacing w:after="0" w:line="240" w:lineRule="auto"/>
        <w:ind w:firstLine="709"/>
        <w:jc w:val="right"/>
        <w:rPr>
          <w:rFonts w:ascii="Times New Roman" w:hAnsi="Times New Roman"/>
          <w:b/>
          <w:sz w:val="28"/>
        </w:rPr>
      </w:pPr>
    </w:p>
    <w:p w14:paraId="33BC0EBB" w14:textId="77777777" w:rsidR="00502D4B" w:rsidRDefault="00502D4B">
      <w:pPr>
        <w:widowControl w:val="0"/>
        <w:spacing w:after="0" w:line="240" w:lineRule="auto"/>
        <w:rPr>
          <w:rFonts w:ascii="Times New Roman" w:hAnsi="Times New Roman"/>
          <w:b/>
          <w:sz w:val="28"/>
        </w:rPr>
      </w:pPr>
    </w:p>
    <w:p w14:paraId="508DE7C3" w14:textId="0678D553" w:rsidR="00502D4B" w:rsidRDefault="003B2BDD">
      <w:pPr>
        <w:widowControl w:val="0"/>
        <w:spacing w:after="0" w:line="240" w:lineRule="auto"/>
        <w:ind w:firstLine="709"/>
        <w:jc w:val="right"/>
        <w:rPr>
          <w:rFonts w:ascii="Times New Roman" w:hAnsi="Times New Roman"/>
          <w:b/>
          <w:sz w:val="28"/>
        </w:rPr>
      </w:pPr>
      <w:r>
        <w:rPr>
          <w:rFonts w:ascii="Times New Roman" w:hAnsi="Times New Roman"/>
          <w:b/>
          <w:sz w:val="28"/>
        </w:rPr>
        <w:t>Приложение</w:t>
      </w:r>
      <w:r w:rsidR="0083662C">
        <w:rPr>
          <w:rFonts w:ascii="Times New Roman" w:hAnsi="Times New Roman"/>
          <w:b/>
          <w:sz w:val="28"/>
        </w:rPr>
        <w:t xml:space="preserve"> </w:t>
      </w:r>
      <w:r>
        <w:rPr>
          <w:rFonts w:ascii="Times New Roman" w:hAnsi="Times New Roman"/>
          <w:b/>
          <w:sz w:val="28"/>
        </w:rPr>
        <w:t>1. Регистрационная форма участника конференции</w:t>
      </w:r>
    </w:p>
    <w:p w14:paraId="6F00F6C8" w14:textId="77777777" w:rsidR="00502D4B" w:rsidRDefault="00502D4B">
      <w:pPr>
        <w:widowControl w:val="0"/>
        <w:spacing w:after="0" w:line="240" w:lineRule="auto"/>
        <w:ind w:firstLine="709"/>
        <w:jc w:val="right"/>
        <w:rPr>
          <w:rFonts w:ascii="Times New Roman" w:hAnsi="Times New Roman"/>
          <w:b/>
          <w:sz w:val="28"/>
        </w:rPr>
      </w:pPr>
    </w:p>
    <w:tbl>
      <w:tblPr>
        <w:tblW w:w="93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96"/>
        <w:gridCol w:w="5918"/>
        <w:gridCol w:w="2971"/>
      </w:tblGrid>
      <w:tr w:rsidR="00502D4B" w14:paraId="7DB3D995" w14:textId="77777777" w:rsidTr="009F5143">
        <w:trPr>
          <w:trHeight w:val="243"/>
        </w:trPr>
        <w:tc>
          <w:tcPr>
            <w:tcW w:w="496" w:type="dxa"/>
            <w:tcBorders>
              <w:top w:val="single" w:sz="4" w:space="0" w:color="000000"/>
              <w:left w:val="single" w:sz="4" w:space="0" w:color="000000"/>
              <w:bottom w:val="single" w:sz="4" w:space="0" w:color="000000"/>
              <w:right w:val="single" w:sz="4" w:space="0" w:color="000000"/>
            </w:tcBorders>
          </w:tcPr>
          <w:p w14:paraId="130859C9" w14:textId="77777777" w:rsidR="00502D4B" w:rsidRDefault="003B2BDD">
            <w:pPr>
              <w:spacing w:after="0" w:line="240" w:lineRule="auto"/>
              <w:rPr>
                <w:rFonts w:ascii="Times New Roman" w:hAnsi="Times New Roman"/>
                <w:sz w:val="28"/>
              </w:rPr>
            </w:pPr>
            <w:r>
              <w:rPr>
                <w:rFonts w:ascii="Times New Roman" w:hAnsi="Times New Roman"/>
                <w:sz w:val="28"/>
              </w:rPr>
              <w:t>1</w:t>
            </w:r>
          </w:p>
        </w:tc>
        <w:tc>
          <w:tcPr>
            <w:tcW w:w="5918" w:type="dxa"/>
            <w:tcBorders>
              <w:top w:val="single" w:sz="4" w:space="0" w:color="000000"/>
              <w:left w:val="single" w:sz="4" w:space="0" w:color="000000"/>
              <w:bottom w:val="single" w:sz="4" w:space="0" w:color="000000"/>
              <w:right w:val="single" w:sz="4" w:space="0" w:color="000000"/>
            </w:tcBorders>
          </w:tcPr>
          <w:p w14:paraId="426922B3" w14:textId="77777777" w:rsidR="00502D4B" w:rsidRDefault="003B2BDD">
            <w:pPr>
              <w:spacing w:after="0" w:line="240" w:lineRule="auto"/>
              <w:rPr>
                <w:rFonts w:ascii="Times New Roman" w:hAnsi="Times New Roman"/>
                <w:sz w:val="28"/>
              </w:rPr>
            </w:pPr>
            <w:r>
              <w:rPr>
                <w:rFonts w:ascii="Times New Roman" w:hAnsi="Times New Roman"/>
                <w:sz w:val="28"/>
              </w:rPr>
              <w:t>Фамилия, имя, отчество (полностью)</w:t>
            </w:r>
          </w:p>
        </w:tc>
        <w:tc>
          <w:tcPr>
            <w:tcW w:w="2971" w:type="dxa"/>
            <w:tcBorders>
              <w:top w:val="single" w:sz="4" w:space="0" w:color="000000"/>
              <w:left w:val="single" w:sz="4" w:space="0" w:color="000000"/>
              <w:bottom w:val="single" w:sz="4" w:space="0" w:color="000000"/>
              <w:right w:val="single" w:sz="4" w:space="0" w:color="000000"/>
            </w:tcBorders>
          </w:tcPr>
          <w:p w14:paraId="56650D16" w14:textId="77777777" w:rsidR="00502D4B" w:rsidRDefault="00502D4B">
            <w:pPr>
              <w:spacing w:after="0" w:line="240" w:lineRule="auto"/>
              <w:jc w:val="both"/>
              <w:rPr>
                <w:rFonts w:ascii="Times New Roman" w:hAnsi="Times New Roman"/>
                <w:sz w:val="28"/>
              </w:rPr>
            </w:pPr>
          </w:p>
        </w:tc>
      </w:tr>
      <w:tr w:rsidR="00502D4B" w14:paraId="0BFCE9A3" w14:textId="77777777" w:rsidTr="009F5143">
        <w:trPr>
          <w:trHeight w:val="277"/>
        </w:trPr>
        <w:tc>
          <w:tcPr>
            <w:tcW w:w="496" w:type="dxa"/>
            <w:tcBorders>
              <w:top w:val="single" w:sz="4" w:space="0" w:color="000000"/>
              <w:left w:val="single" w:sz="4" w:space="0" w:color="000000"/>
              <w:bottom w:val="single" w:sz="4" w:space="0" w:color="000000"/>
              <w:right w:val="single" w:sz="4" w:space="0" w:color="000000"/>
            </w:tcBorders>
          </w:tcPr>
          <w:p w14:paraId="77AF2C1A" w14:textId="77777777" w:rsidR="00502D4B" w:rsidRDefault="003B2BDD">
            <w:pPr>
              <w:spacing w:after="0" w:line="240" w:lineRule="auto"/>
              <w:rPr>
                <w:rFonts w:ascii="Times New Roman" w:hAnsi="Times New Roman"/>
                <w:sz w:val="28"/>
              </w:rPr>
            </w:pPr>
            <w:r>
              <w:rPr>
                <w:rFonts w:ascii="Times New Roman" w:hAnsi="Times New Roman"/>
                <w:sz w:val="28"/>
              </w:rPr>
              <w:t>2</w:t>
            </w:r>
          </w:p>
        </w:tc>
        <w:tc>
          <w:tcPr>
            <w:tcW w:w="5918" w:type="dxa"/>
            <w:tcBorders>
              <w:top w:val="single" w:sz="4" w:space="0" w:color="000000"/>
              <w:left w:val="single" w:sz="4" w:space="0" w:color="000000"/>
              <w:bottom w:val="single" w:sz="4" w:space="0" w:color="000000"/>
              <w:right w:val="single" w:sz="4" w:space="0" w:color="000000"/>
            </w:tcBorders>
          </w:tcPr>
          <w:p w14:paraId="163BCEC5" w14:textId="77777777" w:rsidR="00502D4B" w:rsidRDefault="003B2BDD">
            <w:pPr>
              <w:spacing w:after="0" w:line="240" w:lineRule="auto"/>
              <w:rPr>
                <w:rFonts w:ascii="Times New Roman" w:hAnsi="Times New Roman"/>
                <w:sz w:val="28"/>
              </w:rPr>
            </w:pPr>
            <w:r>
              <w:rPr>
                <w:rFonts w:ascii="Times New Roman" w:hAnsi="Times New Roman"/>
                <w:sz w:val="28"/>
              </w:rPr>
              <w:t>Ученая степень (при наличии)</w:t>
            </w:r>
          </w:p>
        </w:tc>
        <w:tc>
          <w:tcPr>
            <w:tcW w:w="2971" w:type="dxa"/>
            <w:tcBorders>
              <w:top w:val="single" w:sz="4" w:space="0" w:color="000000"/>
              <w:left w:val="single" w:sz="4" w:space="0" w:color="000000"/>
              <w:bottom w:val="single" w:sz="4" w:space="0" w:color="000000"/>
              <w:right w:val="single" w:sz="4" w:space="0" w:color="000000"/>
            </w:tcBorders>
          </w:tcPr>
          <w:p w14:paraId="0F780FA5" w14:textId="77777777" w:rsidR="00502D4B" w:rsidRDefault="00502D4B">
            <w:pPr>
              <w:spacing w:after="0" w:line="240" w:lineRule="auto"/>
              <w:jc w:val="both"/>
              <w:rPr>
                <w:rFonts w:ascii="Times New Roman" w:hAnsi="Times New Roman"/>
                <w:sz w:val="28"/>
              </w:rPr>
            </w:pPr>
          </w:p>
        </w:tc>
      </w:tr>
      <w:tr w:rsidR="00502D4B" w14:paraId="223A190E" w14:textId="77777777" w:rsidTr="009F5143">
        <w:trPr>
          <w:trHeight w:val="282"/>
        </w:trPr>
        <w:tc>
          <w:tcPr>
            <w:tcW w:w="496" w:type="dxa"/>
            <w:tcBorders>
              <w:top w:val="single" w:sz="4" w:space="0" w:color="000000"/>
              <w:left w:val="single" w:sz="4" w:space="0" w:color="000000"/>
              <w:bottom w:val="single" w:sz="4" w:space="0" w:color="000000"/>
              <w:right w:val="single" w:sz="4" w:space="0" w:color="000000"/>
            </w:tcBorders>
          </w:tcPr>
          <w:p w14:paraId="009BCAA4" w14:textId="77777777" w:rsidR="00502D4B" w:rsidRDefault="003B2BDD">
            <w:pPr>
              <w:spacing w:after="0" w:line="240" w:lineRule="auto"/>
              <w:rPr>
                <w:rFonts w:ascii="Times New Roman" w:hAnsi="Times New Roman"/>
                <w:sz w:val="28"/>
              </w:rPr>
            </w:pPr>
            <w:r>
              <w:rPr>
                <w:rFonts w:ascii="Times New Roman" w:hAnsi="Times New Roman"/>
                <w:sz w:val="28"/>
              </w:rPr>
              <w:t>3</w:t>
            </w:r>
          </w:p>
        </w:tc>
        <w:tc>
          <w:tcPr>
            <w:tcW w:w="5918" w:type="dxa"/>
            <w:tcBorders>
              <w:top w:val="single" w:sz="4" w:space="0" w:color="000000"/>
              <w:left w:val="single" w:sz="4" w:space="0" w:color="000000"/>
              <w:bottom w:val="single" w:sz="4" w:space="0" w:color="000000"/>
              <w:right w:val="single" w:sz="4" w:space="0" w:color="000000"/>
            </w:tcBorders>
          </w:tcPr>
          <w:p w14:paraId="73B9A06F" w14:textId="77777777" w:rsidR="00502D4B" w:rsidRDefault="003B2BDD">
            <w:pPr>
              <w:spacing w:after="0" w:line="240" w:lineRule="auto"/>
              <w:rPr>
                <w:rFonts w:ascii="Times New Roman" w:hAnsi="Times New Roman"/>
                <w:sz w:val="28"/>
              </w:rPr>
            </w:pPr>
            <w:r>
              <w:rPr>
                <w:rFonts w:ascii="Times New Roman" w:hAnsi="Times New Roman"/>
                <w:sz w:val="28"/>
              </w:rPr>
              <w:t>Ученое звание / категория (при наличии)</w:t>
            </w:r>
          </w:p>
        </w:tc>
        <w:tc>
          <w:tcPr>
            <w:tcW w:w="2971" w:type="dxa"/>
            <w:tcBorders>
              <w:top w:val="single" w:sz="4" w:space="0" w:color="000000"/>
              <w:left w:val="single" w:sz="4" w:space="0" w:color="000000"/>
              <w:bottom w:val="single" w:sz="4" w:space="0" w:color="000000"/>
              <w:right w:val="single" w:sz="4" w:space="0" w:color="000000"/>
            </w:tcBorders>
          </w:tcPr>
          <w:p w14:paraId="334CBEA2" w14:textId="77777777" w:rsidR="00502D4B" w:rsidRDefault="00502D4B">
            <w:pPr>
              <w:spacing w:after="0" w:line="240" w:lineRule="auto"/>
              <w:jc w:val="both"/>
              <w:rPr>
                <w:rFonts w:ascii="Times New Roman" w:hAnsi="Times New Roman"/>
                <w:sz w:val="28"/>
              </w:rPr>
            </w:pPr>
          </w:p>
        </w:tc>
      </w:tr>
      <w:tr w:rsidR="00502D4B" w14:paraId="07A5FF0C" w14:textId="77777777" w:rsidTr="009F5143">
        <w:trPr>
          <w:trHeight w:val="260"/>
        </w:trPr>
        <w:tc>
          <w:tcPr>
            <w:tcW w:w="496" w:type="dxa"/>
            <w:tcBorders>
              <w:top w:val="single" w:sz="4" w:space="0" w:color="000000"/>
              <w:left w:val="single" w:sz="4" w:space="0" w:color="000000"/>
              <w:bottom w:val="single" w:sz="4" w:space="0" w:color="000000"/>
              <w:right w:val="single" w:sz="4" w:space="0" w:color="000000"/>
            </w:tcBorders>
          </w:tcPr>
          <w:p w14:paraId="29DFFD83" w14:textId="77777777" w:rsidR="00502D4B" w:rsidRDefault="003B2BDD">
            <w:pPr>
              <w:spacing w:after="0" w:line="240" w:lineRule="auto"/>
              <w:rPr>
                <w:rFonts w:ascii="Times New Roman" w:hAnsi="Times New Roman"/>
                <w:sz w:val="28"/>
              </w:rPr>
            </w:pPr>
            <w:r>
              <w:rPr>
                <w:rFonts w:ascii="Times New Roman" w:hAnsi="Times New Roman"/>
                <w:sz w:val="28"/>
              </w:rPr>
              <w:t>4</w:t>
            </w:r>
          </w:p>
        </w:tc>
        <w:tc>
          <w:tcPr>
            <w:tcW w:w="5918" w:type="dxa"/>
            <w:tcBorders>
              <w:top w:val="single" w:sz="4" w:space="0" w:color="000000"/>
              <w:left w:val="single" w:sz="4" w:space="0" w:color="000000"/>
              <w:bottom w:val="single" w:sz="4" w:space="0" w:color="000000"/>
              <w:right w:val="single" w:sz="4" w:space="0" w:color="000000"/>
            </w:tcBorders>
          </w:tcPr>
          <w:p w14:paraId="110D52C0" w14:textId="77777777" w:rsidR="00502D4B" w:rsidRDefault="003B2BDD">
            <w:pPr>
              <w:spacing w:after="0" w:line="240" w:lineRule="auto"/>
              <w:rPr>
                <w:rFonts w:ascii="Times New Roman" w:hAnsi="Times New Roman"/>
                <w:sz w:val="28"/>
              </w:rPr>
            </w:pPr>
            <w:r>
              <w:rPr>
                <w:rFonts w:ascii="Times New Roman" w:hAnsi="Times New Roman"/>
                <w:sz w:val="28"/>
              </w:rPr>
              <w:t>Место работы (полное название учреждения)</w:t>
            </w:r>
          </w:p>
        </w:tc>
        <w:tc>
          <w:tcPr>
            <w:tcW w:w="2971" w:type="dxa"/>
            <w:tcBorders>
              <w:top w:val="single" w:sz="4" w:space="0" w:color="000000"/>
              <w:left w:val="single" w:sz="4" w:space="0" w:color="000000"/>
              <w:bottom w:val="single" w:sz="4" w:space="0" w:color="000000"/>
              <w:right w:val="single" w:sz="4" w:space="0" w:color="000000"/>
            </w:tcBorders>
          </w:tcPr>
          <w:p w14:paraId="472C4027" w14:textId="77777777" w:rsidR="00502D4B" w:rsidRDefault="00502D4B">
            <w:pPr>
              <w:spacing w:after="0" w:line="240" w:lineRule="auto"/>
              <w:jc w:val="both"/>
              <w:rPr>
                <w:rFonts w:ascii="Times New Roman" w:hAnsi="Times New Roman"/>
                <w:sz w:val="28"/>
              </w:rPr>
            </w:pPr>
          </w:p>
        </w:tc>
      </w:tr>
      <w:tr w:rsidR="00502D4B" w14:paraId="15C0128A" w14:textId="77777777" w:rsidTr="009F5143">
        <w:trPr>
          <w:trHeight w:val="322"/>
        </w:trPr>
        <w:tc>
          <w:tcPr>
            <w:tcW w:w="496" w:type="dxa"/>
            <w:tcBorders>
              <w:top w:val="single" w:sz="4" w:space="0" w:color="000000"/>
              <w:left w:val="single" w:sz="4" w:space="0" w:color="000000"/>
              <w:bottom w:val="single" w:sz="4" w:space="0" w:color="000000"/>
              <w:right w:val="single" w:sz="4" w:space="0" w:color="000000"/>
            </w:tcBorders>
          </w:tcPr>
          <w:p w14:paraId="063631E6" w14:textId="77777777" w:rsidR="00502D4B" w:rsidRDefault="003B2BDD">
            <w:pPr>
              <w:spacing w:after="0" w:line="240" w:lineRule="auto"/>
              <w:rPr>
                <w:rFonts w:ascii="Times New Roman" w:hAnsi="Times New Roman"/>
                <w:sz w:val="28"/>
              </w:rPr>
            </w:pPr>
            <w:r>
              <w:rPr>
                <w:rFonts w:ascii="Times New Roman" w:hAnsi="Times New Roman"/>
                <w:sz w:val="28"/>
              </w:rPr>
              <w:t>5</w:t>
            </w:r>
          </w:p>
        </w:tc>
        <w:tc>
          <w:tcPr>
            <w:tcW w:w="5918" w:type="dxa"/>
            <w:tcBorders>
              <w:top w:val="single" w:sz="4" w:space="0" w:color="000000"/>
              <w:left w:val="single" w:sz="4" w:space="0" w:color="000000"/>
              <w:bottom w:val="single" w:sz="4" w:space="0" w:color="000000"/>
              <w:right w:val="single" w:sz="4" w:space="0" w:color="000000"/>
            </w:tcBorders>
          </w:tcPr>
          <w:p w14:paraId="6825036B" w14:textId="77777777" w:rsidR="00502D4B" w:rsidRDefault="003B2BDD">
            <w:pPr>
              <w:spacing w:after="0" w:line="240" w:lineRule="auto"/>
              <w:rPr>
                <w:rFonts w:ascii="Times New Roman" w:hAnsi="Times New Roman"/>
                <w:sz w:val="28"/>
              </w:rPr>
            </w:pPr>
            <w:r>
              <w:rPr>
                <w:rFonts w:ascii="Times New Roman" w:hAnsi="Times New Roman"/>
                <w:sz w:val="28"/>
              </w:rPr>
              <w:t>Должность</w:t>
            </w:r>
          </w:p>
        </w:tc>
        <w:tc>
          <w:tcPr>
            <w:tcW w:w="2971" w:type="dxa"/>
            <w:tcBorders>
              <w:top w:val="single" w:sz="4" w:space="0" w:color="000000"/>
              <w:left w:val="single" w:sz="4" w:space="0" w:color="000000"/>
              <w:bottom w:val="single" w:sz="4" w:space="0" w:color="000000"/>
              <w:right w:val="single" w:sz="4" w:space="0" w:color="000000"/>
            </w:tcBorders>
          </w:tcPr>
          <w:p w14:paraId="6F0108EB" w14:textId="77777777" w:rsidR="00502D4B" w:rsidRDefault="00502D4B">
            <w:pPr>
              <w:spacing w:after="0" w:line="240" w:lineRule="auto"/>
              <w:jc w:val="both"/>
              <w:rPr>
                <w:rFonts w:ascii="Times New Roman" w:hAnsi="Times New Roman"/>
                <w:sz w:val="28"/>
              </w:rPr>
            </w:pPr>
          </w:p>
        </w:tc>
      </w:tr>
      <w:tr w:rsidR="00502D4B" w14:paraId="34BC28B5" w14:textId="77777777" w:rsidTr="009F5143">
        <w:trPr>
          <w:trHeight w:val="322"/>
        </w:trPr>
        <w:tc>
          <w:tcPr>
            <w:tcW w:w="496" w:type="dxa"/>
            <w:tcBorders>
              <w:top w:val="single" w:sz="4" w:space="0" w:color="000000"/>
              <w:left w:val="single" w:sz="4" w:space="0" w:color="000000"/>
              <w:bottom w:val="single" w:sz="4" w:space="0" w:color="000000"/>
              <w:right w:val="single" w:sz="4" w:space="0" w:color="000000"/>
            </w:tcBorders>
          </w:tcPr>
          <w:p w14:paraId="0493F2A8" w14:textId="77777777" w:rsidR="00502D4B" w:rsidRDefault="003B2BDD">
            <w:pPr>
              <w:spacing w:after="0" w:line="240" w:lineRule="auto"/>
              <w:rPr>
                <w:rFonts w:ascii="Times New Roman" w:hAnsi="Times New Roman"/>
                <w:sz w:val="28"/>
              </w:rPr>
            </w:pPr>
            <w:r>
              <w:rPr>
                <w:rFonts w:ascii="Times New Roman" w:hAnsi="Times New Roman"/>
                <w:sz w:val="28"/>
              </w:rPr>
              <w:t>6</w:t>
            </w:r>
          </w:p>
        </w:tc>
        <w:tc>
          <w:tcPr>
            <w:tcW w:w="5918" w:type="dxa"/>
            <w:tcBorders>
              <w:top w:val="single" w:sz="4" w:space="0" w:color="000000"/>
              <w:left w:val="single" w:sz="4" w:space="0" w:color="000000"/>
              <w:bottom w:val="single" w:sz="4" w:space="0" w:color="000000"/>
              <w:right w:val="single" w:sz="4" w:space="0" w:color="000000"/>
            </w:tcBorders>
          </w:tcPr>
          <w:p w14:paraId="3AD0C530" w14:textId="7DB002C8" w:rsidR="00502D4B" w:rsidRDefault="003B2BDD">
            <w:pPr>
              <w:spacing w:after="0" w:line="240" w:lineRule="auto"/>
              <w:rPr>
                <w:rFonts w:ascii="Times New Roman" w:hAnsi="Times New Roman"/>
                <w:sz w:val="28"/>
              </w:rPr>
            </w:pPr>
            <w:r>
              <w:rPr>
                <w:rFonts w:ascii="Times New Roman" w:hAnsi="Times New Roman"/>
                <w:sz w:val="28"/>
              </w:rPr>
              <w:t>Для аспирантов: место учёбы (полное название учреждения), кафедра, научный руководитель (с указанием ФИО,</w:t>
            </w:r>
            <w:r w:rsidR="009F5143">
              <w:rPr>
                <w:rFonts w:ascii="Times New Roman" w:hAnsi="Times New Roman"/>
                <w:sz w:val="28"/>
              </w:rPr>
              <w:t xml:space="preserve"> </w:t>
            </w:r>
            <w:r>
              <w:rPr>
                <w:rFonts w:ascii="Times New Roman" w:hAnsi="Times New Roman"/>
                <w:sz w:val="28"/>
              </w:rPr>
              <w:t>уч.степени,</w:t>
            </w:r>
            <w:r w:rsidR="009F5143">
              <w:rPr>
                <w:rFonts w:ascii="Times New Roman" w:hAnsi="Times New Roman"/>
                <w:sz w:val="28"/>
              </w:rPr>
              <w:t xml:space="preserve"> </w:t>
            </w:r>
            <w:r>
              <w:rPr>
                <w:rFonts w:ascii="Times New Roman" w:hAnsi="Times New Roman"/>
                <w:sz w:val="28"/>
              </w:rPr>
              <w:t>уч.звания, должности)</w:t>
            </w:r>
          </w:p>
        </w:tc>
        <w:tc>
          <w:tcPr>
            <w:tcW w:w="2971" w:type="dxa"/>
            <w:tcBorders>
              <w:top w:val="single" w:sz="4" w:space="0" w:color="000000"/>
              <w:left w:val="single" w:sz="4" w:space="0" w:color="000000"/>
              <w:bottom w:val="single" w:sz="4" w:space="0" w:color="000000"/>
              <w:right w:val="single" w:sz="4" w:space="0" w:color="000000"/>
            </w:tcBorders>
          </w:tcPr>
          <w:p w14:paraId="76299814" w14:textId="77777777" w:rsidR="00502D4B" w:rsidRDefault="00502D4B">
            <w:pPr>
              <w:spacing w:after="0" w:line="240" w:lineRule="auto"/>
              <w:jc w:val="both"/>
              <w:rPr>
                <w:rFonts w:ascii="Times New Roman" w:hAnsi="Times New Roman"/>
                <w:sz w:val="28"/>
              </w:rPr>
            </w:pPr>
          </w:p>
        </w:tc>
      </w:tr>
      <w:tr w:rsidR="00502D4B" w14:paraId="4021C461" w14:textId="77777777" w:rsidTr="009F5143">
        <w:trPr>
          <w:trHeight w:val="228"/>
        </w:trPr>
        <w:tc>
          <w:tcPr>
            <w:tcW w:w="496" w:type="dxa"/>
            <w:tcBorders>
              <w:top w:val="single" w:sz="4" w:space="0" w:color="000000"/>
              <w:left w:val="single" w:sz="4" w:space="0" w:color="000000"/>
              <w:bottom w:val="single" w:sz="4" w:space="0" w:color="000000"/>
              <w:right w:val="single" w:sz="4" w:space="0" w:color="000000"/>
            </w:tcBorders>
          </w:tcPr>
          <w:p w14:paraId="317281E5" w14:textId="77777777" w:rsidR="00502D4B" w:rsidRDefault="003B2BDD">
            <w:pPr>
              <w:spacing w:after="0" w:line="240" w:lineRule="auto"/>
              <w:rPr>
                <w:rFonts w:ascii="Times New Roman" w:hAnsi="Times New Roman"/>
                <w:sz w:val="28"/>
              </w:rPr>
            </w:pPr>
            <w:r>
              <w:rPr>
                <w:rFonts w:ascii="Times New Roman" w:hAnsi="Times New Roman"/>
                <w:sz w:val="28"/>
              </w:rPr>
              <w:t>7</w:t>
            </w:r>
          </w:p>
        </w:tc>
        <w:tc>
          <w:tcPr>
            <w:tcW w:w="5918" w:type="dxa"/>
            <w:tcBorders>
              <w:top w:val="single" w:sz="4" w:space="0" w:color="000000"/>
              <w:left w:val="single" w:sz="4" w:space="0" w:color="000000"/>
              <w:bottom w:val="single" w:sz="4" w:space="0" w:color="000000"/>
              <w:right w:val="single" w:sz="4" w:space="0" w:color="000000"/>
            </w:tcBorders>
          </w:tcPr>
          <w:p w14:paraId="10EDF560" w14:textId="77777777" w:rsidR="00502D4B" w:rsidRDefault="003B2BDD">
            <w:pPr>
              <w:spacing w:after="0" w:line="240" w:lineRule="auto"/>
              <w:rPr>
                <w:rFonts w:ascii="Times New Roman" w:hAnsi="Times New Roman"/>
                <w:sz w:val="28"/>
              </w:rPr>
            </w:pPr>
            <w:r>
              <w:rPr>
                <w:rFonts w:ascii="Times New Roman" w:hAnsi="Times New Roman"/>
                <w:sz w:val="28"/>
              </w:rPr>
              <w:t xml:space="preserve">Контактный телефон </w:t>
            </w:r>
          </w:p>
        </w:tc>
        <w:tc>
          <w:tcPr>
            <w:tcW w:w="2971" w:type="dxa"/>
            <w:tcBorders>
              <w:top w:val="single" w:sz="4" w:space="0" w:color="000000"/>
              <w:left w:val="single" w:sz="4" w:space="0" w:color="000000"/>
              <w:bottom w:val="single" w:sz="4" w:space="0" w:color="000000"/>
              <w:right w:val="single" w:sz="4" w:space="0" w:color="000000"/>
            </w:tcBorders>
          </w:tcPr>
          <w:p w14:paraId="13EB2CC9" w14:textId="77777777" w:rsidR="00502D4B" w:rsidRDefault="00502D4B">
            <w:pPr>
              <w:spacing w:after="0" w:line="240" w:lineRule="auto"/>
              <w:jc w:val="both"/>
              <w:rPr>
                <w:rFonts w:ascii="Times New Roman" w:hAnsi="Times New Roman"/>
                <w:sz w:val="28"/>
              </w:rPr>
            </w:pPr>
          </w:p>
        </w:tc>
      </w:tr>
      <w:tr w:rsidR="00502D4B" w14:paraId="0E916A92" w14:textId="77777777" w:rsidTr="009F5143">
        <w:trPr>
          <w:trHeight w:val="268"/>
        </w:trPr>
        <w:tc>
          <w:tcPr>
            <w:tcW w:w="496" w:type="dxa"/>
            <w:tcBorders>
              <w:top w:val="single" w:sz="4" w:space="0" w:color="000000"/>
              <w:left w:val="single" w:sz="4" w:space="0" w:color="000000"/>
              <w:bottom w:val="single" w:sz="4" w:space="0" w:color="000000"/>
              <w:right w:val="single" w:sz="4" w:space="0" w:color="000000"/>
            </w:tcBorders>
          </w:tcPr>
          <w:p w14:paraId="6A77A144" w14:textId="77777777" w:rsidR="00502D4B" w:rsidRDefault="003B2BDD">
            <w:pPr>
              <w:spacing w:after="0" w:line="240" w:lineRule="auto"/>
              <w:rPr>
                <w:rFonts w:ascii="Times New Roman" w:hAnsi="Times New Roman"/>
                <w:sz w:val="28"/>
              </w:rPr>
            </w:pPr>
            <w:r>
              <w:rPr>
                <w:rFonts w:ascii="Times New Roman" w:hAnsi="Times New Roman"/>
                <w:sz w:val="28"/>
              </w:rPr>
              <w:t>8</w:t>
            </w:r>
          </w:p>
        </w:tc>
        <w:tc>
          <w:tcPr>
            <w:tcW w:w="5918" w:type="dxa"/>
            <w:tcBorders>
              <w:top w:val="single" w:sz="4" w:space="0" w:color="000000"/>
              <w:left w:val="single" w:sz="4" w:space="0" w:color="000000"/>
              <w:bottom w:val="single" w:sz="4" w:space="0" w:color="000000"/>
              <w:right w:val="single" w:sz="4" w:space="0" w:color="000000"/>
            </w:tcBorders>
          </w:tcPr>
          <w:p w14:paraId="0A729A5A" w14:textId="77777777" w:rsidR="00502D4B" w:rsidRDefault="003B2BDD">
            <w:pPr>
              <w:spacing w:after="0" w:line="240" w:lineRule="auto"/>
              <w:rPr>
                <w:rFonts w:ascii="Times New Roman" w:hAnsi="Times New Roman"/>
                <w:sz w:val="28"/>
              </w:rPr>
            </w:pPr>
            <w:r>
              <w:rPr>
                <w:rFonts w:ascii="Times New Roman" w:hAnsi="Times New Roman"/>
                <w:sz w:val="28"/>
              </w:rPr>
              <w:t>E-mail</w:t>
            </w:r>
          </w:p>
        </w:tc>
        <w:tc>
          <w:tcPr>
            <w:tcW w:w="2971" w:type="dxa"/>
            <w:tcBorders>
              <w:top w:val="single" w:sz="4" w:space="0" w:color="000000"/>
              <w:left w:val="single" w:sz="4" w:space="0" w:color="000000"/>
              <w:bottom w:val="single" w:sz="4" w:space="0" w:color="000000"/>
              <w:right w:val="single" w:sz="4" w:space="0" w:color="000000"/>
            </w:tcBorders>
          </w:tcPr>
          <w:p w14:paraId="699830B4" w14:textId="77777777" w:rsidR="00502D4B" w:rsidRDefault="00502D4B">
            <w:pPr>
              <w:spacing w:after="0" w:line="240" w:lineRule="auto"/>
              <w:jc w:val="both"/>
              <w:rPr>
                <w:rFonts w:ascii="Times New Roman" w:hAnsi="Times New Roman"/>
                <w:sz w:val="28"/>
              </w:rPr>
            </w:pPr>
          </w:p>
        </w:tc>
      </w:tr>
      <w:tr w:rsidR="00502D4B" w14:paraId="1BB85B68" w14:textId="77777777" w:rsidTr="009F5143">
        <w:trPr>
          <w:trHeight w:val="268"/>
        </w:trPr>
        <w:tc>
          <w:tcPr>
            <w:tcW w:w="496" w:type="dxa"/>
            <w:tcBorders>
              <w:top w:val="single" w:sz="4" w:space="0" w:color="000000"/>
              <w:left w:val="single" w:sz="4" w:space="0" w:color="000000"/>
              <w:bottom w:val="single" w:sz="4" w:space="0" w:color="000000"/>
              <w:right w:val="single" w:sz="4" w:space="0" w:color="000000"/>
            </w:tcBorders>
          </w:tcPr>
          <w:p w14:paraId="7BB21C35" w14:textId="77777777" w:rsidR="00502D4B" w:rsidRDefault="003B2BDD">
            <w:pPr>
              <w:spacing w:after="0" w:line="240" w:lineRule="auto"/>
              <w:rPr>
                <w:rFonts w:ascii="Times New Roman" w:hAnsi="Times New Roman"/>
                <w:sz w:val="28"/>
              </w:rPr>
            </w:pPr>
            <w:r>
              <w:rPr>
                <w:rFonts w:ascii="Times New Roman" w:hAnsi="Times New Roman"/>
                <w:sz w:val="28"/>
              </w:rPr>
              <w:t>9</w:t>
            </w:r>
          </w:p>
        </w:tc>
        <w:tc>
          <w:tcPr>
            <w:tcW w:w="5918" w:type="dxa"/>
            <w:tcBorders>
              <w:top w:val="single" w:sz="4" w:space="0" w:color="000000"/>
              <w:left w:val="single" w:sz="4" w:space="0" w:color="000000"/>
              <w:bottom w:val="single" w:sz="4" w:space="0" w:color="000000"/>
              <w:right w:val="single" w:sz="4" w:space="0" w:color="000000"/>
            </w:tcBorders>
          </w:tcPr>
          <w:p w14:paraId="7AF10DCB" w14:textId="77777777" w:rsidR="00502D4B" w:rsidRDefault="003B2BDD">
            <w:pPr>
              <w:spacing w:after="0" w:line="240" w:lineRule="auto"/>
              <w:rPr>
                <w:rFonts w:ascii="Times New Roman" w:hAnsi="Times New Roman"/>
                <w:sz w:val="28"/>
              </w:rPr>
            </w:pPr>
            <w:r>
              <w:rPr>
                <w:rFonts w:ascii="Times New Roman" w:hAnsi="Times New Roman"/>
                <w:sz w:val="28"/>
              </w:rPr>
              <w:t>Тема доклада</w:t>
            </w:r>
          </w:p>
        </w:tc>
        <w:tc>
          <w:tcPr>
            <w:tcW w:w="2971" w:type="dxa"/>
            <w:tcBorders>
              <w:top w:val="single" w:sz="4" w:space="0" w:color="000000"/>
              <w:left w:val="single" w:sz="4" w:space="0" w:color="000000"/>
              <w:bottom w:val="single" w:sz="4" w:space="0" w:color="000000"/>
              <w:right w:val="single" w:sz="4" w:space="0" w:color="000000"/>
            </w:tcBorders>
          </w:tcPr>
          <w:p w14:paraId="0CAB1E5C" w14:textId="77777777" w:rsidR="00502D4B" w:rsidRDefault="00502D4B">
            <w:pPr>
              <w:spacing w:after="0" w:line="240" w:lineRule="auto"/>
              <w:jc w:val="both"/>
              <w:rPr>
                <w:rFonts w:ascii="Times New Roman" w:hAnsi="Times New Roman"/>
                <w:sz w:val="28"/>
              </w:rPr>
            </w:pPr>
          </w:p>
        </w:tc>
      </w:tr>
      <w:tr w:rsidR="00502D4B" w14:paraId="3A937593" w14:textId="77777777" w:rsidTr="009F5143">
        <w:trPr>
          <w:trHeight w:val="268"/>
        </w:trPr>
        <w:tc>
          <w:tcPr>
            <w:tcW w:w="496" w:type="dxa"/>
            <w:tcBorders>
              <w:top w:val="single" w:sz="4" w:space="0" w:color="000000"/>
              <w:left w:val="single" w:sz="4" w:space="0" w:color="000000"/>
              <w:bottom w:val="single" w:sz="4" w:space="0" w:color="000000"/>
              <w:right w:val="single" w:sz="4" w:space="0" w:color="000000"/>
            </w:tcBorders>
          </w:tcPr>
          <w:p w14:paraId="0A97702A" w14:textId="77777777" w:rsidR="00502D4B" w:rsidRDefault="003B2BDD">
            <w:pPr>
              <w:spacing w:after="0" w:line="240" w:lineRule="auto"/>
              <w:rPr>
                <w:rFonts w:ascii="Times New Roman" w:hAnsi="Times New Roman"/>
                <w:sz w:val="28"/>
              </w:rPr>
            </w:pPr>
            <w:r>
              <w:rPr>
                <w:rFonts w:ascii="Times New Roman" w:hAnsi="Times New Roman"/>
                <w:sz w:val="28"/>
              </w:rPr>
              <w:t>10</w:t>
            </w:r>
          </w:p>
        </w:tc>
        <w:tc>
          <w:tcPr>
            <w:tcW w:w="5918" w:type="dxa"/>
            <w:tcBorders>
              <w:top w:val="single" w:sz="4" w:space="0" w:color="000000"/>
              <w:left w:val="single" w:sz="4" w:space="0" w:color="000000"/>
              <w:bottom w:val="single" w:sz="4" w:space="0" w:color="000000"/>
              <w:right w:val="single" w:sz="4" w:space="0" w:color="000000"/>
            </w:tcBorders>
          </w:tcPr>
          <w:p w14:paraId="6EB6A464" w14:textId="77777777" w:rsidR="00502D4B" w:rsidRDefault="003B2BDD">
            <w:pPr>
              <w:spacing w:after="0" w:line="240" w:lineRule="auto"/>
              <w:rPr>
                <w:rFonts w:ascii="Times New Roman" w:hAnsi="Times New Roman"/>
                <w:sz w:val="28"/>
              </w:rPr>
            </w:pPr>
            <w:r>
              <w:rPr>
                <w:rFonts w:ascii="Times New Roman" w:hAnsi="Times New Roman"/>
                <w:sz w:val="28"/>
              </w:rPr>
              <w:t>Язык, на котором будет представлен доклад</w:t>
            </w:r>
          </w:p>
        </w:tc>
        <w:tc>
          <w:tcPr>
            <w:tcW w:w="2971" w:type="dxa"/>
            <w:tcBorders>
              <w:top w:val="single" w:sz="4" w:space="0" w:color="000000"/>
              <w:left w:val="single" w:sz="4" w:space="0" w:color="000000"/>
              <w:bottom w:val="single" w:sz="4" w:space="0" w:color="000000"/>
              <w:right w:val="single" w:sz="4" w:space="0" w:color="000000"/>
            </w:tcBorders>
          </w:tcPr>
          <w:p w14:paraId="6FCD85D0" w14:textId="77777777" w:rsidR="00502D4B" w:rsidRDefault="00502D4B">
            <w:pPr>
              <w:spacing w:after="0" w:line="240" w:lineRule="auto"/>
              <w:jc w:val="both"/>
              <w:rPr>
                <w:rFonts w:ascii="Times New Roman" w:hAnsi="Times New Roman"/>
                <w:sz w:val="28"/>
              </w:rPr>
            </w:pPr>
          </w:p>
        </w:tc>
      </w:tr>
      <w:tr w:rsidR="00502D4B" w14:paraId="7A6F1C05" w14:textId="77777777" w:rsidTr="009F5143">
        <w:trPr>
          <w:trHeight w:val="258"/>
        </w:trPr>
        <w:tc>
          <w:tcPr>
            <w:tcW w:w="496" w:type="dxa"/>
            <w:tcBorders>
              <w:top w:val="single" w:sz="4" w:space="0" w:color="000000"/>
              <w:left w:val="single" w:sz="4" w:space="0" w:color="000000"/>
              <w:bottom w:val="single" w:sz="4" w:space="0" w:color="000000"/>
              <w:right w:val="single" w:sz="4" w:space="0" w:color="000000"/>
            </w:tcBorders>
          </w:tcPr>
          <w:p w14:paraId="4612495D" w14:textId="77777777" w:rsidR="00502D4B" w:rsidRDefault="003B2BDD">
            <w:pPr>
              <w:spacing w:after="0" w:line="240" w:lineRule="auto"/>
              <w:rPr>
                <w:rFonts w:ascii="Times New Roman" w:hAnsi="Times New Roman"/>
                <w:sz w:val="28"/>
              </w:rPr>
            </w:pPr>
            <w:r>
              <w:rPr>
                <w:rFonts w:ascii="Times New Roman" w:hAnsi="Times New Roman"/>
                <w:sz w:val="28"/>
              </w:rPr>
              <w:t>11</w:t>
            </w:r>
          </w:p>
        </w:tc>
        <w:tc>
          <w:tcPr>
            <w:tcW w:w="5918" w:type="dxa"/>
            <w:tcBorders>
              <w:top w:val="single" w:sz="4" w:space="0" w:color="000000"/>
              <w:left w:val="single" w:sz="4" w:space="0" w:color="000000"/>
              <w:bottom w:val="single" w:sz="4" w:space="0" w:color="000000"/>
              <w:right w:val="single" w:sz="4" w:space="0" w:color="000000"/>
            </w:tcBorders>
          </w:tcPr>
          <w:p w14:paraId="46956122" w14:textId="77777777" w:rsidR="00502D4B" w:rsidRDefault="003B2BDD">
            <w:pPr>
              <w:spacing w:after="0" w:line="240" w:lineRule="auto"/>
              <w:rPr>
                <w:rFonts w:ascii="Times New Roman" w:hAnsi="Times New Roman"/>
                <w:sz w:val="28"/>
              </w:rPr>
            </w:pPr>
            <w:r>
              <w:rPr>
                <w:rFonts w:ascii="Times New Roman" w:hAnsi="Times New Roman"/>
                <w:sz w:val="28"/>
              </w:rPr>
              <w:t xml:space="preserve">Форма участия в конференции: </w:t>
            </w:r>
          </w:p>
          <w:p w14:paraId="6BBC21DA" w14:textId="77777777" w:rsidR="00502D4B" w:rsidRDefault="003B2BDD">
            <w:pPr>
              <w:widowControl w:val="0"/>
              <w:spacing w:after="0" w:line="240" w:lineRule="auto"/>
              <w:ind w:right="34"/>
              <w:jc w:val="both"/>
              <w:rPr>
                <w:rFonts w:ascii="Times New Roman" w:hAnsi="Times New Roman"/>
                <w:sz w:val="28"/>
              </w:rPr>
            </w:pPr>
            <w:r>
              <w:rPr>
                <w:rFonts w:ascii="Times New Roman" w:hAnsi="Times New Roman"/>
                <w:sz w:val="28"/>
              </w:rPr>
              <w:t>1. Публикация статьи и выступление с устным докладом при очной форме участия.</w:t>
            </w:r>
          </w:p>
          <w:p w14:paraId="2B6B937F" w14:textId="77777777" w:rsidR="00502D4B" w:rsidRDefault="003B2BDD">
            <w:pPr>
              <w:widowControl w:val="0"/>
              <w:spacing w:after="0" w:line="240" w:lineRule="auto"/>
              <w:ind w:right="34"/>
              <w:jc w:val="both"/>
              <w:rPr>
                <w:rFonts w:ascii="Times New Roman" w:hAnsi="Times New Roman"/>
                <w:sz w:val="28"/>
              </w:rPr>
            </w:pPr>
            <w:r>
              <w:rPr>
                <w:rFonts w:ascii="Times New Roman" w:hAnsi="Times New Roman"/>
                <w:sz w:val="28"/>
              </w:rPr>
              <w:t>2. Публикация статьи и выступление с устным докладом при дистанционной форме участия.</w:t>
            </w:r>
          </w:p>
          <w:p w14:paraId="590626CF" w14:textId="77777777" w:rsidR="00502D4B" w:rsidRDefault="003B2BDD">
            <w:pPr>
              <w:widowControl w:val="0"/>
              <w:spacing w:after="0" w:line="240" w:lineRule="auto"/>
              <w:ind w:right="34"/>
              <w:jc w:val="both"/>
              <w:rPr>
                <w:rFonts w:ascii="Times New Roman" w:hAnsi="Times New Roman"/>
                <w:sz w:val="28"/>
              </w:rPr>
            </w:pPr>
            <w:r>
              <w:rPr>
                <w:rFonts w:ascii="Times New Roman" w:hAnsi="Times New Roman"/>
                <w:sz w:val="28"/>
              </w:rPr>
              <w:t>3. Только публикация статьи при заочной форме участия.</w:t>
            </w:r>
          </w:p>
          <w:p w14:paraId="5C0BAB77" w14:textId="77777777" w:rsidR="00502D4B" w:rsidRDefault="003B2BDD">
            <w:pPr>
              <w:widowControl w:val="0"/>
              <w:spacing w:after="0" w:line="240" w:lineRule="auto"/>
              <w:ind w:right="34"/>
              <w:jc w:val="both"/>
              <w:rPr>
                <w:rFonts w:ascii="Times New Roman" w:hAnsi="Times New Roman"/>
                <w:sz w:val="28"/>
              </w:rPr>
            </w:pPr>
            <w:r>
              <w:rPr>
                <w:rFonts w:ascii="Times New Roman" w:hAnsi="Times New Roman"/>
                <w:sz w:val="28"/>
              </w:rPr>
              <w:t>4. Участие без доклада в качестве слушателя.</w:t>
            </w:r>
          </w:p>
        </w:tc>
        <w:tc>
          <w:tcPr>
            <w:tcW w:w="2971" w:type="dxa"/>
            <w:tcBorders>
              <w:top w:val="single" w:sz="4" w:space="0" w:color="000000"/>
              <w:left w:val="single" w:sz="4" w:space="0" w:color="000000"/>
              <w:bottom w:val="single" w:sz="4" w:space="0" w:color="000000"/>
              <w:right w:val="single" w:sz="4" w:space="0" w:color="000000"/>
            </w:tcBorders>
          </w:tcPr>
          <w:p w14:paraId="46BDCD05" w14:textId="77777777" w:rsidR="00502D4B" w:rsidRDefault="00502D4B">
            <w:pPr>
              <w:rPr>
                <w:sz w:val="28"/>
              </w:rPr>
            </w:pPr>
          </w:p>
        </w:tc>
      </w:tr>
    </w:tbl>
    <w:p w14:paraId="5DEE6BB5" w14:textId="77777777" w:rsidR="00502D4B" w:rsidRDefault="003B2BDD">
      <w:pPr>
        <w:widowControl w:val="0"/>
        <w:spacing w:after="0" w:line="240" w:lineRule="auto"/>
        <w:ind w:firstLine="709"/>
        <w:jc w:val="right"/>
        <w:rPr>
          <w:rFonts w:ascii="Times New Roman" w:hAnsi="Times New Roman"/>
          <w:b/>
          <w:sz w:val="28"/>
        </w:rPr>
      </w:pPr>
      <w:r>
        <w:rPr>
          <w:rFonts w:ascii="Times New Roman" w:hAnsi="Times New Roman"/>
          <w:b/>
          <w:sz w:val="28"/>
        </w:rPr>
        <w:lastRenderedPageBreak/>
        <w:t xml:space="preserve">Приложение 2. Технические требования к оформлению текста статьи </w:t>
      </w:r>
    </w:p>
    <w:p w14:paraId="1EA6F212" w14:textId="77777777" w:rsidR="00502D4B" w:rsidRPr="003B2BDD" w:rsidRDefault="003B2BDD">
      <w:pPr>
        <w:widowControl w:val="0"/>
        <w:spacing w:after="0" w:line="240" w:lineRule="auto"/>
        <w:ind w:firstLine="709"/>
        <w:jc w:val="both"/>
        <w:rPr>
          <w:rFonts w:ascii="Times New Roman" w:hAnsi="Times New Roman"/>
          <w:sz w:val="28"/>
          <w:lang w:val="en-US"/>
        </w:rPr>
      </w:pPr>
      <w:r w:rsidRPr="003B2BDD">
        <w:rPr>
          <w:rFonts w:ascii="Times New Roman" w:hAnsi="Times New Roman"/>
          <w:sz w:val="28"/>
          <w:lang w:val="en-US"/>
        </w:rPr>
        <w:t xml:space="preserve">1. </w:t>
      </w:r>
      <w:r>
        <w:rPr>
          <w:rFonts w:ascii="Times New Roman" w:hAnsi="Times New Roman"/>
          <w:sz w:val="28"/>
        </w:rPr>
        <w:t>Редактор</w:t>
      </w:r>
      <w:r w:rsidRPr="003B2BDD">
        <w:rPr>
          <w:rFonts w:ascii="Times New Roman" w:hAnsi="Times New Roman"/>
          <w:sz w:val="28"/>
          <w:lang w:val="en-US"/>
        </w:rPr>
        <w:t>: Microsoft Word.</w:t>
      </w:r>
    </w:p>
    <w:p w14:paraId="05A164EC" w14:textId="77777777" w:rsidR="00502D4B" w:rsidRPr="003B2BDD" w:rsidRDefault="003B2BDD">
      <w:pPr>
        <w:widowControl w:val="0"/>
        <w:spacing w:after="0" w:line="240" w:lineRule="auto"/>
        <w:ind w:firstLine="709"/>
        <w:jc w:val="both"/>
        <w:rPr>
          <w:rFonts w:ascii="Times New Roman" w:hAnsi="Times New Roman"/>
          <w:sz w:val="28"/>
          <w:lang w:val="en-US"/>
        </w:rPr>
      </w:pPr>
      <w:r w:rsidRPr="003B2BDD">
        <w:rPr>
          <w:rFonts w:ascii="Times New Roman" w:hAnsi="Times New Roman"/>
          <w:sz w:val="28"/>
          <w:lang w:val="en-US"/>
        </w:rPr>
        <w:t xml:space="preserve">2. </w:t>
      </w:r>
      <w:r>
        <w:rPr>
          <w:rFonts w:ascii="Times New Roman" w:hAnsi="Times New Roman"/>
          <w:sz w:val="28"/>
        </w:rPr>
        <w:t>Шрифт</w:t>
      </w:r>
      <w:r w:rsidRPr="003B2BDD">
        <w:rPr>
          <w:rFonts w:ascii="Times New Roman" w:hAnsi="Times New Roman"/>
          <w:sz w:val="28"/>
          <w:lang w:val="en-US"/>
        </w:rPr>
        <w:t xml:space="preserve"> «Times New Roman», </w:t>
      </w:r>
      <w:r>
        <w:rPr>
          <w:rFonts w:ascii="Times New Roman" w:hAnsi="Times New Roman"/>
          <w:sz w:val="28"/>
        </w:rPr>
        <w:t>размер</w:t>
      </w:r>
      <w:r w:rsidRPr="003B2BDD">
        <w:rPr>
          <w:rFonts w:ascii="Times New Roman" w:hAnsi="Times New Roman"/>
          <w:sz w:val="28"/>
          <w:lang w:val="en-US"/>
        </w:rPr>
        <w:t xml:space="preserve"> – 14.</w:t>
      </w:r>
    </w:p>
    <w:p w14:paraId="1BA9770C" w14:textId="77777777" w:rsidR="00502D4B" w:rsidRDefault="003B2BDD">
      <w:pPr>
        <w:widowControl w:val="0"/>
        <w:spacing w:after="0" w:line="240" w:lineRule="auto"/>
        <w:ind w:firstLine="709"/>
        <w:jc w:val="both"/>
        <w:rPr>
          <w:rFonts w:ascii="Times New Roman" w:hAnsi="Times New Roman"/>
          <w:sz w:val="28"/>
        </w:rPr>
      </w:pPr>
      <w:r>
        <w:rPr>
          <w:rFonts w:ascii="Times New Roman" w:hAnsi="Times New Roman"/>
          <w:sz w:val="28"/>
        </w:rPr>
        <w:t>3. Размер страницы – А4, ориентация листа – «книжная».</w:t>
      </w:r>
    </w:p>
    <w:p w14:paraId="4F48BB82" w14:textId="77777777" w:rsidR="00502D4B" w:rsidRDefault="003B2BDD">
      <w:pPr>
        <w:widowControl w:val="0"/>
        <w:spacing w:after="0" w:line="240" w:lineRule="auto"/>
        <w:ind w:firstLine="709"/>
        <w:jc w:val="both"/>
        <w:rPr>
          <w:rFonts w:ascii="Times New Roman" w:hAnsi="Times New Roman"/>
          <w:sz w:val="28"/>
        </w:rPr>
      </w:pPr>
      <w:r>
        <w:rPr>
          <w:rFonts w:ascii="Times New Roman" w:hAnsi="Times New Roman"/>
          <w:sz w:val="28"/>
        </w:rPr>
        <w:t>4. Поля страницы: левое - 2,5 см, правое - 2,5 см, верхнее и нижнее по 2 см.</w:t>
      </w:r>
    </w:p>
    <w:p w14:paraId="344E5440" w14:textId="77777777" w:rsidR="00502D4B" w:rsidRDefault="003B2BDD">
      <w:pPr>
        <w:widowControl w:val="0"/>
        <w:spacing w:after="0" w:line="240" w:lineRule="auto"/>
        <w:ind w:firstLine="709"/>
        <w:jc w:val="both"/>
        <w:rPr>
          <w:rFonts w:ascii="Times New Roman" w:hAnsi="Times New Roman"/>
          <w:sz w:val="28"/>
        </w:rPr>
      </w:pPr>
      <w:r>
        <w:rPr>
          <w:rFonts w:ascii="Times New Roman" w:hAnsi="Times New Roman"/>
          <w:sz w:val="28"/>
        </w:rPr>
        <w:t>5. Абзацный отступ – 1,25 см.</w:t>
      </w:r>
    </w:p>
    <w:p w14:paraId="3C02F5EA" w14:textId="77777777" w:rsidR="00502D4B" w:rsidRDefault="003B2BDD">
      <w:pPr>
        <w:widowControl w:val="0"/>
        <w:spacing w:after="0" w:line="240" w:lineRule="auto"/>
        <w:ind w:firstLine="709"/>
        <w:jc w:val="both"/>
        <w:rPr>
          <w:rFonts w:ascii="Times New Roman" w:hAnsi="Times New Roman"/>
          <w:sz w:val="28"/>
        </w:rPr>
      </w:pPr>
      <w:r>
        <w:rPr>
          <w:rFonts w:ascii="Times New Roman" w:hAnsi="Times New Roman"/>
          <w:sz w:val="28"/>
        </w:rPr>
        <w:t>6. Межстрочный интервал – одинарный.</w:t>
      </w:r>
    </w:p>
    <w:p w14:paraId="58A0E39B" w14:textId="77777777" w:rsidR="00502D4B" w:rsidRDefault="003B2BDD">
      <w:pPr>
        <w:widowControl w:val="0"/>
        <w:spacing w:after="0" w:line="240" w:lineRule="auto"/>
        <w:ind w:firstLine="709"/>
        <w:jc w:val="both"/>
        <w:rPr>
          <w:rFonts w:ascii="Times New Roman" w:hAnsi="Times New Roman"/>
          <w:sz w:val="28"/>
        </w:rPr>
      </w:pPr>
      <w:r>
        <w:rPr>
          <w:rFonts w:ascii="Times New Roman" w:hAnsi="Times New Roman"/>
          <w:sz w:val="28"/>
        </w:rPr>
        <w:t>7. Первый абзац: по центру, заглавными буквами, шрифт полужирный – название статьи на русском языке.</w:t>
      </w:r>
    </w:p>
    <w:p w14:paraId="2F4883BB" w14:textId="77777777" w:rsidR="00502D4B" w:rsidRDefault="003B2BDD">
      <w:pPr>
        <w:widowControl w:val="0"/>
        <w:spacing w:after="0" w:line="240" w:lineRule="auto"/>
        <w:ind w:firstLine="709"/>
        <w:jc w:val="both"/>
        <w:rPr>
          <w:rFonts w:ascii="Times New Roman" w:hAnsi="Times New Roman"/>
          <w:sz w:val="28"/>
        </w:rPr>
      </w:pPr>
      <w:r>
        <w:rPr>
          <w:rFonts w:ascii="Times New Roman" w:hAnsi="Times New Roman"/>
          <w:sz w:val="28"/>
        </w:rPr>
        <w:t>8. Второй абзац: по центру – начальные буквы имени, отчества и фамилия автора (соавторов), место работы/учёбы, город на русском языке. При наличии – указание научного руководителя (начальные буквы имени, отчества и фамилия, место работы) на русском языке.</w:t>
      </w:r>
    </w:p>
    <w:p w14:paraId="0BF26F49" w14:textId="77777777" w:rsidR="00502D4B" w:rsidRDefault="003B2BDD">
      <w:pPr>
        <w:widowControl w:val="0"/>
        <w:spacing w:after="0" w:line="240" w:lineRule="auto"/>
        <w:ind w:firstLine="709"/>
        <w:jc w:val="both"/>
        <w:rPr>
          <w:rFonts w:ascii="Times New Roman" w:hAnsi="Times New Roman"/>
          <w:sz w:val="28"/>
        </w:rPr>
      </w:pPr>
      <w:r>
        <w:rPr>
          <w:rFonts w:ascii="Times New Roman" w:hAnsi="Times New Roman"/>
          <w:sz w:val="28"/>
        </w:rPr>
        <w:t>9. Третий абзац: краткая аннотация на русском языке (350 – 500 знаков).</w:t>
      </w:r>
    </w:p>
    <w:p w14:paraId="6EA3E888" w14:textId="77777777" w:rsidR="00502D4B" w:rsidRDefault="003B2BDD">
      <w:pPr>
        <w:widowControl w:val="0"/>
        <w:spacing w:after="0" w:line="240" w:lineRule="auto"/>
        <w:ind w:firstLine="709"/>
        <w:jc w:val="both"/>
        <w:rPr>
          <w:rFonts w:ascii="Times New Roman" w:hAnsi="Times New Roman"/>
          <w:sz w:val="28"/>
        </w:rPr>
      </w:pPr>
      <w:r>
        <w:rPr>
          <w:rFonts w:ascii="Times New Roman" w:hAnsi="Times New Roman"/>
          <w:sz w:val="28"/>
        </w:rPr>
        <w:t>10. Четвертый абзац: ключевые слова на русском языке (3 -5).</w:t>
      </w:r>
    </w:p>
    <w:p w14:paraId="211C9F45" w14:textId="77777777" w:rsidR="00502D4B" w:rsidRDefault="003B2BDD">
      <w:pPr>
        <w:widowControl w:val="0"/>
        <w:spacing w:after="0" w:line="240" w:lineRule="auto"/>
        <w:ind w:firstLine="709"/>
        <w:jc w:val="both"/>
        <w:rPr>
          <w:rFonts w:ascii="Times New Roman" w:hAnsi="Times New Roman"/>
          <w:sz w:val="28"/>
        </w:rPr>
      </w:pPr>
      <w:r>
        <w:rPr>
          <w:rFonts w:ascii="Times New Roman" w:hAnsi="Times New Roman"/>
          <w:sz w:val="28"/>
        </w:rPr>
        <w:t>11. Пятый абзац: по центру, заглавными буквами, шрифт полужирный – название статьи на английском языке.</w:t>
      </w:r>
    </w:p>
    <w:p w14:paraId="6216E944" w14:textId="77777777" w:rsidR="00502D4B" w:rsidRDefault="003B2BDD">
      <w:pPr>
        <w:widowControl w:val="0"/>
        <w:spacing w:after="0" w:line="240" w:lineRule="auto"/>
        <w:ind w:firstLine="709"/>
        <w:jc w:val="both"/>
        <w:rPr>
          <w:rFonts w:ascii="Times New Roman" w:hAnsi="Times New Roman"/>
          <w:sz w:val="28"/>
        </w:rPr>
      </w:pPr>
      <w:r>
        <w:rPr>
          <w:rFonts w:ascii="Times New Roman" w:hAnsi="Times New Roman"/>
          <w:sz w:val="28"/>
        </w:rPr>
        <w:t>12. Шестой абзац: по центру – начальные буквы имени, отчества и фамилия автора (соавторов),место работы/учёбы, город на английском языке.При наличии – указание научного руководителя (начальные буквы имени, отчества и фамилия, место работы) на английском языке.</w:t>
      </w:r>
    </w:p>
    <w:p w14:paraId="23FFAF52" w14:textId="77777777" w:rsidR="00502D4B" w:rsidRDefault="003B2BDD">
      <w:pPr>
        <w:widowControl w:val="0"/>
        <w:spacing w:after="0" w:line="240" w:lineRule="auto"/>
        <w:ind w:firstLine="709"/>
        <w:jc w:val="both"/>
        <w:rPr>
          <w:rFonts w:ascii="Times New Roman" w:hAnsi="Times New Roman"/>
          <w:sz w:val="28"/>
        </w:rPr>
      </w:pPr>
      <w:r>
        <w:rPr>
          <w:rFonts w:ascii="Times New Roman" w:hAnsi="Times New Roman"/>
          <w:sz w:val="28"/>
        </w:rPr>
        <w:t>13. Седьмой абзац: краткая аннотация на английском языке (350 – 500 знаков).</w:t>
      </w:r>
    </w:p>
    <w:p w14:paraId="22F5998F" w14:textId="77777777" w:rsidR="00502D4B" w:rsidRDefault="003B2BDD">
      <w:pPr>
        <w:widowControl w:val="0"/>
        <w:spacing w:after="0" w:line="240" w:lineRule="auto"/>
        <w:ind w:firstLine="709"/>
        <w:jc w:val="both"/>
        <w:rPr>
          <w:rFonts w:ascii="Times New Roman" w:hAnsi="Times New Roman"/>
          <w:sz w:val="28"/>
        </w:rPr>
      </w:pPr>
      <w:r>
        <w:rPr>
          <w:rFonts w:ascii="Times New Roman" w:hAnsi="Times New Roman"/>
          <w:sz w:val="28"/>
        </w:rPr>
        <w:t>14. Восьмой абзац: ключевые слова на английском языке (3 -5).</w:t>
      </w:r>
    </w:p>
    <w:p w14:paraId="4310C257" w14:textId="77777777" w:rsidR="00502D4B" w:rsidRDefault="003B2BDD">
      <w:pPr>
        <w:widowControl w:val="0"/>
        <w:spacing w:after="0" w:line="240" w:lineRule="auto"/>
        <w:ind w:firstLine="709"/>
        <w:jc w:val="both"/>
        <w:rPr>
          <w:rFonts w:ascii="Times New Roman" w:hAnsi="Times New Roman"/>
          <w:sz w:val="28"/>
        </w:rPr>
      </w:pPr>
      <w:r>
        <w:rPr>
          <w:rFonts w:ascii="Times New Roman" w:hAnsi="Times New Roman"/>
          <w:sz w:val="28"/>
        </w:rPr>
        <w:t>15. Через строчку - текст статьи: выравнивание – по ширине.</w:t>
      </w:r>
    </w:p>
    <w:p w14:paraId="74FC50B4" w14:textId="77777777" w:rsidR="00502D4B" w:rsidRDefault="003B2BDD">
      <w:pPr>
        <w:widowControl w:val="0"/>
        <w:spacing w:after="0" w:line="240" w:lineRule="auto"/>
        <w:ind w:firstLine="709"/>
        <w:jc w:val="both"/>
        <w:rPr>
          <w:rFonts w:ascii="Times New Roman" w:hAnsi="Times New Roman"/>
          <w:sz w:val="28"/>
        </w:rPr>
      </w:pPr>
      <w:r>
        <w:rPr>
          <w:rFonts w:ascii="Times New Roman" w:hAnsi="Times New Roman"/>
          <w:sz w:val="28"/>
        </w:rPr>
        <w:t>16. Нумерация страниц не ставится. Функция «перенос» не используется.</w:t>
      </w:r>
    </w:p>
    <w:p w14:paraId="0EB10613" w14:textId="77777777" w:rsidR="00502D4B" w:rsidRDefault="003B2BDD">
      <w:pPr>
        <w:widowControl w:val="0"/>
        <w:spacing w:after="0" w:line="240" w:lineRule="auto"/>
        <w:ind w:firstLine="709"/>
        <w:jc w:val="both"/>
        <w:rPr>
          <w:rFonts w:ascii="Times New Roman" w:hAnsi="Times New Roman"/>
          <w:sz w:val="28"/>
        </w:rPr>
      </w:pPr>
      <w:r>
        <w:rPr>
          <w:rFonts w:ascii="Times New Roman" w:hAnsi="Times New Roman"/>
          <w:sz w:val="28"/>
        </w:rPr>
        <w:t>17. Ссылки даются внутри текста в квадратных скобках по образцу: [1, с. 120].</w:t>
      </w:r>
    </w:p>
    <w:p w14:paraId="3842C3F8" w14:textId="77777777" w:rsidR="00502D4B" w:rsidRDefault="003B2BDD">
      <w:pPr>
        <w:widowControl w:val="0"/>
        <w:spacing w:after="0" w:line="240" w:lineRule="auto"/>
        <w:ind w:firstLine="709"/>
        <w:jc w:val="both"/>
        <w:rPr>
          <w:rFonts w:ascii="Times New Roman" w:hAnsi="Times New Roman"/>
          <w:sz w:val="28"/>
        </w:rPr>
      </w:pPr>
      <w:r>
        <w:rPr>
          <w:rFonts w:ascii="Times New Roman" w:hAnsi="Times New Roman"/>
          <w:sz w:val="28"/>
        </w:rPr>
        <w:t>18. Полный список источников дается в конце работы в алфавитном порядке под грифом Список литературы. Сначала указываются русскоязычные источники (бумажные и электронные), далее – иноязычные (бумажные и электронные). Список литературы оформляется по ГОСТу 2008.</w:t>
      </w:r>
    </w:p>
    <w:p w14:paraId="5C66720A" w14:textId="77777777" w:rsidR="00502D4B" w:rsidRDefault="003B2BDD">
      <w:pPr>
        <w:spacing w:after="0" w:line="240" w:lineRule="auto"/>
        <w:jc w:val="right"/>
        <w:rPr>
          <w:rFonts w:ascii="Times New Roman" w:hAnsi="Times New Roman"/>
          <w:b/>
          <w:i/>
          <w:sz w:val="28"/>
        </w:rPr>
      </w:pPr>
      <w:r>
        <w:rPr>
          <w:rFonts w:ascii="Times New Roman" w:hAnsi="Times New Roman"/>
          <w:b/>
          <w:i/>
          <w:sz w:val="28"/>
        </w:rPr>
        <w:t>Образец оформления статьи</w:t>
      </w:r>
    </w:p>
    <w:p w14:paraId="6131C186" w14:textId="77777777" w:rsidR="00502D4B" w:rsidRDefault="00502D4B">
      <w:pPr>
        <w:spacing w:after="0" w:line="240" w:lineRule="auto"/>
        <w:jc w:val="right"/>
        <w:rPr>
          <w:rFonts w:ascii="Times New Roman" w:hAnsi="Times New Roman"/>
          <w:b/>
          <w:i/>
          <w:sz w:val="28"/>
        </w:rPr>
      </w:pPr>
    </w:p>
    <w:p w14:paraId="4CDA0DFE" w14:textId="77777777" w:rsidR="00502D4B" w:rsidRDefault="00502D4B">
      <w:pPr>
        <w:spacing w:after="0" w:line="240" w:lineRule="auto"/>
        <w:ind w:firstLine="360"/>
        <w:jc w:val="right"/>
        <w:rPr>
          <w:rFonts w:ascii="Times New Roman" w:hAnsi="Times New Roman"/>
          <w:sz w:val="28"/>
        </w:rPr>
      </w:pPr>
    </w:p>
    <w:p w14:paraId="64579AB8" w14:textId="77777777" w:rsidR="00502D4B" w:rsidRDefault="003B2BDD">
      <w:pPr>
        <w:spacing w:after="0" w:line="240" w:lineRule="auto"/>
        <w:ind w:firstLine="360"/>
        <w:jc w:val="center"/>
        <w:rPr>
          <w:rFonts w:ascii="Times New Roman" w:hAnsi="Times New Roman"/>
          <w:b/>
          <w:sz w:val="28"/>
        </w:rPr>
      </w:pPr>
      <w:r>
        <w:rPr>
          <w:rFonts w:ascii="Times New Roman" w:hAnsi="Times New Roman"/>
          <w:b/>
          <w:sz w:val="28"/>
        </w:rPr>
        <w:t>НАЗВАНИЕ СТАТЬИ НА РУССКОМ ЯЗЫКЕ</w:t>
      </w:r>
    </w:p>
    <w:p w14:paraId="0FD76FB2" w14:textId="77777777" w:rsidR="00502D4B" w:rsidRDefault="00502D4B">
      <w:pPr>
        <w:spacing w:after="0" w:line="240" w:lineRule="auto"/>
        <w:ind w:firstLine="360"/>
        <w:jc w:val="center"/>
        <w:rPr>
          <w:rFonts w:ascii="Times New Roman" w:hAnsi="Times New Roman"/>
          <w:sz w:val="28"/>
        </w:rPr>
      </w:pPr>
    </w:p>
    <w:p w14:paraId="56E4B3E3" w14:textId="77777777" w:rsidR="00502D4B" w:rsidRDefault="003B2BDD">
      <w:pPr>
        <w:spacing w:after="0" w:line="240" w:lineRule="auto"/>
        <w:ind w:firstLine="360"/>
        <w:jc w:val="center"/>
        <w:rPr>
          <w:rFonts w:ascii="Times New Roman" w:hAnsi="Times New Roman"/>
          <w:sz w:val="28"/>
        </w:rPr>
      </w:pPr>
      <w:r>
        <w:rPr>
          <w:rFonts w:ascii="Times New Roman" w:hAnsi="Times New Roman"/>
          <w:sz w:val="28"/>
        </w:rPr>
        <w:t xml:space="preserve">А.Н. Петров </w:t>
      </w:r>
    </w:p>
    <w:p w14:paraId="1ED5FC76" w14:textId="77777777" w:rsidR="00502D4B" w:rsidRDefault="003B2BDD">
      <w:pPr>
        <w:spacing w:after="0" w:line="240" w:lineRule="auto"/>
        <w:ind w:firstLine="360"/>
        <w:jc w:val="center"/>
        <w:rPr>
          <w:rFonts w:ascii="Times New Roman" w:hAnsi="Times New Roman"/>
          <w:sz w:val="28"/>
        </w:rPr>
      </w:pPr>
      <w:r>
        <w:rPr>
          <w:rFonts w:ascii="Times New Roman" w:hAnsi="Times New Roman"/>
          <w:sz w:val="28"/>
        </w:rPr>
        <w:t>Елецкий государственный университет им. И.А. Бунина (г. Елец, Россия)</w:t>
      </w:r>
    </w:p>
    <w:p w14:paraId="1242EB0D" w14:textId="77777777" w:rsidR="00502D4B" w:rsidRDefault="00502D4B">
      <w:pPr>
        <w:spacing w:after="0" w:line="240" w:lineRule="auto"/>
        <w:ind w:firstLine="360"/>
        <w:jc w:val="center"/>
        <w:rPr>
          <w:rFonts w:ascii="Times New Roman" w:hAnsi="Times New Roman"/>
          <w:sz w:val="28"/>
        </w:rPr>
      </w:pPr>
    </w:p>
    <w:p w14:paraId="2C3FFD55" w14:textId="77777777" w:rsidR="00502D4B" w:rsidRDefault="003B2BDD">
      <w:pPr>
        <w:spacing w:after="0" w:line="240" w:lineRule="auto"/>
        <w:ind w:firstLine="360"/>
        <w:jc w:val="both"/>
        <w:rPr>
          <w:rFonts w:ascii="Times New Roman" w:hAnsi="Times New Roman"/>
          <w:b/>
          <w:i/>
          <w:sz w:val="28"/>
        </w:rPr>
      </w:pPr>
      <w:r>
        <w:rPr>
          <w:rFonts w:ascii="Times New Roman" w:hAnsi="Times New Roman"/>
          <w:b/>
          <w:i/>
          <w:sz w:val="28"/>
        </w:rPr>
        <w:t>Аннотация.</w:t>
      </w:r>
    </w:p>
    <w:p w14:paraId="2DE674C8" w14:textId="77777777" w:rsidR="00502D4B" w:rsidRDefault="003B2BDD">
      <w:pPr>
        <w:spacing w:after="0" w:line="240" w:lineRule="auto"/>
        <w:ind w:firstLine="360"/>
        <w:jc w:val="both"/>
        <w:rPr>
          <w:rFonts w:ascii="Times New Roman" w:hAnsi="Times New Roman"/>
          <w:b/>
          <w:i/>
          <w:sz w:val="28"/>
        </w:rPr>
      </w:pPr>
      <w:r>
        <w:rPr>
          <w:rFonts w:ascii="Times New Roman" w:hAnsi="Times New Roman"/>
          <w:b/>
          <w:i/>
          <w:sz w:val="28"/>
        </w:rPr>
        <w:t>Ключевые слова:</w:t>
      </w:r>
    </w:p>
    <w:p w14:paraId="7D1ADA65" w14:textId="77777777" w:rsidR="00502D4B" w:rsidRDefault="00502D4B">
      <w:pPr>
        <w:spacing w:after="0" w:line="240" w:lineRule="auto"/>
        <w:ind w:firstLine="360"/>
        <w:jc w:val="center"/>
        <w:rPr>
          <w:rFonts w:ascii="Times New Roman" w:hAnsi="Times New Roman"/>
          <w:sz w:val="28"/>
        </w:rPr>
      </w:pPr>
    </w:p>
    <w:p w14:paraId="0A39484F" w14:textId="77777777" w:rsidR="00502D4B" w:rsidRDefault="003B2BDD">
      <w:pPr>
        <w:spacing w:after="0" w:line="240" w:lineRule="auto"/>
        <w:ind w:firstLine="360"/>
        <w:jc w:val="center"/>
        <w:rPr>
          <w:rFonts w:ascii="Times New Roman" w:hAnsi="Times New Roman"/>
          <w:b/>
          <w:sz w:val="28"/>
        </w:rPr>
      </w:pPr>
      <w:r>
        <w:rPr>
          <w:rFonts w:ascii="Times New Roman" w:hAnsi="Times New Roman"/>
          <w:b/>
          <w:sz w:val="28"/>
        </w:rPr>
        <w:lastRenderedPageBreak/>
        <w:t>НАЗВАНИЕ СТАТЬИ НА АНГЛИЙСКОМ ЯЗЫКЕ</w:t>
      </w:r>
    </w:p>
    <w:p w14:paraId="5297BCAA" w14:textId="77777777" w:rsidR="00502D4B" w:rsidRDefault="00502D4B">
      <w:pPr>
        <w:spacing w:after="0" w:line="240" w:lineRule="auto"/>
        <w:ind w:firstLine="360"/>
        <w:jc w:val="center"/>
        <w:rPr>
          <w:rFonts w:ascii="Times New Roman" w:hAnsi="Times New Roman"/>
          <w:b/>
          <w:sz w:val="28"/>
        </w:rPr>
      </w:pPr>
    </w:p>
    <w:p w14:paraId="222DA7EB" w14:textId="77777777" w:rsidR="00502D4B" w:rsidRPr="003B2BDD" w:rsidRDefault="003B2BDD">
      <w:pPr>
        <w:spacing w:after="0" w:line="240" w:lineRule="auto"/>
        <w:ind w:firstLine="360"/>
        <w:jc w:val="center"/>
        <w:rPr>
          <w:rFonts w:ascii="Times New Roman" w:hAnsi="Times New Roman"/>
          <w:sz w:val="28"/>
          <w:lang w:val="en-US"/>
        </w:rPr>
      </w:pPr>
      <w:r w:rsidRPr="003B2BDD">
        <w:rPr>
          <w:rFonts w:ascii="Times New Roman" w:hAnsi="Times New Roman"/>
          <w:sz w:val="28"/>
          <w:lang w:val="en-US"/>
        </w:rPr>
        <w:t xml:space="preserve">A.N. Petrov </w:t>
      </w:r>
    </w:p>
    <w:p w14:paraId="4C8F93E6" w14:textId="77777777" w:rsidR="00502D4B" w:rsidRPr="003B2BDD" w:rsidRDefault="003B2BDD">
      <w:pPr>
        <w:spacing w:after="0" w:line="240" w:lineRule="auto"/>
        <w:ind w:firstLine="360"/>
        <w:jc w:val="center"/>
        <w:rPr>
          <w:rFonts w:ascii="Times New Roman" w:hAnsi="Times New Roman"/>
          <w:sz w:val="28"/>
          <w:lang w:val="en-US"/>
        </w:rPr>
      </w:pPr>
      <w:r w:rsidRPr="003B2BDD">
        <w:rPr>
          <w:rFonts w:ascii="Times New Roman" w:hAnsi="Times New Roman"/>
          <w:sz w:val="28"/>
          <w:lang w:val="en-US"/>
        </w:rPr>
        <w:t>Bunin Yelets State University (Yelets, Russia)</w:t>
      </w:r>
    </w:p>
    <w:p w14:paraId="3B29BADE" w14:textId="77777777" w:rsidR="00502D4B" w:rsidRPr="003B2BDD" w:rsidRDefault="00502D4B">
      <w:pPr>
        <w:spacing w:after="0" w:line="240" w:lineRule="auto"/>
        <w:ind w:firstLine="360"/>
        <w:jc w:val="center"/>
        <w:rPr>
          <w:rFonts w:ascii="Times New Roman" w:hAnsi="Times New Roman"/>
          <w:sz w:val="28"/>
          <w:lang w:val="en-US"/>
        </w:rPr>
      </w:pPr>
    </w:p>
    <w:p w14:paraId="4AF2A818" w14:textId="77777777" w:rsidR="00502D4B" w:rsidRDefault="003B2BDD">
      <w:pPr>
        <w:spacing w:after="0" w:line="240" w:lineRule="auto"/>
        <w:ind w:firstLine="360"/>
        <w:jc w:val="both"/>
        <w:rPr>
          <w:rFonts w:ascii="Times New Roman" w:hAnsi="Times New Roman"/>
          <w:b/>
          <w:i/>
          <w:sz w:val="28"/>
        </w:rPr>
      </w:pPr>
      <w:r>
        <w:rPr>
          <w:rFonts w:ascii="Times New Roman" w:hAnsi="Times New Roman"/>
          <w:b/>
          <w:i/>
          <w:sz w:val="28"/>
        </w:rPr>
        <w:t>Abstract.</w:t>
      </w:r>
    </w:p>
    <w:p w14:paraId="5A278B91" w14:textId="77777777" w:rsidR="00502D4B" w:rsidRDefault="003B2BDD">
      <w:pPr>
        <w:spacing w:after="0" w:line="240" w:lineRule="auto"/>
        <w:ind w:firstLine="360"/>
        <w:jc w:val="both"/>
        <w:rPr>
          <w:rFonts w:ascii="Times New Roman" w:hAnsi="Times New Roman"/>
          <w:b/>
          <w:i/>
          <w:sz w:val="28"/>
        </w:rPr>
      </w:pPr>
      <w:r>
        <w:rPr>
          <w:rFonts w:ascii="Times New Roman" w:hAnsi="Times New Roman"/>
          <w:b/>
          <w:i/>
          <w:sz w:val="28"/>
        </w:rPr>
        <w:t>Keywords:</w:t>
      </w:r>
    </w:p>
    <w:p w14:paraId="3A221444" w14:textId="77777777" w:rsidR="00502D4B" w:rsidRDefault="00502D4B">
      <w:pPr>
        <w:spacing w:after="0" w:line="240" w:lineRule="auto"/>
        <w:ind w:firstLine="360"/>
        <w:jc w:val="center"/>
        <w:rPr>
          <w:rFonts w:ascii="Times New Roman" w:hAnsi="Times New Roman"/>
          <w:sz w:val="28"/>
        </w:rPr>
      </w:pPr>
    </w:p>
    <w:p w14:paraId="48703F55" w14:textId="77777777" w:rsidR="00502D4B" w:rsidRDefault="003B2BDD">
      <w:pPr>
        <w:spacing w:after="0" w:line="240" w:lineRule="auto"/>
        <w:ind w:firstLine="708"/>
        <w:jc w:val="both"/>
        <w:rPr>
          <w:rFonts w:ascii="Times New Roman" w:hAnsi="Times New Roman"/>
          <w:sz w:val="28"/>
        </w:rPr>
      </w:pPr>
      <w:r>
        <w:rPr>
          <w:rFonts w:ascii="Times New Roman" w:hAnsi="Times New Roman"/>
          <w:sz w:val="28"/>
        </w:rPr>
        <w:t>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w:t>
      </w:r>
    </w:p>
    <w:p w14:paraId="153A766D" w14:textId="77777777" w:rsidR="00502D4B" w:rsidRDefault="00502D4B">
      <w:pPr>
        <w:spacing w:after="0" w:line="240" w:lineRule="auto"/>
        <w:ind w:firstLine="708"/>
        <w:jc w:val="both"/>
        <w:rPr>
          <w:rFonts w:ascii="Times New Roman" w:hAnsi="Times New Roman"/>
          <w:sz w:val="28"/>
        </w:rPr>
      </w:pPr>
    </w:p>
    <w:p w14:paraId="7EDDDF34" w14:textId="77777777" w:rsidR="00502D4B" w:rsidRDefault="003B2BDD">
      <w:pPr>
        <w:pStyle w:val="NormalWeb1"/>
        <w:spacing w:before="0" w:after="0"/>
        <w:ind w:firstLine="709"/>
        <w:jc w:val="center"/>
        <w:rPr>
          <w:b/>
          <w:sz w:val="28"/>
        </w:rPr>
      </w:pPr>
      <w:r>
        <w:rPr>
          <w:b/>
          <w:sz w:val="28"/>
        </w:rPr>
        <w:t>Список литературы</w:t>
      </w:r>
    </w:p>
    <w:p w14:paraId="20C8C328" w14:textId="77777777" w:rsidR="00502D4B" w:rsidRDefault="003B2BDD">
      <w:pPr>
        <w:pStyle w:val="NormalWeb1"/>
        <w:numPr>
          <w:ilvl w:val="0"/>
          <w:numId w:val="2"/>
        </w:numPr>
        <w:spacing w:before="0" w:after="0"/>
        <w:ind w:left="0" w:firstLine="709"/>
        <w:jc w:val="both"/>
        <w:rPr>
          <w:b/>
          <w:sz w:val="28"/>
        </w:rPr>
      </w:pPr>
      <w:r>
        <w:rPr>
          <w:sz w:val="28"/>
        </w:rPr>
        <w:t xml:space="preserve">Вежбицкая А. Понимание культур через посредство ключевых слов. Пер. с англ. П. Д. Шмелева. М.: Языки славянской культуры, 2001. 288 с. </w:t>
      </w:r>
    </w:p>
    <w:p w14:paraId="50F39359" w14:textId="77777777" w:rsidR="00502D4B" w:rsidRDefault="003B2BDD">
      <w:pPr>
        <w:pStyle w:val="NormalWeb1"/>
        <w:numPr>
          <w:ilvl w:val="0"/>
          <w:numId w:val="2"/>
        </w:numPr>
        <w:spacing w:before="0" w:after="0"/>
        <w:ind w:left="0" w:firstLine="709"/>
        <w:jc w:val="both"/>
        <w:rPr>
          <w:b/>
          <w:sz w:val="28"/>
        </w:rPr>
      </w:pPr>
      <w:r>
        <w:rPr>
          <w:sz w:val="28"/>
        </w:rPr>
        <w:t>Воркачев С. Г. Методологические основания лингвоконцептологии // Теоретическая и прикладная лингвистика. Межвузовский сборник научных трудов. Выпуск 3. Воронеж, 2002. С. 34˗45.</w:t>
      </w:r>
    </w:p>
    <w:p w14:paraId="2B68918E" w14:textId="77777777" w:rsidR="00502D4B" w:rsidRDefault="00502D4B">
      <w:pPr>
        <w:pStyle w:val="NormalWeb1"/>
        <w:spacing w:before="0" w:after="0"/>
        <w:jc w:val="both"/>
        <w:rPr>
          <w:sz w:val="28"/>
        </w:rPr>
      </w:pPr>
    </w:p>
    <w:p w14:paraId="65A4AE5B" w14:textId="77777777" w:rsidR="00502D4B" w:rsidRDefault="00502D4B">
      <w:pPr>
        <w:pStyle w:val="NormalWeb1"/>
        <w:spacing w:before="0" w:after="0"/>
        <w:jc w:val="both"/>
        <w:rPr>
          <w:sz w:val="28"/>
        </w:rPr>
      </w:pPr>
    </w:p>
    <w:p w14:paraId="4FEB5505" w14:textId="18FD3AFB" w:rsidR="00784A50" w:rsidRDefault="003B2BDD" w:rsidP="00784A50">
      <w:pPr>
        <w:spacing w:after="0" w:line="240" w:lineRule="auto"/>
        <w:jc w:val="right"/>
        <w:rPr>
          <w:rFonts w:ascii="Times New Roman" w:hAnsi="Times New Roman"/>
          <w:b/>
          <w:sz w:val="28"/>
        </w:rPr>
      </w:pPr>
      <w:r>
        <w:rPr>
          <w:rFonts w:ascii="Times New Roman" w:hAnsi="Times New Roman"/>
          <w:b/>
          <w:sz w:val="28"/>
        </w:rPr>
        <w:t>Приложение 3</w:t>
      </w:r>
    </w:p>
    <w:p w14:paraId="12297EA1" w14:textId="2D6AFFC2" w:rsidR="00502D4B" w:rsidRDefault="00502D4B">
      <w:pPr>
        <w:spacing w:after="0" w:line="240" w:lineRule="auto"/>
        <w:jc w:val="right"/>
        <w:rPr>
          <w:rFonts w:ascii="Times New Roman" w:hAnsi="Times New Roman"/>
          <w:b/>
          <w:sz w:val="28"/>
        </w:rPr>
      </w:pPr>
    </w:p>
    <w:p w14:paraId="5CEBA9D9" w14:textId="77777777" w:rsidR="00502D4B" w:rsidRDefault="00502D4B">
      <w:pPr>
        <w:spacing w:after="0" w:line="240" w:lineRule="auto"/>
        <w:jc w:val="right"/>
        <w:rPr>
          <w:rFonts w:ascii="Times New Roman" w:hAnsi="Times New Roman"/>
          <w:b/>
          <w:sz w:val="28"/>
        </w:rPr>
      </w:pPr>
    </w:p>
    <w:p w14:paraId="40147BA1" w14:textId="77777777" w:rsidR="00502D4B" w:rsidRDefault="003B2BDD">
      <w:pPr>
        <w:spacing w:after="0" w:line="240" w:lineRule="auto"/>
        <w:jc w:val="center"/>
        <w:rPr>
          <w:rFonts w:ascii="Times New Roman" w:hAnsi="Times New Roman"/>
          <w:b/>
          <w:sz w:val="28"/>
        </w:rPr>
      </w:pPr>
      <w:r>
        <w:rPr>
          <w:rFonts w:ascii="Times New Roman" w:hAnsi="Times New Roman"/>
          <w:b/>
          <w:sz w:val="28"/>
        </w:rPr>
        <w:t>Справка</w:t>
      </w:r>
    </w:p>
    <w:p w14:paraId="6CD7A069" w14:textId="0C1B181D" w:rsidR="00502D4B" w:rsidRDefault="003B2BDD">
      <w:pPr>
        <w:spacing w:after="0" w:line="240" w:lineRule="auto"/>
        <w:ind w:firstLine="708"/>
        <w:jc w:val="both"/>
        <w:rPr>
          <w:rFonts w:ascii="Times New Roman" w:hAnsi="Times New Roman"/>
          <w:sz w:val="28"/>
        </w:rPr>
      </w:pPr>
      <w:r>
        <w:rPr>
          <w:rFonts w:ascii="Times New Roman" w:hAnsi="Times New Roman"/>
          <w:sz w:val="28"/>
        </w:rPr>
        <w:t xml:space="preserve">Настоящим гарантирую, что размещение рукописи </w:t>
      </w:r>
      <w:r>
        <w:rPr>
          <w:rFonts w:ascii="Times New Roman" w:hAnsi="Times New Roman"/>
          <w:b/>
          <w:sz w:val="28"/>
        </w:rPr>
        <w:t>«</w:t>
      </w:r>
      <w:r>
        <w:rPr>
          <w:rFonts w:ascii="Times New Roman" w:hAnsi="Times New Roman"/>
          <w:b/>
          <w:i/>
          <w:sz w:val="28"/>
        </w:rPr>
        <w:t>Название статьи</w:t>
      </w:r>
      <w:r>
        <w:rPr>
          <w:rFonts w:ascii="Times New Roman" w:hAnsi="Times New Roman"/>
          <w:b/>
          <w:sz w:val="28"/>
        </w:rPr>
        <w:t>»</w:t>
      </w:r>
      <w:r>
        <w:rPr>
          <w:rFonts w:ascii="Times New Roman" w:hAnsi="Times New Roman"/>
          <w:sz w:val="28"/>
        </w:rPr>
        <w:t xml:space="preserve"> в сборнике материалов </w:t>
      </w:r>
      <w:r w:rsidR="00784A50">
        <w:rPr>
          <w:rFonts w:ascii="Times New Roman" w:hAnsi="Times New Roman"/>
          <w:sz w:val="28"/>
          <w:lang w:val="en-US"/>
        </w:rPr>
        <w:t>II</w:t>
      </w:r>
      <w:r w:rsidR="00784A50" w:rsidRPr="00784A50">
        <w:rPr>
          <w:rFonts w:ascii="Times New Roman" w:hAnsi="Times New Roman"/>
          <w:sz w:val="28"/>
        </w:rPr>
        <w:t xml:space="preserve"> </w:t>
      </w:r>
      <w:r>
        <w:rPr>
          <w:rFonts w:ascii="Times New Roman" w:hAnsi="Times New Roman"/>
          <w:sz w:val="28"/>
        </w:rPr>
        <w:t xml:space="preserve">Международной научной конференции </w:t>
      </w:r>
      <w:r>
        <w:rPr>
          <w:rFonts w:ascii="Times New Roman" w:hAnsi="Times New Roman"/>
          <w:b/>
          <w:sz w:val="28"/>
        </w:rPr>
        <w:t xml:space="preserve">«ФИЛОЛОГИЯ, ЛИНГВИСТИКА И ЛИНГВОДИДАКТИКА В СОВРЕМЕННОМ ОБЩЕСТВЕ» </w:t>
      </w:r>
      <w:r>
        <w:rPr>
          <w:rFonts w:ascii="Times New Roman" w:hAnsi="Times New Roman"/>
          <w:sz w:val="28"/>
        </w:rPr>
        <w:t xml:space="preserve">не нарушает ничьих авторских прав. </w:t>
      </w:r>
    </w:p>
    <w:p w14:paraId="2731BC94" w14:textId="77777777" w:rsidR="00502D4B" w:rsidRDefault="003B2BDD">
      <w:pPr>
        <w:spacing w:after="0" w:line="240" w:lineRule="auto"/>
        <w:ind w:firstLine="708"/>
        <w:jc w:val="both"/>
        <w:rPr>
          <w:rFonts w:ascii="Times New Roman" w:hAnsi="Times New Roman"/>
          <w:sz w:val="28"/>
        </w:rPr>
      </w:pPr>
      <w:r>
        <w:rPr>
          <w:rFonts w:ascii="Times New Roman" w:hAnsi="Times New Roman"/>
          <w:sz w:val="28"/>
        </w:rPr>
        <w:t xml:space="preserve">Я несу ответственность за неправомерное использование в рукописи объектов интеллектуальной собственности, объектов авторского права в полном объемом в соответствии с действующим законодательством РФ. </w:t>
      </w:r>
    </w:p>
    <w:p w14:paraId="500BFFD3" w14:textId="77777777" w:rsidR="00784A50" w:rsidRPr="00730216" w:rsidRDefault="003B2BDD">
      <w:pPr>
        <w:spacing w:after="0" w:line="240" w:lineRule="auto"/>
        <w:ind w:firstLine="708"/>
        <w:jc w:val="both"/>
        <w:rPr>
          <w:rFonts w:ascii="Times New Roman" w:hAnsi="Times New Roman"/>
          <w:sz w:val="28"/>
        </w:rPr>
      </w:pPr>
      <w:r>
        <w:rPr>
          <w:rFonts w:ascii="Times New Roman" w:hAnsi="Times New Roman"/>
          <w:sz w:val="28"/>
        </w:rPr>
        <w:t xml:space="preserve">Я подтверждаю, что направляемая рукопись нигде ранее не была опубликована, не направлялась и не будет направляться для опубликования в другие научные издания. </w:t>
      </w:r>
    </w:p>
    <w:p w14:paraId="3A1C4AEA" w14:textId="3B3A8BA5" w:rsidR="00502D4B" w:rsidRDefault="003B2BDD">
      <w:pPr>
        <w:spacing w:after="0" w:line="240" w:lineRule="auto"/>
        <w:ind w:firstLine="708"/>
        <w:jc w:val="both"/>
        <w:rPr>
          <w:rFonts w:ascii="Times New Roman" w:hAnsi="Times New Roman"/>
          <w:sz w:val="28"/>
        </w:rPr>
      </w:pPr>
      <w:r>
        <w:rPr>
          <w:rFonts w:ascii="Times New Roman" w:hAnsi="Times New Roman"/>
          <w:sz w:val="28"/>
        </w:rPr>
        <w:t xml:space="preserve">Согласен(на) с правилами подготовки рукописи к изданию, утвержденными ЕГУ им. И. А. Бунина. </w:t>
      </w:r>
    </w:p>
    <w:p w14:paraId="6A72C1FB" w14:textId="77777777" w:rsidR="00502D4B" w:rsidRDefault="00502D4B">
      <w:pPr>
        <w:spacing w:after="0" w:line="240" w:lineRule="auto"/>
        <w:ind w:firstLine="708"/>
        <w:jc w:val="both"/>
        <w:rPr>
          <w:rFonts w:ascii="Times New Roman" w:hAnsi="Times New Roman"/>
          <w:sz w:val="28"/>
        </w:rPr>
      </w:pPr>
    </w:p>
    <w:p w14:paraId="4F88A541" w14:textId="77777777" w:rsidR="00502D4B" w:rsidRDefault="003B2BDD">
      <w:pPr>
        <w:spacing w:after="0" w:line="240" w:lineRule="auto"/>
        <w:ind w:firstLine="708"/>
        <w:jc w:val="both"/>
        <w:rPr>
          <w:rFonts w:ascii="Times New Roman" w:hAnsi="Times New Roman"/>
          <w:b/>
          <w:sz w:val="28"/>
        </w:rPr>
      </w:pPr>
      <w:r>
        <w:rPr>
          <w:rFonts w:ascii="Times New Roman" w:hAnsi="Times New Roman"/>
          <w:b/>
          <w:sz w:val="28"/>
        </w:rPr>
        <w:t>Дата</w:t>
      </w:r>
    </w:p>
    <w:p w14:paraId="48389E1B" w14:textId="77777777" w:rsidR="00502D4B" w:rsidRDefault="003B2BDD">
      <w:pPr>
        <w:spacing w:after="0" w:line="240" w:lineRule="auto"/>
        <w:jc w:val="both"/>
        <w:rPr>
          <w:rFonts w:ascii="Times New Roman" w:hAnsi="Times New Roman"/>
          <w:b/>
          <w:sz w:val="28"/>
        </w:rPr>
      </w:pPr>
      <w:r>
        <w:rPr>
          <w:rFonts w:ascii="Times New Roman" w:hAnsi="Times New Roman"/>
          <w:b/>
          <w:sz w:val="28"/>
        </w:rPr>
        <w:t xml:space="preserve">         ФИО автора                                                                                   Подпись</w:t>
      </w:r>
    </w:p>
    <w:p w14:paraId="14058BCC" w14:textId="77777777" w:rsidR="009F5143" w:rsidRDefault="009F5143">
      <w:pPr>
        <w:spacing w:after="0" w:line="240" w:lineRule="auto"/>
        <w:jc w:val="both"/>
        <w:rPr>
          <w:rFonts w:ascii="Times New Roman" w:hAnsi="Times New Roman"/>
          <w:b/>
          <w:sz w:val="28"/>
        </w:rPr>
      </w:pPr>
    </w:p>
    <w:p w14:paraId="28CB9526" w14:textId="77777777" w:rsidR="009F5143" w:rsidRDefault="009F5143">
      <w:pPr>
        <w:spacing w:after="0" w:line="240" w:lineRule="auto"/>
        <w:jc w:val="both"/>
        <w:rPr>
          <w:rFonts w:ascii="Times New Roman" w:hAnsi="Times New Roman"/>
          <w:b/>
          <w:sz w:val="28"/>
        </w:rPr>
      </w:pPr>
    </w:p>
    <w:p w14:paraId="60F37CE9" w14:textId="77777777" w:rsidR="00D01FE7" w:rsidRDefault="00D01FE7">
      <w:pPr>
        <w:spacing w:after="0" w:line="240" w:lineRule="auto"/>
        <w:jc w:val="both"/>
        <w:rPr>
          <w:rFonts w:ascii="Times New Roman" w:hAnsi="Times New Roman"/>
          <w:b/>
          <w:sz w:val="28"/>
        </w:rPr>
      </w:pPr>
    </w:p>
    <w:p w14:paraId="780BDFB1" w14:textId="77777777" w:rsidR="00D01FE7" w:rsidRDefault="00D01FE7">
      <w:pPr>
        <w:spacing w:after="0" w:line="240" w:lineRule="auto"/>
        <w:jc w:val="both"/>
        <w:rPr>
          <w:rFonts w:ascii="Times New Roman" w:hAnsi="Times New Roman"/>
          <w:b/>
          <w:sz w:val="28"/>
        </w:rPr>
      </w:pPr>
    </w:p>
    <w:p w14:paraId="7A917C76" w14:textId="77777777" w:rsidR="00D01FE7" w:rsidRDefault="00D01FE7">
      <w:pPr>
        <w:spacing w:after="0" w:line="240" w:lineRule="auto"/>
        <w:jc w:val="both"/>
        <w:rPr>
          <w:rFonts w:ascii="Times New Roman" w:hAnsi="Times New Roman"/>
          <w:b/>
          <w:sz w:val="28"/>
        </w:rPr>
      </w:pPr>
    </w:p>
    <w:p w14:paraId="3A60C21D" w14:textId="77777777" w:rsidR="00D01FE7" w:rsidRDefault="00D01FE7">
      <w:pPr>
        <w:spacing w:after="0" w:line="240" w:lineRule="auto"/>
        <w:jc w:val="both"/>
        <w:rPr>
          <w:rFonts w:ascii="Times New Roman" w:hAnsi="Times New Roman"/>
          <w:b/>
          <w:sz w:val="28"/>
        </w:rPr>
      </w:pPr>
      <w:bookmarkStart w:id="2" w:name="_GoBack"/>
      <w:bookmarkEnd w:id="2"/>
    </w:p>
    <w:p w14:paraId="70F529E8" w14:textId="77777777" w:rsidR="00784A50" w:rsidRPr="00784A50" w:rsidRDefault="00784A50" w:rsidP="00784A50">
      <w:pPr>
        <w:tabs>
          <w:tab w:val="num" w:pos="0"/>
        </w:tabs>
        <w:spacing w:after="0" w:line="240" w:lineRule="auto"/>
        <w:ind w:firstLine="567"/>
        <w:contextualSpacing/>
        <w:jc w:val="right"/>
        <w:rPr>
          <w:rFonts w:ascii="Times New Roman" w:hAnsi="Times New Roman"/>
          <w:b/>
          <w:color w:val="auto"/>
          <w:sz w:val="28"/>
          <w:szCs w:val="28"/>
        </w:rPr>
      </w:pPr>
      <w:r w:rsidRPr="00784A50">
        <w:rPr>
          <w:rFonts w:ascii="Times New Roman" w:hAnsi="Times New Roman"/>
          <w:b/>
          <w:color w:val="auto"/>
          <w:sz w:val="28"/>
          <w:szCs w:val="28"/>
        </w:rPr>
        <w:lastRenderedPageBreak/>
        <w:t>Приложение 4</w:t>
      </w:r>
    </w:p>
    <w:p w14:paraId="0855A66A" w14:textId="77777777" w:rsidR="00784A50" w:rsidRPr="00784A50" w:rsidRDefault="00784A50" w:rsidP="00784A50">
      <w:pPr>
        <w:tabs>
          <w:tab w:val="num" w:pos="0"/>
        </w:tabs>
        <w:spacing w:after="0" w:line="240" w:lineRule="auto"/>
        <w:ind w:firstLine="567"/>
        <w:contextualSpacing/>
        <w:jc w:val="right"/>
        <w:rPr>
          <w:rFonts w:ascii="Times New Roman" w:hAnsi="Times New Roman"/>
          <w:b/>
          <w:color w:val="auto"/>
          <w:sz w:val="28"/>
          <w:szCs w:val="28"/>
        </w:rPr>
      </w:pPr>
    </w:p>
    <w:p w14:paraId="58DDF12B" w14:textId="77777777" w:rsidR="00784A50" w:rsidRPr="00784A50" w:rsidRDefault="00784A50" w:rsidP="00784A50">
      <w:pPr>
        <w:tabs>
          <w:tab w:val="num" w:pos="0"/>
        </w:tabs>
        <w:spacing w:after="0" w:line="240" w:lineRule="auto"/>
        <w:ind w:firstLine="567"/>
        <w:contextualSpacing/>
        <w:jc w:val="center"/>
        <w:rPr>
          <w:rFonts w:ascii="Times New Roman" w:hAnsi="Times New Roman"/>
          <w:b/>
          <w:color w:val="FF0000"/>
          <w:sz w:val="28"/>
          <w:szCs w:val="28"/>
        </w:rPr>
      </w:pPr>
      <w:r w:rsidRPr="00784A50">
        <w:rPr>
          <w:rFonts w:ascii="Times New Roman" w:hAnsi="Times New Roman"/>
          <w:b/>
          <w:color w:val="auto"/>
          <w:sz w:val="28"/>
          <w:szCs w:val="28"/>
        </w:rPr>
        <w:t xml:space="preserve">Реквизиты для оплаты материалов статьи и сертификатов </w:t>
      </w:r>
    </w:p>
    <w:p w14:paraId="5579F575" w14:textId="77777777" w:rsidR="00784A50" w:rsidRPr="00784A50" w:rsidRDefault="00784A50" w:rsidP="00784A50">
      <w:pPr>
        <w:spacing w:after="0" w:line="240" w:lineRule="auto"/>
        <w:ind w:right="-82" w:firstLine="567"/>
        <w:jc w:val="both"/>
        <w:rPr>
          <w:rFonts w:ascii="Times New Roman" w:eastAsia="Calibri" w:hAnsi="Times New Roman"/>
          <w:i/>
          <w:color w:val="auto"/>
          <w:sz w:val="28"/>
          <w:szCs w:val="28"/>
        </w:rPr>
      </w:pPr>
      <w:r w:rsidRPr="00784A50">
        <w:rPr>
          <w:rFonts w:ascii="Times New Roman" w:eastAsia="Calibri" w:hAnsi="Times New Roman"/>
          <w:i/>
          <w:color w:val="auto"/>
          <w:sz w:val="28"/>
          <w:szCs w:val="28"/>
        </w:rPr>
        <w:t xml:space="preserve">Федеральное государственное бюджетное образовательное учреждение высшего образования «Елецкий государственный университет им. И.А. Бунина» </w:t>
      </w:r>
    </w:p>
    <w:p w14:paraId="42CA667D" w14:textId="77777777" w:rsidR="00784A50" w:rsidRPr="00784A50" w:rsidRDefault="00784A50" w:rsidP="00784A50">
      <w:pPr>
        <w:spacing w:after="0" w:line="240" w:lineRule="auto"/>
        <w:ind w:right="-82" w:firstLine="567"/>
        <w:jc w:val="both"/>
        <w:rPr>
          <w:rFonts w:ascii="Times New Roman" w:eastAsia="Calibri" w:hAnsi="Times New Roman"/>
          <w:i/>
          <w:color w:val="auto"/>
          <w:sz w:val="28"/>
          <w:szCs w:val="28"/>
        </w:rPr>
      </w:pPr>
      <w:r w:rsidRPr="00784A50">
        <w:rPr>
          <w:rFonts w:ascii="Times New Roman" w:eastAsia="Calibri" w:hAnsi="Times New Roman"/>
          <w:i/>
          <w:color w:val="auto"/>
          <w:sz w:val="28"/>
          <w:szCs w:val="28"/>
        </w:rPr>
        <w:t>399770, Липецкая область, г. Елец, ул. Коммунаров, д. 28.</w:t>
      </w:r>
    </w:p>
    <w:p w14:paraId="69CAB335" w14:textId="77777777" w:rsidR="00784A50" w:rsidRPr="00784A50" w:rsidRDefault="00784A50" w:rsidP="00784A50">
      <w:pPr>
        <w:spacing w:after="0" w:line="240" w:lineRule="auto"/>
        <w:ind w:right="-82" w:firstLine="567"/>
        <w:jc w:val="both"/>
        <w:rPr>
          <w:rFonts w:ascii="Times New Roman" w:eastAsia="Calibri" w:hAnsi="Times New Roman"/>
          <w:color w:val="auto"/>
          <w:sz w:val="28"/>
          <w:szCs w:val="28"/>
        </w:rPr>
      </w:pPr>
      <w:r w:rsidRPr="00784A50">
        <w:rPr>
          <w:rFonts w:ascii="Times New Roman" w:eastAsia="Calibri" w:hAnsi="Times New Roman"/>
          <w:color w:val="auto"/>
          <w:sz w:val="28"/>
          <w:szCs w:val="28"/>
        </w:rPr>
        <w:t xml:space="preserve">Руководитель: Ректор – Щербатых Сергей Викторович </w:t>
      </w:r>
    </w:p>
    <w:p w14:paraId="2049E461" w14:textId="77777777" w:rsidR="00784A50" w:rsidRPr="00784A50" w:rsidRDefault="00784A50" w:rsidP="00784A50">
      <w:pPr>
        <w:numPr>
          <w:ilvl w:val="0"/>
          <w:numId w:val="3"/>
        </w:numPr>
        <w:shd w:val="clear" w:color="auto" w:fill="FFFFFF"/>
        <w:spacing w:before="100" w:beforeAutospacing="1" w:after="100" w:afterAutospacing="1" w:line="240" w:lineRule="auto"/>
        <w:jc w:val="both"/>
        <w:rPr>
          <w:rFonts w:ascii="Times New Roman" w:hAnsi="Times New Roman"/>
          <w:color w:val="auto"/>
          <w:sz w:val="24"/>
          <w:szCs w:val="24"/>
        </w:rPr>
      </w:pPr>
      <w:r w:rsidRPr="00784A50">
        <w:rPr>
          <w:rFonts w:ascii="Times New Roman" w:eastAsia="Calibri" w:hAnsi="Times New Roman"/>
          <w:color w:val="auto"/>
          <w:sz w:val="24"/>
          <w:szCs w:val="24"/>
        </w:rPr>
        <w:t>ИНН: 4821004595</w:t>
      </w:r>
    </w:p>
    <w:p w14:paraId="4DCB14D6" w14:textId="77777777" w:rsidR="00784A50" w:rsidRPr="00784A50" w:rsidRDefault="00784A50" w:rsidP="00784A50">
      <w:pPr>
        <w:numPr>
          <w:ilvl w:val="0"/>
          <w:numId w:val="3"/>
        </w:numPr>
        <w:shd w:val="clear" w:color="auto" w:fill="FFFFFF"/>
        <w:spacing w:before="100" w:beforeAutospacing="1" w:after="100" w:afterAutospacing="1" w:line="240" w:lineRule="auto"/>
        <w:jc w:val="both"/>
        <w:rPr>
          <w:rFonts w:ascii="Times New Roman" w:eastAsia="Calibri" w:hAnsi="Times New Roman"/>
          <w:color w:val="auto"/>
          <w:sz w:val="24"/>
          <w:szCs w:val="24"/>
        </w:rPr>
      </w:pPr>
      <w:r w:rsidRPr="00784A50">
        <w:rPr>
          <w:rFonts w:ascii="Times New Roman" w:eastAsia="Calibri" w:hAnsi="Times New Roman"/>
          <w:color w:val="auto"/>
          <w:sz w:val="24"/>
          <w:szCs w:val="24"/>
        </w:rPr>
        <w:t>КПП: 482101001</w:t>
      </w:r>
    </w:p>
    <w:p w14:paraId="02EB270B" w14:textId="77777777" w:rsidR="00784A50" w:rsidRPr="00784A50" w:rsidRDefault="00784A50" w:rsidP="00784A50">
      <w:pPr>
        <w:numPr>
          <w:ilvl w:val="0"/>
          <w:numId w:val="3"/>
        </w:numPr>
        <w:shd w:val="clear" w:color="auto" w:fill="FFFFFF"/>
        <w:spacing w:before="100" w:beforeAutospacing="1" w:after="100" w:afterAutospacing="1" w:line="240" w:lineRule="auto"/>
        <w:jc w:val="both"/>
        <w:rPr>
          <w:rFonts w:ascii="Times New Roman" w:eastAsia="Calibri" w:hAnsi="Times New Roman"/>
          <w:color w:val="auto"/>
          <w:sz w:val="24"/>
          <w:szCs w:val="24"/>
        </w:rPr>
      </w:pPr>
      <w:r w:rsidRPr="00784A50">
        <w:rPr>
          <w:rFonts w:ascii="Times New Roman" w:eastAsia="Calibri" w:hAnsi="Times New Roman"/>
          <w:color w:val="auto"/>
          <w:sz w:val="24"/>
          <w:szCs w:val="24"/>
        </w:rPr>
        <w:t>БИК: 014206212</w:t>
      </w:r>
    </w:p>
    <w:p w14:paraId="1245878C" w14:textId="77777777" w:rsidR="00784A50" w:rsidRPr="00784A50" w:rsidRDefault="00784A50" w:rsidP="00784A50">
      <w:pPr>
        <w:numPr>
          <w:ilvl w:val="0"/>
          <w:numId w:val="3"/>
        </w:numPr>
        <w:shd w:val="clear" w:color="auto" w:fill="FFFFFF"/>
        <w:spacing w:before="100" w:beforeAutospacing="1" w:after="100" w:afterAutospacing="1" w:line="240" w:lineRule="auto"/>
        <w:jc w:val="both"/>
        <w:rPr>
          <w:rFonts w:ascii="Times New Roman" w:eastAsia="Calibri" w:hAnsi="Times New Roman"/>
          <w:color w:val="auto"/>
          <w:sz w:val="24"/>
          <w:szCs w:val="24"/>
        </w:rPr>
      </w:pPr>
      <w:r w:rsidRPr="00784A50">
        <w:rPr>
          <w:rFonts w:ascii="Times New Roman" w:eastAsia="Calibri" w:hAnsi="Times New Roman"/>
          <w:color w:val="auto"/>
          <w:sz w:val="24"/>
          <w:szCs w:val="24"/>
        </w:rPr>
        <w:t>БАНК ПОЛУЧАТЕЛЯ ПЛАТЕЖА: Отделение Липецк//УФК по Липецкой области, г. Липецк</w:t>
      </w:r>
    </w:p>
    <w:p w14:paraId="106DC255" w14:textId="77777777" w:rsidR="00784A50" w:rsidRPr="00784A50" w:rsidRDefault="00784A50" w:rsidP="00784A50">
      <w:pPr>
        <w:numPr>
          <w:ilvl w:val="0"/>
          <w:numId w:val="3"/>
        </w:numPr>
        <w:shd w:val="clear" w:color="auto" w:fill="FFFFFF"/>
        <w:spacing w:before="100" w:beforeAutospacing="1" w:after="100" w:afterAutospacing="1" w:line="240" w:lineRule="auto"/>
        <w:jc w:val="both"/>
        <w:rPr>
          <w:rFonts w:ascii="Times New Roman" w:eastAsia="Calibri" w:hAnsi="Times New Roman"/>
          <w:color w:val="auto"/>
          <w:sz w:val="24"/>
          <w:szCs w:val="24"/>
        </w:rPr>
      </w:pPr>
      <w:r w:rsidRPr="00784A50">
        <w:rPr>
          <w:rFonts w:ascii="Times New Roman" w:eastAsia="Calibri" w:hAnsi="Times New Roman"/>
          <w:color w:val="auto"/>
          <w:sz w:val="24"/>
          <w:szCs w:val="24"/>
        </w:rPr>
        <w:t>ПОЛУЧАТЕЛЬ ПЛАТЕЖА: УФК по Липецкой области (ЕГУ им. И.А. Бунина, л/с 20466Х13800)</w:t>
      </w:r>
    </w:p>
    <w:p w14:paraId="5DC4F165" w14:textId="77777777" w:rsidR="00784A50" w:rsidRPr="00784A50" w:rsidRDefault="00784A50" w:rsidP="00784A50">
      <w:pPr>
        <w:numPr>
          <w:ilvl w:val="0"/>
          <w:numId w:val="3"/>
        </w:numPr>
        <w:shd w:val="clear" w:color="auto" w:fill="FFFFFF"/>
        <w:spacing w:before="100" w:beforeAutospacing="1" w:after="100" w:afterAutospacing="1" w:line="240" w:lineRule="auto"/>
        <w:jc w:val="both"/>
        <w:rPr>
          <w:rFonts w:ascii="Times New Roman" w:eastAsia="Calibri" w:hAnsi="Times New Roman"/>
          <w:color w:val="auto"/>
          <w:sz w:val="24"/>
          <w:szCs w:val="24"/>
        </w:rPr>
      </w:pPr>
      <w:r w:rsidRPr="00784A50">
        <w:rPr>
          <w:rFonts w:ascii="Times New Roman" w:eastAsia="Calibri" w:hAnsi="Times New Roman"/>
          <w:color w:val="auto"/>
          <w:sz w:val="24"/>
          <w:szCs w:val="24"/>
        </w:rPr>
        <w:t>ЕДИНЫЙ КАЗНАЧЕЙСКИЙ СЧЕТ: 40102810945370000039</w:t>
      </w:r>
    </w:p>
    <w:p w14:paraId="676DAA92" w14:textId="77777777" w:rsidR="00784A50" w:rsidRPr="00784A50" w:rsidRDefault="00784A50" w:rsidP="00784A50">
      <w:pPr>
        <w:numPr>
          <w:ilvl w:val="0"/>
          <w:numId w:val="3"/>
        </w:numPr>
        <w:shd w:val="clear" w:color="auto" w:fill="FFFFFF"/>
        <w:spacing w:before="100" w:beforeAutospacing="1" w:after="100" w:afterAutospacing="1" w:line="240" w:lineRule="auto"/>
        <w:jc w:val="both"/>
        <w:rPr>
          <w:rFonts w:ascii="Times New Roman" w:eastAsia="Calibri" w:hAnsi="Times New Roman"/>
          <w:color w:val="auto"/>
          <w:sz w:val="24"/>
          <w:szCs w:val="24"/>
        </w:rPr>
      </w:pPr>
      <w:r w:rsidRPr="00784A50">
        <w:rPr>
          <w:rFonts w:ascii="Times New Roman" w:eastAsia="Calibri" w:hAnsi="Times New Roman"/>
          <w:color w:val="auto"/>
          <w:sz w:val="24"/>
          <w:szCs w:val="24"/>
        </w:rPr>
        <w:t>КАЗНАЧЕЙСКИЙ СЧЕТ: 03214643000000014600</w:t>
      </w:r>
    </w:p>
    <w:p w14:paraId="75359F0B" w14:textId="77777777" w:rsidR="00784A50" w:rsidRPr="00784A50" w:rsidRDefault="00784A50" w:rsidP="00784A50">
      <w:pPr>
        <w:numPr>
          <w:ilvl w:val="0"/>
          <w:numId w:val="3"/>
        </w:numPr>
        <w:shd w:val="clear" w:color="auto" w:fill="FFFFFF"/>
        <w:spacing w:before="100" w:beforeAutospacing="1" w:after="100" w:afterAutospacing="1" w:line="240" w:lineRule="auto"/>
        <w:jc w:val="both"/>
        <w:rPr>
          <w:rFonts w:ascii="Times New Roman" w:eastAsia="Calibri" w:hAnsi="Times New Roman"/>
          <w:color w:val="auto"/>
          <w:sz w:val="24"/>
          <w:szCs w:val="24"/>
        </w:rPr>
      </w:pPr>
      <w:r w:rsidRPr="00784A50">
        <w:rPr>
          <w:rFonts w:ascii="Times New Roman" w:eastAsia="Calibri" w:hAnsi="Times New Roman"/>
          <w:color w:val="auto"/>
          <w:sz w:val="24"/>
          <w:szCs w:val="24"/>
        </w:rPr>
        <w:t>ОКОНХ 92110</w:t>
      </w:r>
    </w:p>
    <w:p w14:paraId="25235A71" w14:textId="77777777" w:rsidR="00784A50" w:rsidRPr="00784A50" w:rsidRDefault="00784A50" w:rsidP="00784A50">
      <w:pPr>
        <w:numPr>
          <w:ilvl w:val="0"/>
          <w:numId w:val="3"/>
        </w:numPr>
        <w:shd w:val="clear" w:color="auto" w:fill="FFFFFF"/>
        <w:spacing w:before="100" w:beforeAutospacing="1" w:after="100" w:afterAutospacing="1" w:line="240" w:lineRule="auto"/>
        <w:jc w:val="both"/>
        <w:rPr>
          <w:rFonts w:ascii="Times New Roman" w:eastAsia="Calibri" w:hAnsi="Times New Roman"/>
          <w:color w:val="auto"/>
          <w:sz w:val="24"/>
          <w:szCs w:val="24"/>
        </w:rPr>
      </w:pPr>
      <w:r w:rsidRPr="00784A50">
        <w:rPr>
          <w:rFonts w:ascii="Times New Roman" w:eastAsia="Calibri" w:hAnsi="Times New Roman"/>
          <w:color w:val="auto"/>
          <w:sz w:val="24"/>
          <w:szCs w:val="24"/>
        </w:rPr>
        <w:t>ОКПО 02079537</w:t>
      </w:r>
    </w:p>
    <w:p w14:paraId="585154D3" w14:textId="77777777" w:rsidR="00784A50" w:rsidRPr="00784A50" w:rsidRDefault="00784A50" w:rsidP="00784A50">
      <w:pPr>
        <w:numPr>
          <w:ilvl w:val="0"/>
          <w:numId w:val="3"/>
        </w:numPr>
        <w:shd w:val="clear" w:color="auto" w:fill="FFFFFF"/>
        <w:spacing w:before="100" w:beforeAutospacing="1" w:after="100" w:afterAutospacing="1" w:line="240" w:lineRule="auto"/>
        <w:jc w:val="both"/>
        <w:rPr>
          <w:rFonts w:ascii="Times New Roman" w:eastAsia="Calibri" w:hAnsi="Times New Roman"/>
          <w:color w:val="auto"/>
          <w:sz w:val="24"/>
          <w:szCs w:val="24"/>
        </w:rPr>
      </w:pPr>
      <w:r w:rsidRPr="00784A50">
        <w:rPr>
          <w:rFonts w:ascii="Times New Roman" w:eastAsia="Calibri" w:hAnsi="Times New Roman"/>
          <w:color w:val="auto"/>
          <w:sz w:val="24"/>
          <w:szCs w:val="24"/>
        </w:rPr>
        <w:t>ОКТМО 42715000</w:t>
      </w:r>
    </w:p>
    <w:p w14:paraId="43301033" w14:textId="77777777" w:rsidR="00784A50" w:rsidRPr="00784A50" w:rsidRDefault="00784A50" w:rsidP="00AB5D68">
      <w:pPr>
        <w:numPr>
          <w:ilvl w:val="0"/>
          <w:numId w:val="3"/>
        </w:numPr>
        <w:shd w:val="clear" w:color="auto" w:fill="FFFFFF"/>
        <w:spacing w:after="0" w:line="240" w:lineRule="auto"/>
        <w:jc w:val="both"/>
        <w:rPr>
          <w:rFonts w:ascii="Times New Roman" w:eastAsia="Calibri" w:hAnsi="Times New Roman"/>
          <w:color w:val="auto"/>
          <w:sz w:val="24"/>
          <w:szCs w:val="24"/>
        </w:rPr>
      </w:pPr>
      <w:r w:rsidRPr="00784A50">
        <w:rPr>
          <w:rFonts w:ascii="Times New Roman" w:eastAsia="Calibri" w:hAnsi="Times New Roman"/>
          <w:color w:val="auto"/>
          <w:sz w:val="24"/>
          <w:szCs w:val="24"/>
        </w:rPr>
        <w:t>КБК 00000000000000000130 (доходы от оказания платных услуг (работ))</w:t>
      </w:r>
    </w:p>
    <w:p w14:paraId="25EA3D6F" w14:textId="27283F38" w:rsidR="00784A50" w:rsidRPr="00784A50" w:rsidRDefault="00784A50" w:rsidP="00AB5D68">
      <w:pPr>
        <w:spacing w:after="0" w:line="240" w:lineRule="auto"/>
        <w:ind w:firstLine="567"/>
        <w:jc w:val="both"/>
        <w:rPr>
          <w:rFonts w:ascii="Times New Roman" w:eastAsia="Calibri" w:hAnsi="Times New Roman"/>
          <w:color w:val="auto"/>
          <w:sz w:val="28"/>
          <w:szCs w:val="28"/>
        </w:rPr>
      </w:pPr>
      <w:r w:rsidRPr="00784A50">
        <w:rPr>
          <w:rFonts w:ascii="Times New Roman" w:hAnsi="Times New Roman"/>
          <w:b/>
          <w:color w:val="auto"/>
          <w:sz w:val="28"/>
          <w:szCs w:val="28"/>
          <w:lang w:eastAsia="en-US"/>
        </w:rPr>
        <w:t xml:space="preserve"> Назначение платежа</w:t>
      </w:r>
      <w:r w:rsidRPr="00784A50">
        <w:rPr>
          <w:rFonts w:ascii="Times New Roman" w:hAnsi="Times New Roman"/>
          <w:color w:val="auto"/>
          <w:sz w:val="28"/>
          <w:szCs w:val="28"/>
          <w:lang w:eastAsia="en-US"/>
        </w:rPr>
        <w:t xml:space="preserve">: оплата статьи на конференцию </w:t>
      </w:r>
      <w:r w:rsidRPr="00784A50">
        <w:rPr>
          <w:rFonts w:ascii="Times New Roman" w:eastAsia="Calibri" w:hAnsi="Times New Roman"/>
          <w:color w:val="auto"/>
          <w:sz w:val="28"/>
          <w:szCs w:val="28"/>
        </w:rPr>
        <w:t>«</w:t>
      </w:r>
      <w:r>
        <w:rPr>
          <w:rFonts w:ascii="Times New Roman" w:eastAsia="Calibri" w:hAnsi="Times New Roman"/>
          <w:color w:val="auto"/>
          <w:sz w:val="28"/>
          <w:szCs w:val="28"/>
        </w:rPr>
        <w:t>Ф</w:t>
      </w:r>
      <w:r w:rsidRPr="00784A50">
        <w:rPr>
          <w:rFonts w:ascii="Times New Roman" w:eastAsia="Calibri" w:hAnsi="Times New Roman"/>
          <w:sz w:val="28"/>
          <w:szCs w:val="28"/>
        </w:rPr>
        <w:t>илология, лингвистика и лингводидактика в современном обществе</w:t>
      </w:r>
      <w:r w:rsidRPr="00784A50">
        <w:rPr>
          <w:rFonts w:ascii="Times New Roman" w:eastAsia="Calibri" w:hAnsi="Times New Roman"/>
          <w:color w:val="auto"/>
          <w:sz w:val="28"/>
          <w:szCs w:val="28"/>
        </w:rPr>
        <w:t>»</w:t>
      </w:r>
      <w:r w:rsidRPr="00784A50">
        <w:rPr>
          <w:rFonts w:ascii="Times New Roman" w:hAnsi="Times New Roman"/>
          <w:color w:val="auto"/>
          <w:sz w:val="28"/>
          <w:szCs w:val="28"/>
          <w:lang w:eastAsia="en-US"/>
        </w:rPr>
        <w:t>.</w:t>
      </w:r>
    </w:p>
    <w:p w14:paraId="2F96DC0C" w14:textId="3C67673E" w:rsidR="009F5143" w:rsidRPr="00D01FE7" w:rsidRDefault="00784A50" w:rsidP="00AB5D68">
      <w:pPr>
        <w:spacing w:after="0" w:line="240" w:lineRule="auto"/>
        <w:ind w:firstLine="567"/>
        <w:jc w:val="both"/>
        <w:rPr>
          <w:rFonts w:ascii="Times New Roman" w:hAnsi="Times New Roman"/>
          <w:b/>
          <w:sz w:val="28"/>
          <w:lang w:val="en-US"/>
        </w:rPr>
      </w:pPr>
      <w:r w:rsidRPr="00784A50">
        <w:rPr>
          <w:rFonts w:ascii="Times New Roman" w:eastAsia="Calibri" w:hAnsi="Times New Roman"/>
          <w:color w:val="auto"/>
          <w:sz w:val="28"/>
          <w:szCs w:val="28"/>
        </w:rPr>
        <w:t xml:space="preserve">Оплату можно произвести через сайт университета: </w:t>
      </w:r>
      <w:hyperlink r:id="rId11" w:history="1">
        <w:r w:rsidRPr="00784A50">
          <w:rPr>
            <w:rFonts w:ascii="Times New Roman" w:eastAsia="Calibri" w:hAnsi="Times New Roman"/>
            <w:color w:val="0000FF"/>
            <w:sz w:val="28"/>
            <w:szCs w:val="28"/>
            <w:u w:val="single"/>
          </w:rPr>
          <w:t>https://elsu.ru/info/300-adres.html</w:t>
        </w:r>
      </w:hyperlink>
      <w:r w:rsidRPr="00784A50">
        <w:rPr>
          <w:rFonts w:ascii="Times New Roman" w:eastAsia="Calibri" w:hAnsi="Times New Roman"/>
          <w:color w:val="auto"/>
          <w:sz w:val="28"/>
          <w:szCs w:val="28"/>
        </w:rPr>
        <w:t xml:space="preserve"> (пункт «Оплата услуг»).</w:t>
      </w:r>
    </w:p>
    <w:sectPr w:rsidR="009F5143" w:rsidRPr="00D01FE7" w:rsidSect="00D01FE7">
      <w:pgSz w:w="11906" w:h="16838"/>
      <w:pgMar w:top="1134" w:right="850" w:bottom="1134" w:left="1560" w:header="708" w:footer="708"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7DC61B9" w16cid:durableId="17DC61B9"/>
  <w16cid:commentId w16cid:paraId="4E547C54" w16cid:durableId="4E547C54"/>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XO Thames">
    <w:altName w:val="Cambria"/>
    <w:charset w:val="CC"/>
    <w:family w:val="roman"/>
    <w:pitch w:val="variable"/>
    <w:sig w:usb0="800006FF" w:usb1="0000285A" w:usb2="00000000" w:usb3="00000000" w:csb0="00000015"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7503EF"/>
    <w:multiLevelType w:val="multilevel"/>
    <w:tmpl w:val="269A5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5A42027"/>
    <w:multiLevelType w:val="multilevel"/>
    <w:tmpl w:val="4BB60E7E"/>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6E6F5E2E"/>
    <w:multiLevelType w:val="multilevel"/>
    <w:tmpl w:val="91FC0C04"/>
    <w:lvl w:ilvl="0">
      <w:start w:val="1"/>
      <w:numFmt w:val="bullet"/>
      <w:lvlText w:val=""/>
      <w:lvlJc w:val="left"/>
      <w:pPr>
        <w:ind w:left="720" w:hanging="360"/>
      </w:pPr>
      <w:rPr>
        <w:rFonts w:ascii="Wingdings" w:hAnsi="Wingdings"/>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3"/>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2D4B"/>
    <w:rsid w:val="00105F1A"/>
    <w:rsid w:val="00117240"/>
    <w:rsid w:val="001346BC"/>
    <w:rsid w:val="00146E2A"/>
    <w:rsid w:val="002067E1"/>
    <w:rsid w:val="00274685"/>
    <w:rsid w:val="002C0AB1"/>
    <w:rsid w:val="0035142B"/>
    <w:rsid w:val="0038128F"/>
    <w:rsid w:val="003B2BDD"/>
    <w:rsid w:val="004D006F"/>
    <w:rsid w:val="004F2CCE"/>
    <w:rsid w:val="00502D4B"/>
    <w:rsid w:val="00532C43"/>
    <w:rsid w:val="005B5A71"/>
    <w:rsid w:val="0060308F"/>
    <w:rsid w:val="00625B9B"/>
    <w:rsid w:val="0065322C"/>
    <w:rsid w:val="00681E7E"/>
    <w:rsid w:val="00697E62"/>
    <w:rsid w:val="006A75A1"/>
    <w:rsid w:val="006B2DC7"/>
    <w:rsid w:val="00700426"/>
    <w:rsid w:val="00730216"/>
    <w:rsid w:val="00784A50"/>
    <w:rsid w:val="007A5761"/>
    <w:rsid w:val="007B7EA1"/>
    <w:rsid w:val="007F4CA0"/>
    <w:rsid w:val="008255EA"/>
    <w:rsid w:val="0083662C"/>
    <w:rsid w:val="0092497E"/>
    <w:rsid w:val="00946E79"/>
    <w:rsid w:val="009576E4"/>
    <w:rsid w:val="009A0944"/>
    <w:rsid w:val="009C70A2"/>
    <w:rsid w:val="009F5143"/>
    <w:rsid w:val="00A70C51"/>
    <w:rsid w:val="00A81E33"/>
    <w:rsid w:val="00A87051"/>
    <w:rsid w:val="00AB5D68"/>
    <w:rsid w:val="00AD277C"/>
    <w:rsid w:val="00B40582"/>
    <w:rsid w:val="00B64499"/>
    <w:rsid w:val="00B64B12"/>
    <w:rsid w:val="00BA6ECF"/>
    <w:rsid w:val="00BB3DBE"/>
    <w:rsid w:val="00BD3EB0"/>
    <w:rsid w:val="00C60009"/>
    <w:rsid w:val="00C74B58"/>
    <w:rsid w:val="00C86B68"/>
    <w:rsid w:val="00CE75D7"/>
    <w:rsid w:val="00D01FE7"/>
    <w:rsid w:val="00E844C1"/>
    <w:rsid w:val="00E96CE6"/>
    <w:rsid w:val="00EB20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5E847E"/>
  <w15:docId w15:val="{BF564E57-865C-46CC-874A-C3AD060AB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imes New Roman"/>
        <w:color w:val="000000"/>
        <w:sz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link w:val="1"/>
    <w:qFormat/>
    <w:rsid w:val="00502D4B"/>
  </w:style>
  <w:style w:type="paragraph" w:styleId="10">
    <w:name w:val="heading 1"/>
    <w:next w:val="a"/>
    <w:link w:val="11"/>
    <w:uiPriority w:val="9"/>
    <w:qFormat/>
    <w:rsid w:val="00502D4B"/>
    <w:pPr>
      <w:spacing w:before="120" w:after="120"/>
      <w:jc w:val="both"/>
      <w:outlineLvl w:val="0"/>
    </w:pPr>
    <w:rPr>
      <w:rFonts w:ascii="XO Thames" w:hAnsi="XO Thames"/>
      <w:b/>
      <w:sz w:val="32"/>
    </w:rPr>
  </w:style>
  <w:style w:type="paragraph" w:styleId="2">
    <w:name w:val="heading 2"/>
    <w:basedOn w:val="a"/>
    <w:link w:val="20"/>
    <w:uiPriority w:val="9"/>
    <w:qFormat/>
    <w:rsid w:val="00502D4B"/>
    <w:pPr>
      <w:spacing w:beforeAutospacing="1" w:afterAutospacing="1" w:line="240" w:lineRule="auto"/>
      <w:outlineLvl w:val="1"/>
    </w:pPr>
    <w:rPr>
      <w:rFonts w:ascii="Times New Roman" w:hAnsi="Times New Roman"/>
      <w:b/>
      <w:sz w:val="36"/>
    </w:rPr>
  </w:style>
  <w:style w:type="paragraph" w:styleId="3">
    <w:name w:val="heading 3"/>
    <w:next w:val="a"/>
    <w:link w:val="30"/>
    <w:uiPriority w:val="9"/>
    <w:qFormat/>
    <w:rsid w:val="00502D4B"/>
    <w:pPr>
      <w:spacing w:before="120" w:after="120"/>
      <w:jc w:val="both"/>
      <w:outlineLvl w:val="2"/>
    </w:pPr>
    <w:rPr>
      <w:rFonts w:ascii="XO Thames" w:hAnsi="XO Thames"/>
      <w:b/>
      <w:sz w:val="26"/>
    </w:rPr>
  </w:style>
  <w:style w:type="paragraph" w:styleId="4">
    <w:name w:val="heading 4"/>
    <w:next w:val="a"/>
    <w:link w:val="40"/>
    <w:uiPriority w:val="9"/>
    <w:qFormat/>
    <w:rsid w:val="00502D4B"/>
    <w:pPr>
      <w:spacing w:before="120" w:after="120"/>
      <w:jc w:val="both"/>
      <w:outlineLvl w:val="3"/>
    </w:pPr>
    <w:rPr>
      <w:rFonts w:ascii="XO Thames" w:hAnsi="XO Thames"/>
      <w:b/>
      <w:sz w:val="24"/>
    </w:rPr>
  </w:style>
  <w:style w:type="paragraph" w:styleId="5">
    <w:name w:val="heading 5"/>
    <w:next w:val="a"/>
    <w:link w:val="50"/>
    <w:uiPriority w:val="9"/>
    <w:qFormat/>
    <w:rsid w:val="00502D4B"/>
    <w:pPr>
      <w:spacing w:before="120" w:after="120"/>
      <w:jc w:val="both"/>
      <w:outlineLvl w:val="4"/>
    </w:pPr>
    <w:rPr>
      <w:rFonts w:ascii="XO Thames" w:hAnsi="XO Thames"/>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sid w:val="00502D4B"/>
  </w:style>
  <w:style w:type="paragraph" w:styleId="21">
    <w:name w:val="toc 2"/>
    <w:next w:val="a"/>
    <w:link w:val="22"/>
    <w:uiPriority w:val="39"/>
    <w:rsid w:val="00502D4B"/>
    <w:pPr>
      <w:ind w:left="200"/>
    </w:pPr>
    <w:rPr>
      <w:rFonts w:ascii="XO Thames" w:hAnsi="XO Thames"/>
      <w:sz w:val="28"/>
    </w:rPr>
  </w:style>
  <w:style w:type="character" w:customStyle="1" w:styleId="22">
    <w:name w:val="Оглавление 2 Знак"/>
    <w:link w:val="21"/>
    <w:rsid w:val="00502D4B"/>
    <w:rPr>
      <w:rFonts w:ascii="XO Thames" w:hAnsi="XO Thames"/>
      <w:sz w:val="28"/>
    </w:rPr>
  </w:style>
  <w:style w:type="paragraph" w:customStyle="1" w:styleId="apple-converted-space">
    <w:name w:val="apple-converted-space"/>
    <w:basedOn w:val="12"/>
    <w:link w:val="apple-converted-space0"/>
    <w:rsid w:val="00502D4B"/>
  </w:style>
  <w:style w:type="character" w:customStyle="1" w:styleId="apple-converted-space0">
    <w:name w:val="apple-converted-space"/>
    <w:basedOn w:val="a0"/>
    <w:link w:val="apple-converted-space"/>
    <w:rsid w:val="00502D4B"/>
  </w:style>
  <w:style w:type="paragraph" w:styleId="41">
    <w:name w:val="toc 4"/>
    <w:next w:val="a"/>
    <w:link w:val="42"/>
    <w:uiPriority w:val="39"/>
    <w:rsid w:val="00502D4B"/>
    <w:pPr>
      <w:ind w:left="600"/>
    </w:pPr>
    <w:rPr>
      <w:rFonts w:ascii="XO Thames" w:hAnsi="XO Thames"/>
      <w:sz w:val="28"/>
    </w:rPr>
  </w:style>
  <w:style w:type="character" w:customStyle="1" w:styleId="42">
    <w:name w:val="Оглавление 4 Знак"/>
    <w:link w:val="41"/>
    <w:rsid w:val="00502D4B"/>
    <w:rPr>
      <w:rFonts w:ascii="XO Thames" w:hAnsi="XO Thames"/>
      <w:sz w:val="28"/>
    </w:rPr>
  </w:style>
  <w:style w:type="paragraph" w:styleId="6">
    <w:name w:val="toc 6"/>
    <w:next w:val="a"/>
    <w:link w:val="60"/>
    <w:uiPriority w:val="39"/>
    <w:rsid w:val="00502D4B"/>
    <w:pPr>
      <w:ind w:left="1000"/>
    </w:pPr>
    <w:rPr>
      <w:rFonts w:ascii="XO Thames" w:hAnsi="XO Thames"/>
      <w:sz w:val="28"/>
    </w:rPr>
  </w:style>
  <w:style w:type="character" w:customStyle="1" w:styleId="60">
    <w:name w:val="Оглавление 6 Знак"/>
    <w:link w:val="6"/>
    <w:rsid w:val="00502D4B"/>
    <w:rPr>
      <w:rFonts w:ascii="XO Thames" w:hAnsi="XO Thames"/>
      <w:sz w:val="28"/>
    </w:rPr>
  </w:style>
  <w:style w:type="paragraph" w:styleId="7">
    <w:name w:val="toc 7"/>
    <w:next w:val="a"/>
    <w:link w:val="70"/>
    <w:uiPriority w:val="39"/>
    <w:rsid w:val="00502D4B"/>
    <w:pPr>
      <w:ind w:left="1200"/>
    </w:pPr>
    <w:rPr>
      <w:rFonts w:ascii="XO Thames" w:hAnsi="XO Thames"/>
      <w:sz w:val="28"/>
    </w:rPr>
  </w:style>
  <w:style w:type="character" w:customStyle="1" w:styleId="70">
    <w:name w:val="Оглавление 7 Знак"/>
    <w:link w:val="7"/>
    <w:rsid w:val="00502D4B"/>
    <w:rPr>
      <w:rFonts w:ascii="XO Thames" w:hAnsi="XO Thames"/>
      <w:sz w:val="28"/>
    </w:rPr>
  </w:style>
  <w:style w:type="paragraph" w:customStyle="1" w:styleId="val">
    <w:name w:val="val"/>
    <w:basedOn w:val="12"/>
    <w:link w:val="val0"/>
    <w:rsid w:val="00502D4B"/>
  </w:style>
  <w:style w:type="character" w:customStyle="1" w:styleId="val0">
    <w:name w:val="val"/>
    <w:basedOn w:val="a0"/>
    <w:link w:val="val"/>
    <w:rsid w:val="00502D4B"/>
  </w:style>
  <w:style w:type="paragraph" w:customStyle="1" w:styleId="Endnote">
    <w:name w:val="Endnote"/>
    <w:link w:val="Endnote0"/>
    <w:rsid w:val="00502D4B"/>
    <w:pPr>
      <w:ind w:firstLine="851"/>
      <w:jc w:val="both"/>
    </w:pPr>
    <w:rPr>
      <w:rFonts w:ascii="XO Thames" w:hAnsi="XO Thames"/>
    </w:rPr>
  </w:style>
  <w:style w:type="character" w:customStyle="1" w:styleId="Endnote0">
    <w:name w:val="Endnote"/>
    <w:link w:val="Endnote"/>
    <w:rsid w:val="00502D4B"/>
    <w:rPr>
      <w:rFonts w:ascii="XO Thames" w:hAnsi="XO Thames"/>
      <w:sz w:val="22"/>
    </w:rPr>
  </w:style>
  <w:style w:type="character" w:customStyle="1" w:styleId="30">
    <w:name w:val="Заголовок 3 Знак"/>
    <w:link w:val="3"/>
    <w:rsid w:val="00502D4B"/>
    <w:rPr>
      <w:rFonts w:ascii="XO Thames" w:hAnsi="XO Thames"/>
      <w:b/>
      <w:sz w:val="26"/>
    </w:rPr>
  </w:style>
  <w:style w:type="paragraph" w:customStyle="1" w:styleId="NormalWeb1">
    <w:name w:val="Normal (Web)1"/>
    <w:basedOn w:val="a"/>
    <w:link w:val="NormalWeb10"/>
    <w:rsid w:val="00502D4B"/>
    <w:pPr>
      <w:spacing w:before="100" w:after="100" w:line="240" w:lineRule="auto"/>
    </w:pPr>
    <w:rPr>
      <w:rFonts w:ascii="Times New Roman" w:hAnsi="Times New Roman"/>
      <w:sz w:val="24"/>
    </w:rPr>
  </w:style>
  <w:style w:type="character" w:customStyle="1" w:styleId="NormalWeb10">
    <w:name w:val="Normal (Web)1"/>
    <w:basedOn w:val="1"/>
    <w:link w:val="NormalWeb1"/>
    <w:rsid w:val="00502D4B"/>
    <w:rPr>
      <w:rFonts w:ascii="Times New Roman" w:hAnsi="Times New Roman"/>
      <w:sz w:val="24"/>
    </w:rPr>
  </w:style>
  <w:style w:type="paragraph" w:customStyle="1" w:styleId="organictitlecontentspan">
    <w:name w:val="organictitlecontentspan"/>
    <w:basedOn w:val="12"/>
    <w:link w:val="organictitlecontentspan0"/>
    <w:rsid w:val="00502D4B"/>
  </w:style>
  <w:style w:type="character" w:customStyle="1" w:styleId="organictitlecontentspan0">
    <w:name w:val="organictitlecontentspan"/>
    <w:basedOn w:val="a0"/>
    <w:link w:val="organictitlecontentspan"/>
    <w:rsid w:val="00502D4B"/>
  </w:style>
  <w:style w:type="paragraph" w:styleId="31">
    <w:name w:val="toc 3"/>
    <w:next w:val="a"/>
    <w:link w:val="32"/>
    <w:uiPriority w:val="39"/>
    <w:rsid w:val="00502D4B"/>
    <w:pPr>
      <w:ind w:left="400"/>
    </w:pPr>
    <w:rPr>
      <w:rFonts w:ascii="XO Thames" w:hAnsi="XO Thames"/>
      <w:sz w:val="28"/>
    </w:rPr>
  </w:style>
  <w:style w:type="character" w:customStyle="1" w:styleId="32">
    <w:name w:val="Оглавление 3 Знак"/>
    <w:link w:val="31"/>
    <w:rsid w:val="00502D4B"/>
    <w:rPr>
      <w:rFonts w:ascii="XO Thames" w:hAnsi="XO Thames"/>
      <w:sz w:val="28"/>
    </w:rPr>
  </w:style>
  <w:style w:type="paragraph" w:styleId="a3">
    <w:name w:val="Balloon Text"/>
    <w:basedOn w:val="a"/>
    <w:link w:val="a4"/>
    <w:rsid w:val="00502D4B"/>
    <w:pPr>
      <w:spacing w:after="0" w:line="240" w:lineRule="auto"/>
    </w:pPr>
    <w:rPr>
      <w:rFonts w:ascii="Tahoma" w:hAnsi="Tahoma"/>
      <w:sz w:val="16"/>
    </w:rPr>
  </w:style>
  <w:style w:type="character" w:customStyle="1" w:styleId="a4">
    <w:name w:val="Текст выноски Знак"/>
    <w:basedOn w:val="1"/>
    <w:link w:val="a3"/>
    <w:rsid w:val="00502D4B"/>
    <w:rPr>
      <w:rFonts w:ascii="Tahoma" w:hAnsi="Tahoma"/>
      <w:sz w:val="16"/>
    </w:rPr>
  </w:style>
  <w:style w:type="paragraph" w:styleId="a5">
    <w:name w:val="List Paragraph"/>
    <w:basedOn w:val="a"/>
    <w:link w:val="a6"/>
    <w:rsid w:val="00502D4B"/>
    <w:pPr>
      <w:ind w:left="720"/>
      <w:contextualSpacing/>
    </w:pPr>
  </w:style>
  <w:style w:type="character" w:customStyle="1" w:styleId="a6">
    <w:name w:val="Абзац списка Знак"/>
    <w:basedOn w:val="1"/>
    <w:link w:val="a5"/>
    <w:rsid w:val="00502D4B"/>
  </w:style>
  <w:style w:type="character" w:customStyle="1" w:styleId="50">
    <w:name w:val="Заголовок 5 Знак"/>
    <w:link w:val="5"/>
    <w:rsid w:val="00502D4B"/>
    <w:rPr>
      <w:rFonts w:ascii="XO Thames" w:hAnsi="XO Thames"/>
      <w:b/>
      <w:sz w:val="22"/>
    </w:rPr>
  </w:style>
  <w:style w:type="character" w:customStyle="1" w:styleId="11">
    <w:name w:val="Заголовок 1 Знак"/>
    <w:link w:val="10"/>
    <w:rsid w:val="00502D4B"/>
    <w:rPr>
      <w:rFonts w:ascii="XO Thames" w:hAnsi="XO Thames"/>
      <w:b/>
      <w:sz w:val="32"/>
    </w:rPr>
  </w:style>
  <w:style w:type="paragraph" w:customStyle="1" w:styleId="13">
    <w:name w:val="Гиперссылка1"/>
    <w:basedOn w:val="12"/>
    <w:link w:val="a7"/>
    <w:rsid w:val="00502D4B"/>
    <w:rPr>
      <w:color w:val="0000FF"/>
      <w:u w:val="single"/>
    </w:rPr>
  </w:style>
  <w:style w:type="character" w:styleId="a7">
    <w:name w:val="Hyperlink"/>
    <w:basedOn w:val="a0"/>
    <w:link w:val="13"/>
    <w:rsid w:val="00502D4B"/>
    <w:rPr>
      <w:color w:val="0000FF"/>
      <w:u w:val="single"/>
    </w:rPr>
  </w:style>
  <w:style w:type="paragraph" w:customStyle="1" w:styleId="Footnote">
    <w:name w:val="Footnote"/>
    <w:link w:val="Footnote0"/>
    <w:rsid w:val="00502D4B"/>
    <w:pPr>
      <w:ind w:firstLine="851"/>
      <w:jc w:val="both"/>
    </w:pPr>
    <w:rPr>
      <w:rFonts w:ascii="XO Thames" w:hAnsi="XO Thames"/>
    </w:rPr>
  </w:style>
  <w:style w:type="character" w:customStyle="1" w:styleId="Footnote0">
    <w:name w:val="Footnote"/>
    <w:link w:val="Footnote"/>
    <w:rsid w:val="00502D4B"/>
    <w:rPr>
      <w:rFonts w:ascii="XO Thames" w:hAnsi="XO Thames"/>
      <w:sz w:val="22"/>
    </w:rPr>
  </w:style>
  <w:style w:type="paragraph" w:styleId="14">
    <w:name w:val="toc 1"/>
    <w:next w:val="a"/>
    <w:link w:val="15"/>
    <w:uiPriority w:val="39"/>
    <w:rsid w:val="00502D4B"/>
    <w:rPr>
      <w:rFonts w:ascii="XO Thames" w:hAnsi="XO Thames"/>
      <w:b/>
      <w:sz w:val="28"/>
    </w:rPr>
  </w:style>
  <w:style w:type="character" w:customStyle="1" w:styleId="15">
    <w:name w:val="Оглавление 1 Знак"/>
    <w:link w:val="14"/>
    <w:rsid w:val="00502D4B"/>
    <w:rPr>
      <w:rFonts w:ascii="XO Thames" w:hAnsi="XO Thames"/>
      <w:b/>
      <w:sz w:val="28"/>
    </w:rPr>
  </w:style>
  <w:style w:type="paragraph" w:customStyle="1" w:styleId="16">
    <w:name w:val="Строгий1"/>
    <w:basedOn w:val="12"/>
    <w:link w:val="a8"/>
    <w:rsid w:val="00502D4B"/>
    <w:rPr>
      <w:b/>
    </w:rPr>
  </w:style>
  <w:style w:type="character" w:styleId="a8">
    <w:name w:val="Strong"/>
    <w:basedOn w:val="a0"/>
    <w:link w:val="16"/>
    <w:rsid w:val="00502D4B"/>
    <w:rPr>
      <w:b/>
    </w:rPr>
  </w:style>
  <w:style w:type="paragraph" w:customStyle="1" w:styleId="HeaderandFooter">
    <w:name w:val="Header and Footer"/>
    <w:link w:val="HeaderandFooter0"/>
    <w:rsid w:val="00502D4B"/>
    <w:pPr>
      <w:spacing w:line="240" w:lineRule="auto"/>
      <w:jc w:val="both"/>
    </w:pPr>
    <w:rPr>
      <w:rFonts w:ascii="XO Thames" w:hAnsi="XO Thames"/>
      <w:sz w:val="28"/>
    </w:rPr>
  </w:style>
  <w:style w:type="character" w:customStyle="1" w:styleId="HeaderandFooter0">
    <w:name w:val="Header and Footer"/>
    <w:link w:val="HeaderandFooter"/>
    <w:rsid w:val="00502D4B"/>
    <w:rPr>
      <w:rFonts w:ascii="XO Thames" w:hAnsi="XO Thames"/>
      <w:sz w:val="28"/>
    </w:rPr>
  </w:style>
  <w:style w:type="paragraph" w:styleId="9">
    <w:name w:val="toc 9"/>
    <w:next w:val="a"/>
    <w:link w:val="90"/>
    <w:uiPriority w:val="39"/>
    <w:rsid w:val="00502D4B"/>
    <w:pPr>
      <w:ind w:left="1600"/>
    </w:pPr>
    <w:rPr>
      <w:rFonts w:ascii="XO Thames" w:hAnsi="XO Thames"/>
      <w:sz w:val="28"/>
    </w:rPr>
  </w:style>
  <w:style w:type="character" w:customStyle="1" w:styleId="90">
    <w:name w:val="Оглавление 9 Знак"/>
    <w:link w:val="9"/>
    <w:rsid w:val="00502D4B"/>
    <w:rPr>
      <w:rFonts w:ascii="XO Thames" w:hAnsi="XO Thames"/>
      <w:sz w:val="28"/>
    </w:rPr>
  </w:style>
  <w:style w:type="paragraph" w:styleId="8">
    <w:name w:val="toc 8"/>
    <w:next w:val="a"/>
    <w:link w:val="80"/>
    <w:uiPriority w:val="39"/>
    <w:rsid w:val="00502D4B"/>
    <w:pPr>
      <w:ind w:left="1400"/>
    </w:pPr>
    <w:rPr>
      <w:rFonts w:ascii="XO Thames" w:hAnsi="XO Thames"/>
      <w:sz w:val="28"/>
    </w:rPr>
  </w:style>
  <w:style w:type="character" w:customStyle="1" w:styleId="80">
    <w:name w:val="Оглавление 8 Знак"/>
    <w:link w:val="8"/>
    <w:rsid w:val="00502D4B"/>
    <w:rPr>
      <w:rFonts w:ascii="XO Thames" w:hAnsi="XO Thames"/>
      <w:sz w:val="28"/>
    </w:rPr>
  </w:style>
  <w:style w:type="paragraph" w:customStyle="1" w:styleId="17">
    <w:name w:val="Неразрешенное упоминание1"/>
    <w:basedOn w:val="12"/>
    <w:link w:val="18"/>
    <w:rsid w:val="00502D4B"/>
    <w:rPr>
      <w:color w:val="605E5C"/>
      <w:shd w:val="clear" w:color="auto" w:fill="E1DFDD"/>
    </w:rPr>
  </w:style>
  <w:style w:type="character" w:customStyle="1" w:styleId="18">
    <w:name w:val="Неразрешенное упоминание1"/>
    <w:basedOn w:val="a0"/>
    <w:link w:val="17"/>
    <w:rsid w:val="00502D4B"/>
    <w:rPr>
      <w:color w:val="605E5C"/>
      <w:shd w:val="clear" w:color="auto" w:fill="E1DFDD"/>
    </w:rPr>
  </w:style>
  <w:style w:type="paragraph" w:styleId="51">
    <w:name w:val="toc 5"/>
    <w:next w:val="a"/>
    <w:link w:val="52"/>
    <w:uiPriority w:val="39"/>
    <w:rsid w:val="00502D4B"/>
    <w:pPr>
      <w:ind w:left="800"/>
    </w:pPr>
    <w:rPr>
      <w:rFonts w:ascii="XO Thames" w:hAnsi="XO Thames"/>
      <w:sz w:val="28"/>
    </w:rPr>
  </w:style>
  <w:style w:type="character" w:customStyle="1" w:styleId="52">
    <w:name w:val="Оглавление 5 Знак"/>
    <w:link w:val="51"/>
    <w:rsid w:val="00502D4B"/>
    <w:rPr>
      <w:rFonts w:ascii="XO Thames" w:hAnsi="XO Thames"/>
      <w:sz w:val="28"/>
    </w:rPr>
  </w:style>
  <w:style w:type="paragraph" w:styleId="a9">
    <w:name w:val="Subtitle"/>
    <w:next w:val="a"/>
    <w:link w:val="aa"/>
    <w:uiPriority w:val="11"/>
    <w:qFormat/>
    <w:rsid w:val="00502D4B"/>
    <w:pPr>
      <w:jc w:val="both"/>
    </w:pPr>
    <w:rPr>
      <w:rFonts w:ascii="XO Thames" w:hAnsi="XO Thames"/>
      <w:i/>
      <w:sz w:val="24"/>
    </w:rPr>
  </w:style>
  <w:style w:type="character" w:customStyle="1" w:styleId="aa">
    <w:name w:val="Подзаголовок Знак"/>
    <w:link w:val="a9"/>
    <w:rsid w:val="00502D4B"/>
    <w:rPr>
      <w:rFonts w:ascii="XO Thames" w:hAnsi="XO Thames"/>
      <w:i/>
      <w:sz w:val="24"/>
    </w:rPr>
  </w:style>
  <w:style w:type="paragraph" w:customStyle="1" w:styleId="12">
    <w:name w:val="Основной шрифт абзаца1"/>
    <w:rsid w:val="00502D4B"/>
  </w:style>
  <w:style w:type="paragraph" w:styleId="ab">
    <w:name w:val="Title"/>
    <w:next w:val="a"/>
    <w:link w:val="ac"/>
    <w:uiPriority w:val="10"/>
    <w:qFormat/>
    <w:rsid w:val="00502D4B"/>
    <w:pPr>
      <w:spacing w:before="567" w:after="567"/>
      <w:jc w:val="center"/>
    </w:pPr>
    <w:rPr>
      <w:rFonts w:ascii="XO Thames" w:hAnsi="XO Thames"/>
      <w:b/>
      <w:caps/>
      <w:sz w:val="40"/>
    </w:rPr>
  </w:style>
  <w:style w:type="character" w:customStyle="1" w:styleId="ac">
    <w:name w:val="Название Знак"/>
    <w:link w:val="ab"/>
    <w:rsid w:val="00502D4B"/>
    <w:rPr>
      <w:rFonts w:ascii="XO Thames" w:hAnsi="XO Thames"/>
      <w:b/>
      <w:caps/>
      <w:sz w:val="40"/>
    </w:rPr>
  </w:style>
  <w:style w:type="character" w:customStyle="1" w:styleId="40">
    <w:name w:val="Заголовок 4 Знак"/>
    <w:link w:val="4"/>
    <w:rsid w:val="00502D4B"/>
    <w:rPr>
      <w:rFonts w:ascii="XO Thames" w:hAnsi="XO Thames"/>
      <w:b/>
      <w:sz w:val="24"/>
    </w:rPr>
  </w:style>
  <w:style w:type="character" w:customStyle="1" w:styleId="20">
    <w:name w:val="Заголовок 2 Знак"/>
    <w:basedOn w:val="1"/>
    <w:link w:val="2"/>
    <w:rsid w:val="00502D4B"/>
    <w:rPr>
      <w:rFonts w:ascii="Times New Roman" w:hAnsi="Times New Roman"/>
      <w:b/>
      <w:sz w:val="36"/>
    </w:rPr>
  </w:style>
  <w:style w:type="table" w:styleId="ad">
    <w:name w:val="Table Grid"/>
    <w:basedOn w:val="a1"/>
    <w:rsid w:val="00502D4B"/>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e">
    <w:name w:val="annotation reference"/>
    <w:basedOn w:val="a0"/>
    <w:uiPriority w:val="99"/>
    <w:semiHidden/>
    <w:unhideWhenUsed/>
    <w:rsid w:val="0060308F"/>
    <w:rPr>
      <w:sz w:val="16"/>
      <w:szCs w:val="16"/>
    </w:rPr>
  </w:style>
  <w:style w:type="paragraph" w:styleId="af">
    <w:name w:val="annotation text"/>
    <w:basedOn w:val="a"/>
    <w:link w:val="af0"/>
    <w:uiPriority w:val="99"/>
    <w:semiHidden/>
    <w:unhideWhenUsed/>
    <w:rsid w:val="0060308F"/>
    <w:pPr>
      <w:spacing w:line="240" w:lineRule="auto"/>
    </w:pPr>
    <w:rPr>
      <w:sz w:val="20"/>
    </w:rPr>
  </w:style>
  <w:style w:type="character" w:customStyle="1" w:styleId="af0">
    <w:name w:val="Текст примечания Знак"/>
    <w:basedOn w:val="a0"/>
    <w:link w:val="af"/>
    <w:uiPriority w:val="99"/>
    <w:semiHidden/>
    <w:rsid w:val="0060308F"/>
    <w:rPr>
      <w:sz w:val="20"/>
    </w:rPr>
  </w:style>
  <w:style w:type="paragraph" w:styleId="af1">
    <w:name w:val="annotation subject"/>
    <w:basedOn w:val="af"/>
    <w:next w:val="af"/>
    <w:link w:val="af2"/>
    <w:uiPriority w:val="99"/>
    <w:semiHidden/>
    <w:unhideWhenUsed/>
    <w:rsid w:val="0060308F"/>
    <w:rPr>
      <w:b/>
      <w:bCs/>
    </w:rPr>
  </w:style>
  <w:style w:type="character" w:customStyle="1" w:styleId="af2">
    <w:name w:val="Тема примечания Знак"/>
    <w:basedOn w:val="af0"/>
    <w:link w:val="af1"/>
    <w:uiPriority w:val="99"/>
    <w:semiHidden/>
    <w:rsid w:val="0060308F"/>
    <w:rPr>
      <w:b/>
      <w:bC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27658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elsu.ru/info/300-adres.html" TargetMode="External"/><Relationship Id="rId5" Type="http://schemas.openxmlformats.org/officeDocument/2006/relationships/hyperlink" Target="https://minobrnauki.gov.ru/?amp&amp;" TargetMode="External"/><Relationship Id="rId10" Type="http://schemas.openxmlformats.org/officeDocument/2006/relationships/hyperlink" Target="mailto:konfegu@yandex.ru" TargetMode="External"/><Relationship Id="rId4" Type="http://schemas.openxmlformats.org/officeDocument/2006/relationships/webSettings" Target="webSettings.xml"/><Relationship Id="rId9" Type="http://schemas.openxmlformats.org/officeDocument/2006/relationships/hyperlink" Target="mailto:konfegu@yandex.ru" TargetMode="External"/><Relationship Id="rId14" Type="http://schemas.microsoft.com/office/2016/09/relationships/commentsIds" Target="commentsIds.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2100</Words>
  <Characters>11972</Characters>
  <Application>Microsoft Office Word</Application>
  <DocSecurity>0</DocSecurity>
  <Lines>99</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14044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Puzatykh</dc:creator>
  <cp:lastModifiedBy>Демина Наталья Алексеевна</cp:lastModifiedBy>
  <cp:revision>2</cp:revision>
  <cp:lastPrinted>2025-02-13T09:55:00Z</cp:lastPrinted>
  <dcterms:created xsi:type="dcterms:W3CDTF">2025-02-13T09:59:00Z</dcterms:created>
  <dcterms:modified xsi:type="dcterms:W3CDTF">2025-02-13T09:59:00Z</dcterms:modified>
</cp:coreProperties>
</file>