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3E" w:rsidRPr="00E95739" w:rsidRDefault="0090573E" w:rsidP="00C12DE9">
      <w:pPr>
        <w:jc w:val="center"/>
      </w:pPr>
      <w:r w:rsidRPr="00E95739">
        <w:t>Министерство образования и молодежной политики Чувашской Республики</w:t>
      </w:r>
    </w:p>
    <w:p w:rsidR="00664EB9" w:rsidRPr="00E95739" w:rsidRDefault="00664EB9" w:rsidP="00664EB9">
      <w:pPr>
        <w:jc w:val="center"/>
      </w:pPr>
      <w:r w:rsidRPr="00E95739">
        <w:t>МОО «Академия информатизации образования»</w:t>
      </w:r>
    </w:p>
    <w:p w:rsidR="0090573E" w:rsidRPr="00E95739" w:rsidRDefault="0090573E" w:rsidP="00C12DE9">
      <w:pPr>
        <w:jc w:val="center"/>
      </w:pPr>
      <w:r w:rsidRPr="00E95739">
        <w:t>Ф</w:t>
      </w:r>
      <w:r w:rsidR="00B217B8" w:rsidRPr="00E95739">
        <w:t>Г</w:t>
      </w:r>
      <w:r w:rsidRPr="00E95739">
        <w:t>Б</w:t>
      </w:r>
      <w:r w:rsidR="00B217B8" w:rsidRPr="00E95739">
        <w:t xml:space="preserve">ОУ ВПО «Чувашский государственный педагогический университет </w:t>
      </w:r>
    </w:p>
    <w:p w:rsidR="00664EB9" w:rsidRDefault="00B217B8" w:rsidP="00C12DE9">
      <w:pPr>
        <w:jc w:val="center"/>
      </w:pPr>
      <w:r w:rsidRPr="00E95739">
        <w:t>им. И. Я. Яковлева»</w:t>
      </w:r>
      <w:r w:rsidR="00664EB9" w:rsidRPr="00664EB9">
        <w:t xml:space="preserve"> </w:t>
      </w:r>
    </w:p>
    <w:p w:rsidR="00664EB9" w:rsidRDefault="00664EB9" w:rsidP="00C12DE9">
      <w:pPr>
        <w:jc w:val="center"/>
      </w:pPr>
      <w:r>
        <w:t>Институт управления образованием РАО</w:t>
      </w:r>
    </w:p>
    <w:p w:rsidR="006F1C35" w:rsidRDefault="006F1C35" w:rsidP="00C12DE9">
      <w:pPr>
        <w:jc w:val="center"/>
      </w:pPr>
      <w:r>
        <w:t>БУ «Чувашский республиканский институт образования»</w:t>
      </w:r>
    </w:p>
    <w:p w:rsidR="00B217B8" w:rsidRPr="00E95739" w:rsidRDefault="00664EB9" w:rsidP="00C12DE9">
      <w:pPr>
        <w:jc w:val="center"/>
      </w:pPr>
      <w:r>
        <w:t>Академия компьютерных наук</w:t>
      </w:r>
    </w:p>
    <w:p w:rsidR="00B217B8" w:rsidRDefault="00B217B8" w:rsidP="00C12DE9">
      <w:pPr>
        <w:jc w:val="center"/>
      </w:pPr>
      <w:r w:rsidRPr="00E95739">
        <w:t>ОО «Чувашское региональное отделение Академии информатизации образования»</w:t>
      </w:r>
    </w:p>
    <w:p w:rsidR="00664EB9" w:rsidRPr="00E95739" w:rsidRDefault="00664EB9" w:rsidP="00C12DE9">
      <w:pPr>
        <w:jc w:val="center"/>
      </w:pPr>
    </w:p>
    <w:p w:rsidR="00A7188B" w:rsidRPr="00E95739" w:rsidRDefault="00C12DE9" w:rsidP="00C12DE9">
      <w:pPr>
        <w:jc w:val="center"/>
        <w:rPr>
          <w:b/>
        </w:rPr>
      </w:pPr>
      <w:r w:rsidRPr="00E95739">
        <w:rPr>
          <w:b/>
        </w:rPr>
        <w:t>Уважаемые коллеги!</w:t>
      </w:r>
    </w:p>
    <w:p w:rsidR="00C12DE9" w:rsidRPr="00E95739" w:rsidRDefault="00C12DE9">
      <w:pPr>
        <w:rPr>
          <w:sz w:val="20"/>
          <w:szCs w:val="20"/>
        </w:rPr>
      </w:pPr>
    </w:p>
    <w:p w:rsidR="004E2C42" w:rsidRDefault="00B217B8" w:rsidP="008B6626">
      <w:pPr>
        <w:ind w:firstLine="561"/>
        <w:jc w:val="center"/>
      </w:pPr>
      <w:r w:rsidRPr="00E95739">
        <w:t xml:space="preserve">Приглашаем Вас </w:t>
      </w:r>
      <w:r w:rsidR="00C12DE9" w:rsidRPr="00E95739">
        <w:t>пр</w:t>
      </w:r>
      <w:r w:rsidRPr="00E95739">
        <w:t>инять участие в</w:t>
      </w:r>
      <w:r w:rsidR="00376EA1">
        <w:t xml:space="preserve"> </w:t>
      </w:r>
      <w:r w:rsidR="004E2C42">
        <w:t>международной</w:t>
      </w:r>
      <w:r w:rsidR="003848AA" w:rsidRPr="00E95739">
        <w:t xml:space="preserve"> конференции </w:t>
      </w:r>
    </w:p>
    <w:p w:rsidR="00AE037F" w:rsidRDefault="00D27EE1" w:rsidP="008B6626">
      <w:pPr>
        <w:ind w:firstLine="561"/>
        <w:jc w:val="center"/>
        <w:rPr>
          <w:b/>
        </w:rPr>
      </w:pPr>
      <w:r w:rsidRPr="00E95739">
        <w:rPr>
          <w:b/>
        </w:rPr>
        <w:t>«И</w:t>
      </w:r>
      <w:r w:rsidR="00664EB9">
        <w:rPr>
          <w:b/>
        </w:rPr>
        <w:t>нформатизация образования 2017</w:t>
      </w:r>
      <w:r w:rsidR="00AE037F" w:rsidRPr="00E95739">
        <w:rPr>
          <w:b/>
        </w:rPr>
        <w:t>»</w:t>
      </w:r>
      <w:r w:rsidR="00376EA1">
        <w:rPr>
          <w:b/>
        </w:rPr>
        <w:t>,</w:t>
      </w:r>
      <w:r w:rsidR="00664EB9">
        <w:rPr>
          <w:b/>
        </w:rPr>
        <w:t xml:space="preserve"> </w:t>
      </w:r>
      <w:r w:rsidR="008B6626">
        <w:rPr>
          <w:b/>
        </w:rPr>
        <w:br/>
      </w:r>
      <w:proofErr w:type="gramStart"/>
      <w:r w:rsidR="00664EB9">
        <w:rPr>
          <w:b/>
        </w:rPr>
        <w:t>проводимой</w:t>
      </w:r>
      <w:proofErr w:type="gramEnd"/>
      <w:r w:rsidR="00664EB9">
        <w:rPr>
          <w:b/>
        </w:rPr>
        <w:t xml:space="preserve"> </w:t>
      </w:r>
      <w:r w:rsidR="00AE037F" w:rsidRPr="00E95739">
        <w:rPr>
          <w:b/>
        </w:rPr>
        <w:t xml:space="preserve">с </w:t>
      </w:r>
      <w:r w:rsidR="00664EB9">
        <w:rPr>
          <w:b/>
        </w:rPr>
        <w:t>15</w:t>
      </w:r>
      <w:r w:rsidR="00E95739" w:rsidRPr="00E95739">
        <w:rPr>
          <w:b/>
        </w:rPr>
        <w:t xml:space="preserve"> по </w:t>
      </w:r>
      <w:r w:rsidR="00664EB9">
        <w:rPr>
          <w:b/>
        </w:rPr>
        <w:t>17</w:t>
      </w:r>
      <w:r w:rsidR="00AE037F" w:rsidRPr="00E95739">
        <w:rPr>
          <w:b/>
        </w:rPr>
        <w:t xml:space="preserve"> </w:t>
      </w:r>
      <w:r w:rsidR="00664EB9">
        <w:rPr>
          <w:b/>
        </w:rPr>
        <w:t>июня</w:t>
      </w:r>
      <w:r w:rsidR="00E95739" w:rsidRPr="00E95739">
        <w:rPr>
          <w:b/>
        </w:rPr>
        <w:t xml:space="preserve"> </w:t>
      </w:r>
      <w:r w:rsidR="00AE037F" w:rsidRPr="00E95739">
        <w:rPr>
          <w:b/>
        </w:rPr>
        <w:t>201</w:t>
      </w:r>
      <w:r w:rsidR="00E95739" w:rsidRPr="00E95739">
        <w:rPr>
          <w:b/>
        </w:rPr>
        <w:t>7</w:t>
      </w:r>
      <w:r w:rsidR="00AE037F" w:rsidRPr="00E95739">
        <w:rPr>
          <w:b/>
        </w:rPr>
        <w:t xml:space="preserve"> года</w:t>
      </w:r>
      <w:r w:rsidR="00376EA1">
        <w:rPr>
          <w:b/>
        </w:rPr>
        <w:t xml:space="preserve"> в г.</w:t>
      </w:r>
      <w:r w:rsidR="00082F29">
        <w:rPr>
          <w:b/>
        </w:rPr>
        <w:t> </w:t>
      </w:r>
      <w:r w:rsidR="00376EA1">
        <w:rPr>
          <w:b/>
        </w:rPr>
        <w:t>Чебоксары</w:t>
      </w:r>
      <w:r w:rsidR="00AE037F" w:rsidRPr="00E95739">
        <w:rPr>
          <w:b/>
        </w:rPr>
        <w:t>.</w:t>
      </w:r>
    </w:p>
    <w:p w:rsidR="00376EA1" w:rsidRPr="00E95739" w:rsidRDefault="00376EA1" w:rsidP="00D27EE1">
      <w:pPr>
        <w:jc w:val="center"/>
      </w:pPr>
    </w:p>
    <w:p w:rsidR="00C74ACA" w:rsidRDefault="00C12DE9" w:rsidP="008B6626">
      <w:pPr>
        <w:ind w:firstLine="561"/>
        <w:jc w:val="both"/>
      </w:pPr>
      <w:r w:rsidRPr="00082F29">
        <w:t xml:space="preserve">К участию приглашаются </w:t>
      </w:r>
      <w:r w:rsidR="009F62BE" w:rsidRPr="00082F29">
        <w:rPr>
          <w:b/>
        </w:rPr>
        <w:t>ученые,</w:t>
      </w:r>
      <w:r w:rsidR="00664EB9" w:rsidRPr="00082F29">
        <w:rPr>
          <w:b/>
        </w:rPr>
        <w:t xml:space="preserve"> члены </w:t>
      </w:r>
      <w:r w:rsidR="00082F29" w:rsidRPr="00082F29">
        <w:rPr>
          <w:b/>
        </w:rPr>
        <w:t>А</w:t>
      </w:r>
      <w:r w:rsidR="00664EB9" w:rsidRPr="00082F29">
        <w:rPr>
          <w:b/>
        </w:rPr>
        <w:t>кадемии информатизации образования,</w:t>
      </w:r>
      <w:r w:rsidR="009F62BE" w:rsidRPr="00082F29">
        <w:rPr>
          <w:b/>
        </w:rPr>
        <w:t xml:space="preserve"> преподаватели и учителя</w:t>
      </w:r>
      <w:r w:rsidR="009F62BE" w:rsidRPr="00082F29">
        <w:t xml:space="preserve">, занимающиеся проблемами информатизации образования. </w:t>
      </w:r>
      <w:r w:rsidR="00134364" w:rsidRPr="008B6626">
        <w:rPr>
          <w:b/>
        </w:rPr>
        <w:t>Оргкомитет конференции.</w:t>
      </w:r>
      <w:r w:rsidR="00134364">
        <w:t xml:space="preserve"> </w:t>
      </w:r>
    </w:p>
    <w:p w:rsidR="00134364" w:rsidRPr="008B6626" w:rsidRDefault="00134364" w:rsidP="008B6626">
      <w:pPr>
        <w:ind w:firstLine="561"/>
        <w:jc w:val="both"/>
        <w:rPr>
          <w:b/>
        </w:rPr>
      </w:pPr>
      <w:r w:rsidRPr="008B6626">
        <w:rPr>
          <w:b/>
        </w:rPr>
        <w:t>Сопредседатели:</w:t>
      </w:r>
    </w:p>
    <w:p w:rsidR="00134364" w:rsidRDefault="00134364" w:rsidP="00404AAE">
      <w:pPr>
        <w:ind w:left="567" w:hanging="567"/>
        <w:jc w:val="both"/>
      </w:pPr>
      <w:proofErr w:type="spellStart"/>
      <w:r w:rsidRPr="008B6626">
        <w:rPr>
          <w:i/>
        </w:rPr>
        <w:t>Ваграменко</w:t>
      </w:r>
      <w:proofErr w:type="spellEnd"/>
      <w:r w:rsidRPr="008B6626">
        <w:rPr>
          <w:i/>
        </w:rPr>
        <w:t xml:space="preserve"> Я</w:t>
      </w:r>
      <w:r w:rsidR="008B6626" w:rsidRPr="008B6626">
        <w:rPr>
          <w:i/>
        </w:rPr>
        <w:t xml:space="preserve">рослав </w:t>
      </w:r>
      <w:r w:rsidRPr="008B6626">
        <w:rPr>
          <w:i/>
        </w:rPr>
        <w:t>А</w:t>
      </w:r>
      <w:r w:rsidR="008B6626" w:rsidRPr="008B6626">
        <w:rPr>
          <w:i/>
        </w:rPr>
        <w:t>ндреевич</w:t>
      </w:r>
      <w:r>
        <w:t xml:space="preserve"> – президент АИО, заслуженный деят</w:t>
      </w:r>
      <w:r w:rsidR="008B6626">
        <w:t>ель науки РФ, д.т.н., профессор;</w:t>
      </w:r>
    </w:p>
    <w:p w:rsidR="00134364" w:rsidRDefault="004B1D8A" w:rsidP="00404AAE">
      <w:pPr>
        <w:ind w:left="567" w:hanging="567"/>
        <w:jc w:val="both"/>
      </w:pPr>
      <w:r>
        <w:rPr>
          <w:i/>
        </w:rPr>
        <w:t xml:space="preserve">Иванов Владимир Николаевич </w:t>
      </w:r>
      <w:r w:rsidRPr="004B1D8A">
        <w:t>- р</w:t>
      </w:r>
      <w:r w:rsidR="00134364" w:rsidRPr="004B1D8A">
        <w:t>ектор</w:t>
      </w:r>
      <w:r w:rsidR="00134364">
        <w:t xml:space="preserve"> </w:t>
      </w:r>
      <w:r w:rsidR="00134364" w:rsidRPr="00E95739">
        <w:t>ФГБ</w:t>
      </w:r>
      <w:r w:rsidR="008B6626">
        <w:t xml:space="preserve">ОУ </w:t>
      </w:r>
      <w:proofErr w:type="gramStart"/>
      <w:r w:rsidR="008B6626">
        <w:t>ВО</w:t>
      </w:r>
      <w:proofErr w:type="gramEnd"/>
      <w:r w:rsidR="008B6626">
        <w:t xml:space="preserve"> «Чувашск</w:t>
      </w:r>
      <w:r>
        <w:t>ий</w:t>
      </w:r>
      <w:r w:rsidR="008B6626">
        <w:t xml:space="preserve"> государственн</w:t>
      </w:r>
      <w:r>
        <w:t>ый</w:t>
      </w:r>
      <w:r w:rsidR="008B6626">
        <w:t xml:space="preserve"> педагогическ</w:t>
      </w:r>
      <w:r>
        <w:t>ий</w:t>
      </w:r>
      <w:r w:rsidR="00134364" w:rsidRPr="00E95739">
        <w:t xml:space="preserve"> университет им.</w:t>
      </w:r>
      <w:r>
        <w:t xml:space="preserve"> </w:t>
      </w:r>
      <w:r w:rsidR="00134364" w:rsidRPr="00E95739">
        <w:t>И. Я. Яковлева»</w:t>
      </w:r>
      <w:r>
        <w:t>, д.п.н., профессор</w:t>
      </w:r>
    </w:p>
    <w:p w:rsidR="00404AAE" w:rsidRPr="00404AAE" w:rsidRDefault="00404AAE" w:rsidP="00404AAE">
      <w:pPr>
        <w:ind w:left="567" w:hanging="567"/>
        <w:jc w:val="both"/>
      </w:pPr>
      <w:r>
        <w:rPr>
          <w:i/>
        </w:rPr>
        <w:t xml:space="preserve">Кудряшов Сергей Владимирович – </w:t>
      </w:r>
      <w:r>
        <w:t>заместитель министра Министерства образования и молодежной политики Чувашской Республики;</w:t>
      </w:r>
    </w:p>
    <w:p w:rsidR="00134364" w:rsidRDefault="00134364" w:rsidP="00404AAE">
      <w:pPr>
        <w:jc w:val="both"/>
      </w:pPr>
      <w:r w:rsidRPr="008B6626">
        <w:rPr>
          <w:i/>
        </w:rPr>
        <w:t>Карпенко Михаил Петрович</w:t>
      </w:r>
      <w:r>
        <w:t xml:space="preserve"> –</w:t>
      </w:r>
      <w:r w:rsidR="008B6626">
        <w:t xml:space="preserve"> п</w:t>
      </w:r>
      <w:r>
        <w:t>р</w:t>
      </w:r>
      <w:r w:rsidR="008B6626">
        <w:t>е</w:t>
      </w:r>
      <w:r>
        <w:t xml:space="preserve">зидент </w:t>
      </w:r>
      <w:r w:rsidR="008B6626">
        <w:t>Академии</w:t>
      </w:r>
      <w:r>
        <w:t xml:space="preserve"> компьютерных наук, д.т.н., профессор</w:t>
      </w:r>
      <w:r w:rsidR="008B6626">
        <w:t>;</w:t>
      </w:r>
    </w:p>
    <w:p w:rsidR="00134364" w:rsidRDefault="00134364" w:rsidP="00404AAE">
      <w:pPr>
        <w:jc w:val="both"/>
      </w:pPr>
      <w:r w:rsidRPr="008B6626">
        <w:rPr>
          <w:i/>
        </w:rPr>
        <w:t>Неустроев Сергей Сергеевич</w:t>
      </w:r>
      <w:r>
        <w:t xml:space="preserve"> – директор Институт</w:t>
      </w:r>
      <w:r w:rsidR="008B6626">
        <w:t>а</w:t>
      </w:r>
      <w:r>
        <w:t xml:space="preserve"> управления образованием РАО, </w:t>
      </w:r>
      <w:proofErr w:type="spellStart"/>
      <w:r>
        <w:t>д.э.</w:t>
      </w:r>
      <w:proofErr w:type="gramStart"/>
      <w:r>
        <w:t>н</w:t>
      </w:r>
      <w:proofErr w:type="spellEnd"/>
      <w:proofErr w:type="gramEnd"/>
      <w:r>
        <w:t>.</w:t>
      </w:r>
    </w:p>
    <w:p w:rsidR="00134364" w:rsidRPr="008B6626" w:rsidRDefault="00134364" w:rsidP="008B6626">
      <w:pPr>
        <w:ind w:firstLine="561"/>
        <w:rPr>
          <w:b/>
        </w:rPr>
      </w:pPr>
      <w:r w:rsidRPr="008B6626">
        <w:rPr>
          <w:b/>
        </w:rPr>
        <w:t>Члены оргкомитета:</w:t>
      </w:r>
    </w:p>
    <w:p w:rsidR="00134364" w:rsidRDefault="00134364" w:rsidP="008B6626">
      <w:pPr>
        <w:ind w:left="567" w:hanging="567"/>
      </w:pPr>
      <w:r w:rsidRPr="008B6626">
        <w:rPr>
          <w:i/>
        </w:rPr>
        <w:t xml:space="preserve">Роберт </w:t>
      </w:r>
      <w:proofErr w:type="spellStart"/>
      <w:r w:rsidRPr="008B6626">
        <w:rPr>
          <w:i/>
        </w:rPr>
        <w:t>Ир</w:t>
      </w:r>
      <w:r w:rsidR="00665BB2">
        <w:rPr>
          <w:i/>
        </w:rPr>
        <w:t>э</w:t>
      </w:r>
      <w:r w:rsidRPr="008B6626">
        <w:rPr>
          <w:i/>
        </w:rPr>
        <w:t>на</w:t>
      </w:r>
      <w:proofErr w:type="spellEnd"/>
      <w:r w:rsidRPr="008B6626">
        <w:rPr>
          <w:i/>
        </w:rPr>
        <w:t xml:space="preserve"> </w:t>
      </w:r>
      <w:proofErr w:type="spellStart"/>
      <w:r w:rsidRPr="008B6626">
        <w:rPr>
          <w:i/>
        </w:rPr>
        <w:t>Вен</w:t>
      </w:r>
      <w:r w:rsidR="00665BB2">
        <w:rPr>
          <w:i/>
        </w:rPr>
        <w:t>ья</w:t>
      </w:r>
      <w:r w:rsidRPr="008B6626">
        <w:rPr>
          <w:i/>
        </w:rPr>
        <w:t>миновна</w:t>
      </w:r>
      <w:proofErr w:type="spellEnd"/>
      <w:r>
        <w:t xml:space="preserve"> – академик </w:t>
      </w:r>
      <w:r w:rsidR="008B6626">
        <w:t>РАО, ви</w:t>
      </w:r>
      <w:r>
        <w:t>це-п</w:t>
      </w:r>
      <w:r w:rsidR="008B6626">
        <w:t>резидент АИО, д.п.н., профессор;</w:t>
      </w:r>
    </w:p>
    <w:p w:rsidR="00134364" w:rsidRDefault="00134364" w:rsidP="008B6626">
      <w:pPr>
        <w:ind w:left="567" w:hanging="567"/>
      </w:pPr>
      <w:r w:rsidRPr="008B6626">
        <w:rPr>
          <w:i/>
        </w:rPr>
        <w:t>Русаков Александр Александрович</w:t>
      </w:r>
      <w:r>
        <w:t xml:space="preserve"> – главный ученый секретарь АИО, д.п.н., профессор</w:t>
      </w:r>
      <w:r w:rsidR="008B6626">
        <w:t>;</w:t>
      </w:r>
    </w:p>
    <w:p w:rsidR="00134364" w:rsidRDefault="00134364" w:rsidP="008B6626">
      <w:pPr>
        <w:ind w:left="567" w:hanging="567"/>
      </w:pPr>
      <w:proofErr w:type="spellStart"/>
      <w:r w:rsidRPr="008B6626">
        <w:rPr>
          <w:i/>
        </w:rPr>
        <w:t>Письменский</w:t>
      </w:r>
      <w:proofErr w:type="spellEnd"/>
      <w:r w:rsidRPr="008B6626">
        <w:rPr>
          <w:i/>
        </w:rPr>
        <w:t xml:space="preserve"> Ге</w:t>
      </w:r>
      <w:r w:rsidR="008B6626">
        <w:rPr>
          <w:i/>
        </w:rPr>
        <w:t>н</w:t>
      </w:r>
      <w:r w:rsidRPr="008B6626">
        <w:rPr>
          <w:i/>
        </w:rPr>
        <w:t>надий Иванович</w:t>
      </w:r>
      <w:r>
        <w:t xml:space="preserve"> </w:t>
      </w:r>
      <w:r w:rsidR="008B6626">
        <w:t>–</w:t>
      </w:r>
      <w:r>
        <w:t xml:space="preserve"> главный </w:t>
      </w:r>
      <w:r w:rsidR="008B6626">
        <w:t>ученый секрета</w:t>
      </w:r>
      <w:r>
        <w:t xml:space="preserve">рь </w:t>
      </w:r>
      <w:r w:rsidR="008B6626">
        <w:t>Академии</w:t>
      </w:r>
      <w:r>
        <w:t xml:space="preserve"> компьютерных наук, д.и.н., профессор</w:t>
      </w:r>
      <w:r w:rsidR="008B6626">
        <w:t>;</w:t>
      </w:r>
    </w:p>
    <w:p w:rsidR="00134364" w:rsidRDefault="00134364" w:rsidP="008B6626">
      <w:pPr>
        <w:ind w:left="567" w:hanging="567"/>
      </w:pPr>
      <w:r w:rsidRPr="008B6626">
        <w:rPr>
          <w:i/>
        </w:rPr>
        <w:t>Софронова Натал</w:t>
      </w:r>
      <w:r w:rsidR="004B1D8A">
        <w:rPr>
          <w:i/>
        </w:rPr>
        <w:t>и</w:t>
      </w:r>
      <w:r w:rsidRPr="008B6626">
        <w:rPr>
          <w:i/>
        </w:rPr>
        <w:t>я Викторовна</w:t>
      </w:r>
      <w:r>
        <w:t xml:space="preserve"> – председатель </w:t>
      </w:r>
      <w:r w:rsidR="008B6626">
        <w:t>ОО «Чувашско</w:t>
      </w:r>
      <w:r w:rsidR="004B1D8A">
        <w:t>е</w:t>
      </w:r>
      <w:r w:rsidRPr="00E95739">
        <w:t xml:space="preserve"> регионально</w:t>
      </w:r>
      <w:r w:rsidR="004B1D8A">
        <w:t>е</w:t>
      </w:r>
      <w:r w:rsidRPr="00E95739">
        <w:t xml:space="preserve"> отделени</w:t>
      </w:r>
      <w:r w:rsidR="004B1D8A">
        <w:t>е</w:t>
      </w:r>
      <w:r w:rsidRPr="00E95739">
        <w:t xml:space="preserve"> Академии информатизации образования»</w:t>
      </w:r>
      <w:r>
        <w:t>, д.п.н., профессор</w:t>
      </w:r>
      <w:r w:rsidR="008B6626">
        <w:t>;</w:t>
      </w:r>
    </w:p>
    <w:p w:rsidR="00134364" w:rsidRDefault="00134364" w:rsidP="008B6626">
      <w:pPr>
        <w:ind w:left="567" w:hanging="567"/>
      </w:pPr>
      <w:r w:rsidRPr="00A12BB5">
        <w:rPr>
          <w:i/>
        </w:rPr>
        <w:t>Коротков Александр Михайлович</w:t>
      </w:r>
      <w:r>
        <w:t xml:space="preserve"> –</w:t>
      </w:r>
      <w:r w:rsidR="00C74ACA">
        <w:t xml:space="preserve"> п</w:t>
      </w:r>
      <w:r>
        <w:t>р</w:t>
      </w:r>
      <w:r w:rsidR="00C74ACA">
        <w:t>е</w:t>
      </w:r>
      <w:r>
        <w:t>дседатель Волгоградского отделения АИО</w:t>
      </w:r>
      <w:r w:rsidR="00C74ACA">
        <w:t>, д.п.н., профессор</w:t>
      </w:r>
      <w:r w:rsidR="00B3582C">
        <w:t>;</w:t>
      </w:r>
    </w:p>
    <w:p w:rsidR="00C74ACA" w:rsidRDefault="00C74ACA" w:rsidP="008B6626">
      <w:pPr>
        <w:ind w:left="567" w:hanging="567"/>
      </w:pPr>
      <w:proofErr w:type="spellStart"/>
      <w:r w:rsidRPr="00B3582C">
        <w:rPr>
          <w:i/>
        </w:rPr>
        <w:t>Мухамедзянов</w:t>
      </w:r>
      <w:proofErr w:type="spellEnd"/>
      <w:r w:rsidRPr="00B3582C">
        <w:rPr>
          <w:i/>
        </w:rPr>
        <w:t xml:space="preserve"> </w:t>
      </w:r>
      <w:proofErr w:type="spellStart"/>
      <w:r w:rsidRPr="00B3582C">
        <w:rPr>
          <w:i/>
        </w:rPr>
        <w:t>Искандар</w:t>
      </w:r>
      <w:proofErr w:type="spellEnd"/>
      <w:r w:rsidRPr="00B3582C">
        <w:rPr>
          <w:i/>
        </w:rPr>
        <w:t xml:space="preserve"> </w:t>
      </w:r>
      <w:proofErr w:type="spellStart"/>
      <w:r w:rsidRPr="00B3582C">
        <w:rPr>
          <w:i/>
        </w:rPr>
        <w:t>Шамильевич</w:t>
      </w:r>
      <w:proofErr w:type="spellEnd"/>
      <w:r>
        <w:t xml:space="preserve"> -  председатель Казанского отделения АИО</w:t>
      </w:r>
      <w:r w:rsidR="00B3582C">
        <w:t>;</w:t>
      </w:r>
    </w:p>
    <w:p w:rsidR="008A0BC4" w:rsidRPr="00A12BB5" w:rsidRDefault="008A0BC4" w:rsidP="008B6626">
      <w:pPr>
        <w:ind w:left="567" w:hanging="567"/>
      </w:pPr>
      <w:proofErr w:type="spellStart"/>
      <w:proofErr w:type="gramStart"/>
      <w:r w:rsidRPr="00A12BB5">
        <w:rPr>
          <w:i/>
        </w:rPr>
        <w:t>Чернышенко</w:t>
      </w:r>
      <w:proofErr w:type="spellEnd"/>
      <w:r w:rsidRPr="00A12BB5">
        <w:rPr>
          <w:i/>
        </w:rPr>
        <w:t xml:space="preserve"> Сергей Викторович</w:t>
      </w:r>
      <w:r w:rsidRPr="00A12BB5">
        <w:t xml:space="preserve"> –</w:t>
      </w:r>
      <w:r w:rsidR="00A12BB5" w:rsidRPr="00A12BB5">
        <w:t xml:space="preserve"> </w:t>
      </w:r>
      <w:proofErr w:type="spellStart"/>
      <w:r w:rsidR="00A12BB5" w:rsidRPr="00A12BB5">
        <w:t>д</w:t>
      </w:r>
      <w:r w:rsidRPr="00A12BB5">
        <w:t>.ф.-м.н</w:t>
      </w:r>
      <w:proofErr w:type="spellEnd"/>
      <w:r w:rsidRPr="00A12BB5">
        <w:t>., профессор университета Кобле</w:t>
      </w:r>
      <w:r w:rsidR="00B3582C" w:rsidRPr="00A12BB5">
        <w:t>н</w:t>
      </w:r>
      <w:r w:rsidRPr="00A12BB5">
        <w:t>ц-Ландау (Германия)</w:t>
      </w:r>
      <w:r w:rsidR="00B3582C" w:rsidRPr="00A12BB5">
        <w:t>;</w:t>
      </w:r>
      <w:proofErr w:type="gramEnd"/>
    </w:p>
    <w:p w:rsidR="008A0BC4" w:rsidRDefault="008A0BC4" w:rsidP="008B6626">
      <w:pPr>
        <w:ind w:left="567" w:hanging="567"/>
      </w:pPr>
      <w:proofErr w:type="spellStart"/>
      <w:r w:rsidRPr="00B3582C">
        <w:rPr>
          <w:i/>
        </w:rPr>
        <w:t>Гроздев</w:t>
      </w:r>
      <w:proofErr w:type="spellEnd"/>
      <w:r w:rsidRPr="00B3582C">
        <w:rPr>
          <w:i/>
        </w:rPr>
        <w:t xml:space="preserve"> Савва Иванович</w:t>
      </w:r>
      <w:r>
        <w:t xml:space="preserve"> – президент Болгарской </w:t>
      </w:r>
      <w:r w:rsidR="00B3582C">
        <w:t xml:space="preserve">ассоциации </w:t>
      </w:r>
      <w:r>
        <w:t>образования</w:t>
      </w:r>
      <w:r w:rsidR="00B3582C">
        <w:t>, доктор</w:t>
      </w:r>
      <w:r>
        <w:t xml:space="preserve"> педаг</w:t>
      </w:r>
      <w:r w:rsidR="00B3582C">
        <w:t>о</w:t>
      </w:r>
      <w:r>
        <w:t>гики и математики (Болгария)</w:t>
      </w:r>
      <w:r w:rsidR="00B3582C">
        <w:t>;</w:t>
      </w:r>
    </w:p>
    <w:p w:rsidR="008A0BC4" w:rsidRDefault="008A0BC4" w:rsidP="008B6626">
      <w:pPr>
        <w:ind w:left="567" w:hanging="567"/>
      </w:pPr>
      <w:proofErr w:type="spellStart"/>
      <w:r w:rsidRPr="00B3582C">
        <w:rPr>
          <w:i/>
        </w:rPr>
        <w:t>Берил</w:t>
      </w:r>
      <w:proofErr w:type="spellEnd"/>
      <w:r w:rsidRPr="00B3582C">
        <w:rPr>
          <w:i/>
        </w:rPr>
        <w:t xml:space="preserve"> Степан </w:t>
      </w:r>
      <w:proofErr w:type="spellStart"/>
      <w:r w:rsidRPr="00B3582C">
        <w:rPr>
          <w:i/>
        </w:rPr>
        <w:t>Иорданович</w:t>
      </w:r>
      <w:proofErr w:type="spellEnd"/>
      <w:r>
        <w:t xml:space="preserve"> – ректор </w:t>
      </w:r>
      <w:proofErr w:type="spellStart"/>
      <w:r>
        <w:t>Преднестровского</w:t>
      </w:r>
      <w:proofErr w:type="spellEnd"/>
      <w:r>
        <w:t xml:space="preserve"> государственного университета, доктор ф.м.н., профессор</w:t>
      </w:r>
      <w:r w:rsidR="00B3582C">
        <w:t>;</w:t>
      </w:r>
    </w:p>
    <w:p w:rsidR="008A0BC4" w:rsidRDefault="008A0BC4" w:rsidP="008B6626">
      <w:pPr>
        <w:ind w:left="567" w:hanging="567"/>
      </w:pPr>
      <w:r w:rsidRPr="00B3582C">
        <w:rPr>
          <w:i/>
        </w:rPr>
        <w:t>Горлов Сергей Иванович</w:t>
      </w:r>
      <w:r>
        <w:t xml:space="preserve"> – ректор </w:t>
      </w:r>
      <w:proofErr w:type="spellStart"/>
      <w:r>
        <w:t>Нижневартовского</w:t>
      </w:r>
      <w:proofErr w:type="spellEnd"/>
      <w:r>
        <w:t xml:space="preserve"> г</w:t>
      </w:r>
      <w:r w:rsidR="00B3582C">
        <w:t>осударственного университета, пре</w:t>
      </w:r>
      <w:r>
        <w:t>дседатель Ханты-</w:t>
      </w:r>
      <w:r w:rsidR="00B3582C">
        <w:t xml:space="preserve">Мансийского </w:t>
      </w:r>
      <w:r>
        <w:t xml:space="preserve">отделения АИО, </w:t>
      </w:r>
      <w:proofErr w:type="spellStart"/>
      <w:r>
        <w:t>д.ф.-м.н</w:t>
      </w:r>
      <w:proofErr w:type="spellEnd"/>
      <w:r>
        <w:t>., профессор</w:t>
      </w:r>
      <w:r w:rsidR="006F1C35">
        <w:t>;</w:t>
      </w:r>
    </w:p>
    <w:p w:rsidR="006F1C35" w:rsidRDefault="006F1C35" w:rsidP="006F1C35">
      <w:pPr>
        <w:ind w:left="567" w:hanging="567"/>
      </w:pPr>
      <w:r>
        <w:rPr>
          <w:i/>
        </w:rPr>
        <w:t xml:space="preserve">Савин </w:t>
      </w:r>
      <w:r w:rsidRPr="006F1C35">
        <w:rPr>
          <w:i/>
        </w:rPr>
        <w:t>Сергей Михайлович</w:t>
      </w:r>
      <w:r>
        <w:t xml:space="preserve"> – ректор БУ «Чувашский республиканский институт образования», к.п.</w:t>
      </w:r>
      <w:proofErr w:type="gramStart"/>
      <w:r>
        <w:t>н</w:t>
      </w:r>
      <w:proofErr w:type="gramEnd"/>
      <w:r>
        <w:t>.</w:t>
      </w:r>
    </w:p>
    <w:p w:rsidR="006F1C35" w:rsidRDefault="006F1C35" w:rsidP="008B6626">
      <w:pPr>
        <w:ind w:left="567" w:hanging="567"/>
      </w:pPr>
    </w:p>
    <w:p w:rsidR="008A0BC4" w:rsidRDefault="008A0BC4" w:rsidP="006F1C35">
      <w:pPr>
        <w:ind w:firstLine="561"/>
      </w:pPr>
      <w:r>
        <w:t xml:space="preserve"> В период конференции состоится ежегодное собрание представителей отделений АИО, выборы новых членов АИО. </w:t>
      </w:r>
    </w:p>
    <w:p w:rsidR="00122D78" w:rsidRPr="00E95739" w:rsidRDefault="009F62BE" w:rsidP="008B6626">
      <w:pPr>
        <w:ind w:firstLine="561"/>
        <w:jc w:val="both"/>
      </w:pPr>
      <w:r w:rsidRPr="00E95739">
        <w:t xml:space="preserve">Секции будут сформированы по заявленным статьям. </w:t>
      </w:r>
    </w:p>
    <w:p w:rsidR="00C12DE9" w:rsidRDefault="009F62BE" w:rsidP="008B6626">
      <w:pPr>
        <w:ind w:firstLine="561"/>
        <w:jc w:val="both"/>
        <w:rPr>
          <w:b/>
        </w:rPr>
      </w:pPr>
      <w:r w:rsidRPr="00E95739">
        <w:rPr>
          <w:b/>
        </w:rPr>
        <w:t>Основные направления:</w:t>
      </w:r>
    </w:p>
    <w:p w:rsidR="001D0504" w:rsidRDefault="001D0504" w:rsidP="00B3582C">
      <w:pPr>
        <w:numPr>
          <w:ilvl w:val="0"/>
          <w:numId w:val="6"/>
        </w:numPr>
        <w:tabs>
          <w:tab w:val="left" w:pos="142"/>
        </w:tabs>
        <w:ind w:left="0" w:firstLine="0"/>
      </w:pPr>
      <w:r w:rsidRPr="00E95739">
        <w:lastRenderedPageBreak/>
        <w:t>Инновационные информационные технологии в учебном процессе школы и вуза</w:t>
      </w:r>
      <w:r w:rsidR="00E95739" w:rsidRPr="00E95739">
        <w:t>;</w:t>
      </w:r>
    </w:p>
    <w:p w:rsidR="00664EB9" w:rsidRPr="00E95739" w:rsidRDefault="00664EB9" w:rsidP="00B3582C">
      <w:pPr>
        <w:numPr>
          <w:ilvl w:val="0"/>
          <w:numId w:val="6"/>
        </w:numPr>
        <w:tabs>
          <w:tab w:val="left" w:pos="142"/>
        </w:tabs>
        <w:ind w:left="0" w:firstLine="0"/>
      </w:pPr>
      <w:r>
        <w:t>Электронное (</w:t>
      </w:r>
      <w:proofErr w:type="spellStart"/>
      <w:r>
        <w:t>онлайн</w:t>
      </w:r>
      <w:proofErr w:type="spellEnd"/>
      <w:r>
        <w:t>) образование: методология и информационное обеспечение;</w:t>
      </w:r>
    </w:p>
    <w:p w:rsidR="001D0504" w:rsidRPr="00E95739" w:rsidRDefault="001D0504" w:rsidP="00B3582C">
      <w:pPr>
        <w:numPr>
          <w:ilvl w:val="0"/>
          <w:numId w:val="6"/>
        </w:numPr>
        <w:tabs>
          <w:tab w:val="left" w:pos="142"/>
        </w:tabs>
        <w:ind w:left="0" w:firstLine="0"/>
      </w:pPr>
      <w:r w:rsidRPr="00E95739">
        <w:t>Разработка цифровых образовательных ресурсов</w:t>
      </w:r>
      <w:r w:rsidR="00E95739" w:rsidRPr="00E95739">
        <w:t>;</w:t>
      </w:r>
      <w:r w:rsidRPr="00E95739">
        <w:t xml:space="preserve"> </w:t>
      </w:r>
    </w:p>
    <w:p w:rsidR="001D0504" w:rsidRPr="00E95739" w:rsidRDefault="001D0504" w:rsidP="00B3582C">
      <w:pPr>
        <w:numPr>
          <w:ilvl w:val="0"/>
          <w:numId w:val="6"/>
        </w:numPr>
        <w:tabs>
          <w:tab w:val="left" w:pos="142"/>
        </w:tabs>
        <w:ind w:left="0" w:firstLine="0"/>
      </w:pPr>
      <w:r w:rsidRPr="00E95739">
        <w:t>Дистанционные конкурсы, олимпиады и фестивали</w:t>
      </w:r>
      <w:r w:rsidR="00E95739" w:rsidRPr="00E95739">
        <w:t>;</w:t>
      </w:r>
    </w:p>
    <w:p w:rsidR="001D0504" w:rsidRPr="00E95739" w:rsidRDefault="001D0504" w:rsidP="00B3582C">
      <w:pPr>
        <w:numPr>
          <w:ilvl w:val="0"/>
          <w:numId w:val="6"/>
        </w:numPr>
        <w:tabs>
          <w:tab w:val="left" w:pos="142"/>
        </w:tabs>
        <w:ind w:left="0" w:firstLine="0"/>
      </w:pPr>
      <w:r w:rsidRPr="00E95739">
        <w:t>Робототехника и программирование</w:t>
      </w:r>
      <w:r w:rsidR="00E95739" w:rsidRPr="00E95739">
        <w:t>;</w:t>
      </w:r>
    </w:p>
    <w:p w:rsidR="001D0504" w:rsidRPr="00E95739" w:rsidRDefault="001D0504" w:rsidP="00B3582C">
      <w:pPr>
        <w:numPr>
          <w:ilvl w:val="0"/>
          <w:numId w:val="6"/>
        </w:numPr>
        <w:tabs>
          <w:tab w:val="left" w:pos="142"/>
        </w:tabs>
        <w:ind w:left="0" w:firstLine="0"/>
      </w:pPr>
      <w:r w:rsidRPr="00E95739">
        <w:t>Интерактивные доски и мобильные системы в образовании</w:t>
      </w:r>
      <w:r w:rsidR="00E95739" w:rsidRPr="00E95739">
        <w:t>;</w:t>
      </w:r>
    </w:p>
    <w:p w:rsidR="001D0504" w:rsidRPr="00E95739" w:rsidRDefault="001D0504" w:rsidP="00B3582C">
      <w:pPr>
        <w:numPr>
          <w:ilvl w:val="0"/>
          <w:numId w:val="6"/>
        </w:numPr>
        <w:tabs>
          <w:tab w:val="left" w:pos="142"/>
        </w:tabs>
        <w:ind w:left="0" w:firstLine="0"/>
      </w:pPr>
      <w:r w:rsidRPr="00E95739">
        <w:t>Информационные технолог</w:t>
      </w:r>
      <w:r w:rsidR="00A06292">
        <w:t>ии в формировании УУД и реализа</w:t>
      </w:r>
      <w:r w:rsidRPr="00E95739">
        <w:t>ции ФГОС</w:t>
      </w:r>
      <w:r w:rsidR="00E95739" w:rsidRPr="00E95739">
        <w:t>;</w:t>
      </w:r>
    </w:p>
    <w:p w:rsidR="001D0504" w:rsidRPr="00E95739" w:rsidRDefault="001D0504" w:rsidP="00B3582C">
      <w:pPr>
        <w:numPr>
          <w:ilvl w:val="0"/>
          <w:numId w:val="6"/>
        </w:numPr>
        <w:tabs>
          <w:tab w:val="left" w:pos="142"/>
        </w:tabs>
        <w:ind w:left="0" w:firstLine="0"/>
      </w:pPr>
      <w:r w:rsidRPr="00E95739">
        <w:t>Подготовка к ЕГЭ и ГИА по информатике</w:t>
      </w:r>
      <w:r w:rsidR="00E95739" w:rsidRPr="00E95739">
        <w:t>;</w:t>
      </w:r>
    </w:p>
    <w:p w:rsidR="001D0504" w:rsidRPr="00E95739" w:rsidRDefault="001D0504" w:rsidP="00B3582C">
      <w:pPr>
        <w:numPr>
          <w:ilvl w:val="0"/>
          <w:numId w:val="6"/>
        </w:numPr>
        <w:tabs>
          <w:tab w:val="left" w:pos="142"/>
        </w:tabs>
        <w:ind w:left="0" w:firstLine="0"/>
      </w:pPr>
      <w:r w:rsidRPr="00E95739">
        <w:t>Социальная информатика и социальные сервисы</w:t>
      </w:r>
      <w:r w:rsidR="00E95739" w:rsidRPr="00E95739">
        <w:t>;</w:t>
      </w:r>
    </w:p>
    <w:p w:rsidR="001D0504" w:rsidRPr="00E95739" w:rsidRDefault="001D0504" w:rsidP="00B3582C">
      <w:pPr>
        <w:numPr>
          <w:ilvl w:val="0"/>
          <w:numId w:val="6"/>
        </w:numPr>
        <w:tabs>
          <w:tab w:val="left" w:pos="142"/>
        </w:tabs>
        <w:ind w:left="0" w:firstLine="0"/>
      </w:pPr>
      <w:r w:rsidRPr="00E95739">
        <w:t>Методика преподавания отдельных тем по информатике</w:t>
      </w:r>
      <w:r w:rsidR="00E95739" w:rsidRPr="00E95739">
        <w:t>.</w:t>
      </w:r>
    </w:p>
    <w:p w:rsidR="004C586E" w:rsidRPr="00E95739" w:rsidRDefault="00D27EE1" w:rsidP="008B6626">
      <w:pPr>
        <w:ind w:firstLine="561"/>
        <w:jc w:val="both"/>
      </w:pPr>
      <w:r w:rsidRPr="00586668">
        <w:rPr>
          <w:b/>
        </w:rPr>
        <w:t>Официальный сайт конференции</w:t>
      </w:r>
      <w:r w:rsidR="00B217B8" w:rsidRPr="00586668">
        <w:rPr>
          <w:b/>
        </w:rPr>
        <w:t xml:space="preserve"> </w:t>
      </w:r>
      <w:hyperlink r:id="rId6" w:history="1">
        <w:r w:rsidR="00FA1F8B" w:rsidRPr="00586668">
          <w:rPr>
            <w:rStyle w:val="a3"/>
            <w:b/>
            <w:color w:val="auto"/>
            <w:lang w:val="en-US"/>
          </w:rPr>
          <w:t>http</w:t>
        </w:r>
        <w:r w:rsidR="00FA1F8B" w:rsidRPr="00586668">
          <w:rPr>
            <w:rStyle w:val="a3"/>
            <w:b/>
            <w:color w:val="auto"/>
          </w:rPr>
          <w:t>://</w:t>
        </w:r>
        <w:r w:rsidR="00FA1F8B" w:rsidRPr="00586668">
          <w:rPr>
            <w:rStyle w:val="a3"/>
            <w:b/>
            <w:color w:val="auto"/>
            <w:lang w:val="en-US"/>
          </w:rPr>
          <w:t>ito</w:t>
        </w:r>
        <w:r w:rsidR="00FA1F8B" w:rsidRPr="00586668">
          <w:rPr>
            <w:rStyle w:val="a3"/>
            <w:b/>
            <w:color w:val="auto"/>
          </w:rPr>
          <w:t>.</w:t>
        </w:r>
        <w:r w:rsidR="00FA1F8B" w:rsidRPr="00586668">
          <w:rPr>
            <w:rStyle w:val="a3"/>
            <w:b/>
            <w:color w:val="auto"/>
            <w:lang w:val="en-US"/>
          </w:rPr>
          <w:t>infoznaika</w:t>
        </w:r>
        <w:r w:rsidR="00FA1F8B" w:rsidRPr="00586668">
          <w:rPr>
            <w:rStyle w:val="a3"/>
            <w:b/>
            <w:color w:val="auto"/>
          </w:rPr>
          <w:t>.</w:t>
        </w:r>
        <w:r w:rsidR="00FA1F8B" w:rsidRPr="00586668">
          <w:rPr>
            <w:rStyle w:val="a3"/>
            <w:b/>
            <w:color w:val="auto"/>
            <w:lang w:val="en-US"/>
          </w:rPr>
          <w:t>ru</w:t>
        </w:r>
      </w:hyperlink>
      <w:r w:rsidRPr="00586668">
        <w:rPr>
          <w:b/>
        </w:rPr>
        <w:t>.</w:t>
      </w:r>
      <w:r w:rsidR="004C586E" w:rsidRPr="00E95739">
        <w:t xml:space="preserve"> </w:t>
      </w:r>
      <w:r w:rsidR="00CC2C97">
        <w:t xml:space="preserve">Статьи будут приниматься </w:t>
      </w:r>
      <w:r w:rsidR="00CC2C97" w:rsidRPr="00586668">
        <w:rPr>
          <w:b/>
        </w:rPr>
        <w:t>с</w:t>
      </w:r>
      <w:r w:rsidR="00CC2C97">
        <w:t xml:space="preserve"> </w:t>
      </w:r>
      <w:r w:rsidR="00CC2C97" w:rsidRPr="00CC2C97">
        <w:rPr>
          <w:b/>
        </w:rPr>
        <w:t xml:space="preserve">1 </w:t>
      </w:r>
      <w:r w:rsidR="00A06292">
        <w:rPr>
          <w:b/>
        </w:rPr>
        <w:t>марта</w:t>
      </w:r>
      <w:r w:rsidR="00CC2C97" w:rsidRPr="00CC2C97">
        <w:rPr>
          <w:b/>
        </w:rPr>
        <w:t xml:space="preserve"> </w:t>
      </w:r>
      <w:r w:rsidR="004C586E" w:rsidRPr="00E95739">
        <w:rPr>
          <w:b/>
        </w:rPr>
        <w:t xml:space="preserve">до </w:t>
      </w:r>
      <w:r w:rsidR="00E61854">
        <w:rPr>
          <w:b/>
        </w:rPr>
        <w:t>1</w:t>
      </w:r>
      <w:r w:rsidR="00CC2C97">
        <w:rPr>
          <w:b/>
        </w:rPr>
        <w:t xml:space="preserve"> </w:t>
      </w:r>
      <w:r w:rsidR="004B1D8A">
        <w:rPr>
          <w:b/>
        </w:rPr>
        <w:t>июня</w:t>
      </w:r>
      <w:r w:rsidR="004C586E" w:rsidRPr="00E95739">
        <w:rPr>
          <w:b/>
        </w:rPr>
        <w:t xml:space="preserve"> 201</w:t>
      </w:r>
      <w:r w:rsidR="00CC2C97">
        <w:rPr>
          <w:b/>
        </w:rPr>
        <w:t>7</w:t>
      </w:r>
      <w:r w:rsidR="004C586E" w:rsidRPr="00E95739">
        <w:rPr>
          <w:b/>
        </w:rPr>
        <w:t xml:space="preserve"> г</w:t>
      </w:r>
      <w:r w:rsidR="004C586E" w:rsidRPr="00E95739">
        <w:t>. Учителя-участники конкурса «</w:t>
      </w:r>
      <w:proofErr w:type="spellStart"/>
      <w:r w:rsidR="004C586E" w:rsidRPr="00E95739">
        <w:t>Инфознайка</w:t>
      </w:r>
      <w:proofErr w:type="spellEnd"/>
      <w:r w:rsidR="004C586E" w:rsidRPr="00E95739">
        <w:t>» для перехода к загрузке статьи используют свои уже имеющиеся логин и пароль, остальным нужно пройти регистрацию. По материалам конференции будет опубликован сборник</w:t>
      </w:r>
      <w:r w:rsidR="00E61854">
        <w:t xml:space="preserve"> в</w:t>
      </w:r>
      <w:r w:rsidR="00A06292">
        <w:t xml:space="preserve"> электронном виде</w:t>
      </w:r>
      <w:r w:rsidR="00C4529A" w:rsidRPr="00E95739">
        <w:t xml:space="preserve">. </w:t>
      </w:r>
      <w:r w:rsidR="004C586E" w:rsidRPr="00E95739">
        <w:t xml:space="preserve">Статью желательно загружать в виде </w:t>
      </w:r>
      <w:r w:rsidR="004C586E" w:rsidRPr="00E95739">
        <w:rPr>
          <w:lang w:val="en-US"/>
        </w:rPr>
        <w:t>ZIP</w:t>
      </w:r>
      <w:r w:rsidR="004C586E" w:rsidRPr="00E95739">
        <w:t xml:space="preserve"> архива. Если вы увидели свою статью в перечне докладов, то прис</w:t>
      </w:r>
      <w:r w:rsidR="00C4529A" w:rsidRPr="00E95739">
        <w:t>ы</w:t>
      </w:r>
      <w:r w:rsidR="004C586E" w:rsidRPr="00E95739">
        <w:t xml:space="preserve">лать ее по электронной почте не нужно. Если у вас возникли проблемы с загрузкой статьи, то обратитесь к </w:t>
      </w:r>
      <w:r w:rsidR="00AE037F" w:rsidRPr="00E95739">
        <w:t>Григорьеву Ю. В.</w:t>
      </w:r>
      <w:r w:rsidR="004C586E" w:rsidRPr="00E95739">
        <w:t xml:space="preserve"> </w:t>
      </w:r>
      <w:hyperlink r:id="rId7" w:history="1">
        <w:r w:rsidR="004C586E" w:rsidRPr="00E95739">
          <w:rPr>
            <w:rStyle w:val="a3"/>
            <w:color w:val="auto"/>
          </w:rPr>
          <w:t>ito@infoznaika.ru</w:t>
        </w:r>
      </w:hyperlink>
      <w:r w:rsidR="004C586E" w:rsidRPr="00E95739">
        <w:t>.</w:t>
      </w:r>
    </w:p>
    <w:p w:rsidR="003848AA" w:rsidRPr="00E95739" w:rsidRDefault="003848AA" w:rsidP="008B6626">
      <w:pPr>
        <w:ind w:firstLine="561"/>
        <w:jc w:val="both"/>
        <w:rPr>
          <w:b/>
        </w:rPr>
      </w:pPr>
      <w:r w:rsidRPr="00E95739">
        <w:rPr>
          <w:b/>
        </w:rPr>
        <w:t>Условия участия в конференции:</w:t>
      </w:r>
    </w:p>
    <w:p w:rsidR="003848AA" w:rsidRPr="00E95739" w:rsidRDefault="003848AA" w:rsidP="00B3582C">
      <w:pPr>
        <w:numPr>
          <w:ilvl w:val="0"/>
          <w:numId w:val="3"/>
        </w:numPr>
        <w:tabs>
          <w:tab w:val="clear" w:pos="720"/>
          <w:tab w:val="left" w:pos="142"/>
        </w:tabs>
        <w:ind w:left="0" w:firstLine="0"/>
        <w:jc w:val="both"/>
      </w:pPr>
      <w:r w:rsidRPr="00E95739">
        <w:t xml:space="preserve">Публикация на сайте </w:t>
      </w:r>
      <w:r w:rsidR="00A06292">
        <w:t xml:space="preserve">и </w:t>
      </w:r>
      <w:r w:rsidRPr="00E95739">
        <w:t xml:space="preserve">в сборнике </w:t>
      </w:r>
      <w:r w:rsidR="00C14ED8">
        <w:t xml:space="preserve">конференции </w:t>
      </w:r>
      <w:r w:rsidRPr="00E95739">
        <w:t xml:space="preserve">– </w:t>
      </w:r>
      <w:r w:rsidRPr="00E95739">
        <w:rPr>
          <w:b/>
        </w:rPr>
        <w:t>200 руб./стр</w:t>
      </w:r>
      <w:r w:rsidRPr="00E95739">
        <w:t>.;</w:t>
      </w:r>
    </w:p>
    <w:p w:rsidR="003848AA" w:rsidRPr="00C14ED8" w:rsidRDefault="003848AA" w:rsidP="00B3582C">
      <w:pPr>
        <w:numPr>
          <w:ilvl w:val="0"/>
          <w:numId w:val="3"/>
        </w:numPr>
        <w:tabs>
          <w:tab w:val="clear" w:pos="720"/>
          <w:tab w:val="left" w:pos="142"/>
          <w:tab w:val="left" w:pos="1122"/>
        </w:tabs>
        <w:ind w:left="0" w:firstLine="0"/>
        <w:jc w:val="both"/>
      </w:pPr>
      <w:r w:rsidRPr="00E95739">
        <w:t>Для учителей-участников конкурс</w:t>
      </w:r>
      <w:r w:rsidR="00586668">
        <w:t>ов ОО ЧРО АИО</w:t>
      </w:r>
      <w:r w:rsidRPr="00E95739">
        <w:t xml:space="preserve"> и</w:t>
      </w:r>
      <w:r w:rsidR="00586668">
        <w:t>ли</w:t>
      </w:r>
      <w:r w:rsidRPr="00E95739">
        <w:t xml:space="preserve"> членов Чувашского регионального отделения Академии информатизации образования, оплативших ежегодные взносы, публикация тезисов и участие в конференции </w:t>
      </w:r>
      <w:r w:rsidRPr="00E95739">
        <w:rPr>
          <w:b/>
        </w:rPr>
        <w:t>бесплатные</w:t>
      </w:r>
      <w:r w:rsidR="00E95739" w:rsidRPr="00E95739">
        <w:rPr>
          <w:b/>
        </w:rPr>
        <w:t xml:space="preserve">. </w:t>
      </w:r>
    </w:p>
    <w:p w:rsidR="00C14ED8" w:rsidRPr="00E95739" w:rsidRDefault="00C14ED8" w:rsidP="00B3582C">
      <w:pPr>
        <w:numPr>
          <w:ilvl w:val="0"/>
          <w:numId w:val="3"/>
        </w:numPr>
        <w:tabs>
          <w:tab w:val="clear" w:pos="720"/>
          <w:tab w:val="left" w:pos="142"/>
          <w:tab w:val="left" w:pos="1122"/>
        </w:tabs>
        <w:ind w:left="0" w:firstLine="0"/>
        <w:jc w:val="both"/>
      </w:pPr>
      <w:r>
        <w:t>При бесплатной публикации в сборнике конференции, сборник можно получить, оплатив 100 рублей за пересылку (участникам из России). Зарубежные участники могут получить сборники конференции наложенным платежом.</w:t>
      </w:r>
    </w:p>
    <w:p w:rsidR="008D7A08" w:rsidRPr="00E95739" w:rsidRDefault="008D7A08" w:rsidP="008B6626">
      <w:pPr>
        <w:ind w:firstLine="561"/>
        <w:jc w:val="both"/>
      </w:pPr>
      <w:r w:rsidRPr="00E95739">
        <w:t xml:space="preserve">Участники конференции получают сертификат о публикации. Сертификат можно </w:t>
      </w:r>
      <w:hyperlink r:id="rId8" w:history="1">
        <w:r w:rsidRPr="00E95739">
          <w:rPr>
            <w:rStyle w:val="a3"/>
            <w:color w:val="auto"/>
          </w:rPr>
          <w:t>скачать</w:t>
        </w:r>
      </w:hyperlink>
      <w:r w:rsidRPr="00E95739">
        <w:t xml:space="preserve"> с сайта</w:t>
      </w:r>
      <w:r w:rsidR="00E95739" w:rsidRPr="00E95739">
        <w:t xml:space="preserve"> конференции</w:t>
      </w:r>
      <w:r w:rsidRPr="00E95739">
        <w:t xml:space="preserve"> в электронном виде</w:t>
      </w:r>
      <w:r w:rsidR="00E95739" w:rsidRPr="00E95739">
        <w:t xml:space="preserve">. </w:t>
      </w:r>
    </w:p>
    <w:p w:rsidR="003848AA" w:rsidRPr="00E95739" w:rsidRDefault="003848AA" w:rsidP="008B6626">
      <w:pPr>
        <w:ind w:firstLine="561"/>
        <w:jc w:val="both"/>
      </w:pPr>
      <w:r w:rsidRPr="00E95739">
        <w:t>Оплата производится на расчетный счет:</w:t>
      </w:r>
    </w:p>
    <w:p w:rsidR="003848AA" w:rsidRPr="00E95739" w:rsidRDefault="003848AA" w:rsidP="008B6626">
      <w:pPr>
        <w:ind w:firstLine="561"/>
      </w:pPr>
      <w:r w:rsidRPr="00E95739">
        <w:t>ОО "Чувашское региональное отделение Академии информатизации образования"</w:t>
      </w:r>
    </w:p>
    <w:p w:rsidR="003848AA" w:rsidRPr="00E95739" w:rsidRDefault="003848AA" w:rsidP="008B6626">
      <w:pPr>
        <w:ind w:firstLine="561"/>
        <w:jc w:val="both"/>
      </w:pPr>
      <w:r w:rsidRPr="00E95739">
        <w:t>ИНН 2129057864, КПП 212901001</w:t>
      </w:r>
    </w:p>
    <w:p w:rsidR="003848AA" w:rsidRPr="00E95739" w:rsidRDefault="003848AA" w:rsidP="008B6626">
      <w:pPr>
        <w:pStyle w:val="a4"/>
        <w:spacing w:before="0" w:beforeAutospacing="0" w:after="0" w:afterAutospacing="0"/>
        <w:ind w:firstLine="561"/>
      </w:pPr>
      <w:r w:rsidRPr="00E95739">
        <w:t>ОГРН 1052100005396</w:t>
      </w:r>
    </w:p>
    <w:p w:rsidR="003848AA" w:rsidRPr="00E95739" w:rsidRDefault="003848AA" w:rsidP="008B6626">
      <w:pPr>
        <w:pStyle w:val="a4"/>
        <w:spacing w:before="0" w:beforeAutospacing="0" w:after="0" w:afterAutospacing="0"/>
        <w:ind w:firstLine="561"/>
      </w:pPr>
      <w:proofErr w:type="spellStart"/>
      <w:proofErr w:type="gramStart"/>
      <w:r w:rsidRPr="00E95739">
        <w:t>р</w:t>
      </w:r>
      <w:proofErr w:type="spellEnd"/>
      <w:proofErr w:type="gramEnd"/>
      <w:r w:rsidRPr="00E95739">
        <w:t>/с 40703810175020150025 Чувашское ОСБ № 8613, г .Чебоксары</w:t>
      </w:r>
    </w:p>
    <w:p w:rsidR="003848AA" w:rsidRPr="00E95739" w:rsidRDefault="003848AA" w:rsidP="008B6626">
      <w:pPr>
        <w:pStyle w:val="a4"/>
        <w:spacing w:before="0" w:beforeAutospacing="0" w:after="0" w:afterAutospacing="0"/>
        <w:ind w:firstLine="561"/>
      </w:pPr>
      <w:r w:rsidRPr="00E95739">
        <w:t xml:space="preserve">БИК 049706609 </w:t>
      </w:r>
    </w:p>
    <w:p w:rsidR="003848AA" w:rsidRPr="00E95739" w:rsidRDefault="003848AA" w:rsidP="008B6626">
      <w:pPr>
        <w:pStyle w:val="a4"/>
        <w:spacing w:before="0" w:beforeAutospacing="0" w:after="0" w:afterAutospacing="0"/>
        <w:ind w:firstLine="561"/>
      </w:pPr>
      <w:proofErr w:type="gramStart"/>
      <w:r w:rsidRPr="00E95739">
        <w:t>к</w:t>
      </w:r>
      <w:proofErr w:type="gramEnd"/>
      <w:r w:rsidRPr="00E95739">
        <w:t>/с 30101810300000000609 в ГРКЦ НБ Чувашской Республики. Банка России г</w:t>
      </w:r>
      <w:proofErr w:type="gramStart"/>
      <w:r w:rsidRPr="00E95739">
        <w:t>.Ч</w:t>
      </w:r>
      <w:proofErr w:type="gramEnd"/>
      <w:r w:rsidRPr="00E95739">
        <w:t>ебоксары.</w:t>
      </w:r>
    </w:p>
    <w:p w:rsidR="00652AA5" w:rsidRPr="00E95739" w:rsidRDefault="00652AA5" w:rsidP="008B6626">
      <w:pPr>
        <w:ind w:firstLine="561"/>
        <w:jc w:val="both"/>
      </w:pPr>
      <w:r w:rsidRPr="00E95739">
        <w:rPr>
          <w:b/>
        </w:rPr>
        <w:t xml:space="preserve">Требования к содержанию статей. Статьи проверяют на </w:t>
      </w:r>
      <w:hyperlink r:id="rId9" w:history="1">
        <w:proofErr w:type="spellStart"/>
        <w:r w:rsidRPr="00E95739">
          <w:rPr>
            <w:rStyle w:val="a3"/>
            <w:b/>
            <w:color w:val="auto"/>
          </w:rPr>
          <w:t>антиплагиат</w:t>
        </w:r>
        <w:proofErr w:type="spellEnd"/>
      </w:hyperlink>
      <w:r w:rsidRPr="00E95739">
        <w:rPr>
          <w:b/>
        </w:rPr>
        <w:t>. Оригинальность статьи должна быть не менее 70%.</w:t>
      </w:r>
    </w:p>
    <w:p w:rsidR="003848AA" w:rsidRPr="00E95739" w:rsidRDefault="003848AA" w:rsidP="008B6626">
      <w:pPr>
        <w:ind w:firstLine="561"/>
        <w:jc w:val="both"/>
      </w:pPr>
      <w:r w:rsidRPr="00E95739">
        <w:rPr>
          <w:b/>
        </w:rPr>
        <w:t xml:space="preserve">Требования к </w:t>
      </w:r>
      <w:r w:rsidR="00F11E81" w:rsidRPr="00E95739">
        <w:rPr>
          <w:b/>
        </w:rPr>
        <w:t>оформлению статей</w:t>
      </w:r>
      <w:r w:rsidR="005F1DD2" w:rsidRPr="00E95739">
        <w:t xml:space="preserve"> (</w:t>
      </w:r>
      <w:r w:rsidR="00D25F4F" w:rsidRPr="00E95739">
        <w:rPr>
          <w:i/>
        </w:rPr>
        <w:t>н</w:t>
      </w:r>
      <w:r w:rsidR="005F1DD2" w:rsidRPr="00E95739">
        <w:rPr>
          <w:i/>
        </w:rPr>
        <w:t xml:space="preserve">астоятельно рекомендуем использовать уже готовый шаблон </w:t>
      </w:r>
      <w:r w:rsidR="00FB208B" w:rsidRPr="00E95739">
        <w:rPr>
          <w:i/>
        </w:rPr>
        <w:t xml:space="preserve">с содержащимися в нем стилями </w:t>
      </w:r>
      <w:r w:rsidR="005F1DD2" w:rsidRPr="00E95739">
        <w:rPr>
          <w:i/>
        </w:rPr>
        <w:t>оформления, приложенный к данному письму</w:t>
      </w:r>
      <w:r w:rsidR="005F1DD2" w:rsidRPr="00E95739">
        <w:t>)</w:t>
      </w:r>
      <w:r w:rsidR="00F11E81" w:rsidRPr="00E95739">
        <w:t>.</w:t>
      </w:r>
    </w:p>
    <w:p w:rsidR="00224DAA" w:rsidRDefault="00224DAA" w:rsidP="00224DAA">
      <w:pPr>
        <w:pStyle w:val="3"/>
        <w:spacing w:before="0" w:beforeAutospacing="0" w:after="0" w:afterAutospacing="0"/>
        <w:ind w:firstLine="567"/>
        <w:jc w:val="both"/>
      </w:pPr>
      <w:r w:rsidRPr="00985F54">
        <w:t xml:space="preserve">Статьи представляются в электронном виде в формате MS </w:t>
      </w:r>
      <w:proofErr w:type="spellStart"/>
      <w:r w:rsidRPr="00985F54">
        <w:t>Word</w:t>
      </w:r>
      <w:proofErr w:type="spellEnd"/>
      <w:r>
        <w:t xml:space="preserve">. </w:t>
      </w:r>
    </w:p>
    <w:p w:rsidR="00224DAA" w:rsidRDefault="00224DAA" w:rsidP="00224DAA">
      <w:pPr>
        <w:pStyle w:val="3"/>
        <w:spacing w:before="0" w:beforeAutospacing="0" w:after="0" w:afterAutospacing="0"/>
        <w:ind w:firstLine="567"/>
        <w:jc w:val="both"/>
      </w:pPr>
      <w:r w:rsidRPr="00985F54">
        <w:t>Имя файла - &lt;авторы&gt;&lt;название статьи&gt;, где &lt;авторы&gt; - фамилия и инициалы одного или нескольких авторов, разделенных точкой, &lt;название статьи&gt; - название статьи прописными буквами, апострофы и кавычки не использовать.</w:t>
      </w:r>
      <w:r>
        <w:t xml:space="preserve"> 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 w:rsidRPr="00FB208B">
        <w:rPr>
          <w:sz w:val="24"/>
          <w:szCs w:val="24"/>
        </w:rPr>
        <w:t xml:space="preserve">В </w:t>
      </w:r>
      <w:r w:rsidRPr="00FB208B">
        <w:rPr>
          <w:b/>
          <w:sz w:val="24"/>
          <w:szCs w:val="24"/>
        </w:rPr>
        <w:t>первой строке</w:t>
      </w:r>
      <w:r w:rsidRPr="00FB208B">
        <w:rPr>
          <w:sz w:val="24"/>
          <w:szCs w:val="24"/>
        </w:rPr>
        <w:t xml:space="preserve"> вашей статьи необходимо указать автора или авторов статьи через запятую</w:t>
      </w:r>
      <w:r>
        <w:rPr>
          <w:sz w:val="24"/>
          <w:szCs w:val="24"/>
        </w:rPr>
        <w:t xml:space="preserve"> и применить к этой строке </w:t>
      </w:r>
      <w:r w:rsidRPr="00FB208B">
        <w:rPr>
          <w:sz w:val="24"/>
          <w:szCs w:val="24"/>
        </w:rPr>
        <w:t>стиль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FB208B">
        <w:rPr>
          <w:b/>
          <w:sz w:val="24"/>
          <w:szCs w:val="24"/>
        </w:rPr>
        <w:t>А</w:t>
      </w:r>
      <w:proofErr w:type="gramEnd"/>
      <w:r w:rsidRPr="00FB208B">
        <w:rPr>
          <w:b/>
          <w:sz w:val="24"/>
          <w:szCs w:val="24"/>
        </w:rPr>
        <w:t>_Авторы</w:t>
      </w:r>
      <w:proofErr w:type="spellEnd"/>
      <w:r>
        <w:rPr>
          <w:b/>
          <w:sz w:val="24"/>
          <w:szCs w:val="24"/>
        </w:rPr>
        <w:t>.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Во </w:t>
      </w:r>
      <w:r w:rsidRPr="00FB208B">
        <w:rPr>
          <w:b/>
          <w:sz w:val="24"/>
          <w:szCs w:val="24"/>
        </w:rPr>
        <w:t>второй строке</w:t>
      </w:r>
      <w:r w:rsidRPr="00FB20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 втором абзаце) </w:t>
      </w:r>
      <w:r w:rsidRPr="00FB208B">
        <w:rPr>
          <w:sz w:val="24"/>
          <w:szCs w:val="24"/>
        </w:rPr>
        <w:t xml:space="preserve">необходимо указать название статьи </w:t>
      </w:r>
      <w:r>
        <w:rPr>
          <w:sz w:val="24"/>
          <w:szCs w:val="24"/>
        </w:rPr>
        <w:t>и применить к нему стиль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FB208B">
        <w:rPr>
          <w:b/>
          <w:sz w:val="24"/>
          <w:szCs w:val="24"/>
        </w:rPr>
        <w:t>А</w:t>
      </w:r>
      <w:proofErr w:type="gramEnd"/>
      <w:r w:rsidRPr="00FB208B">
        <w:rPr>
          <w:b/>
          <w:sz w:val="24"/>
          <w:szCs w:val="24"/>
        </w:rPr>
        <w:t>_Название_статьи</w:t>
      </w:r>
      <w:proofErr w:type="spellEnd"/>
      <w:r w:rsidRPr="00FB208B">
        <w:rPr>
          <w:sz w:val="24"/>
          <w:szCs w:val="24"/>
        </w:rPr>
        <w:t>. Абзац такого стиля в вашей статье должен быть единственным.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FB208B">
        <w:rPr>
          <w:b/>
          <w:sz w:val="24"/>
          <w:szCs w:val="24"/>
        </w:rPr>
        <w:t>третьей пустой строки</w:t>
      </w:r>
      <w:r>
        <w:rPr>
          <w:sz w:val="24"/>
          <w:szCs w:val="24"/>
        </w:rPr>
        <w:t xml:space="preserve"> необходимо применить с</w:t>
      </w:r>
      <w:r w:rsidRPr="00FB208B">
        <w:rPr>
          <w:sz w:val="24"/>
          <w:szCs w:val="24"/>
        </w:rPr>
        <w:t>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FB208B">
        <w:rPr>
          <w:b/>
          <w:sz w:val="24"/>
          <w:szCs w:val="24"/>
        </w:rPr>
        <w:t>А</w:t>
      </w:r>
      <w:proofErr w:type="gramEnd"/>
      <w:r w:rsidRPr="00FB208B">
        <w:rPr>
          <w:b/>
          <w:sz w:val="24"/>
          <w:szCs w:val="24"/>
        </w:rPr>
        <w:t>_обычный_абзац</w:t>
      </w:r>
      <w:proofErr w:type="spellEnd"/>
      <w:r w:rsidRPr="00FB208B">
        <w:rPr>
          <w:sz w:val="24"/>
          <w:szCs w:val="24"/>
        </w:rPr>
        <w:t>.</w:t>
      </w:r>
    </w:p>
    <w:p w:rsidR="00224DAA" w:rsidRPr="00A026BD" w:rsidRDefault="00224DAA" w:rsidP="00224DAA">
      <w:pPr>
        <w:pStyle w:val="a9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Четвертый</w:t>
      </w:r>
      <w:r w:rsidRPr="00C37FA5">
        <w:rPr>
          <w:b/>
          <w:sz w:val="24"/>
          <w:szCs w:val="24"/>
        </w:rPr>
        <w:t xml:space="preserve"> абзац</w:t>
      </w:r>
      <w:r w:rsidRPr="00FB208B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FB208B">
        <w:rPr>
          <w:sz w:val="24"/>
          <w:szCs w:val="24"/>
        </w:rPr>
        <w:t xml:space="preserve"> содержать полное название учреждения, в котором работает автор или авторы статьи, название субъекта РФ, название города или название района и села, поселка или деревни, адрес электронной почты. Если авторы работают в одном учреждении, то его название указывается один раз, а количество адресов электронной почты должно совпадать с количеством авторов. Если авторы работают в разных учреждениях, то место работы для каждого автора </w:t>
      </w:r>
      <w:r>
        <w:rPr>
          <w:sz w:val="24"/>
          <w:szCs w:val="24"/>
        </w:rPr>
        <w:t xml:space="preserve">и адрес электронной почты </w:t>
      </w:r>
      <w:r w:rsidRPr="00FB208B">
        <w:rPr>
          <w:sz w:val="24"/>
          <w:szCs w:val="24"/>
        </w:rPr>
        <w:t xml:space="preserve">оформляется отдельно. </w:t>
      </w:r>
      <w:r>
        <w:rPr>
          <w:sz w:val="24"/>
          <w:szCs w:val="24"/>
        </w:rPr>
        <w:t>К этим абзацам применяется с</w:t>
      </w:r>
      <w:r w:rsidRPr="00FB208B">
        <w:rPr>
          <w:sz w:val="24"/>
          <w:szCs w:val="24"/>
        </w:rPr>
        <w:t>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0A2505">
        <w:rPr>
          <w:b/>
          <w:sz w:val="24"/>
          <w:szCs w:val="24"/>
        </w:rPr>
        <w:t>А</w:t>
      </w:r>
      <w:proofErr w:type="gramEnd"/>
      <w:r w:rsidRPr="000A2505">
        <w:rPr>
          <w:b/>
          <w:sz w:val="24"/>
          <w:szCs w:val="24"/>
        </w:rPr>
        <w:t>_Место_Работы</w:t>
      </w:r>
      <w:proofErr w:type="spellEnd"/>
      <w:r w:rsidRPr="00FB208B">
        <w:rPr>
          <w:sz w:val="24"/>
          <w:szCs w:val="24"/>
        </w:rPr>
        <w:t xml:space="preserve">. </w:t>
      </w:r>
      <w:r w:rsidRPr="00A026BD">
        <w:rPr>
          <w:sz w:val="24"/>
          <w:szCs w:val="24"/>
        </w:rPr>
        <w:t xml:space="preserve">Шрифт текста – </w:t>
      </w:r>
      <w:proofErr w:type="spellStart"/>
      <w:r w:rsidRPr="00A026BD">
        <w:rPr>
          <w:sz w:val="24"/>
          <w:szCs w:val="24"/>
        </w:rPr>
        <w:t>Times</w:t>
      </w:r>
      <w:proofErr w:type="spellEnd"/>
      <w:r w:rsidRPr="00A026BD">
        <w:rPr>
          <w:sz w:val="24"/>
          <w:szCs w:val="24"/>
        </w:rPr>
        <w:t xml:space="preserve"> </w:t>
      </w:r>
      <w:proofErr w:type="spellStart"/>
      <w:r w:rsidRPr="00A026BD">
        <w:rPr>
          <w:sz w:val="24"/>
          <w:szCs w:val="24"/>
        </w:rPr>
        <w:t>New</w:t>
      </w:r>
      <w:proofErr w:type="spellEnd"/>
      <w:r w:rsidRPr="00A026BD">
        <w:rPr>
          <w:sz w:val="24"/>
          <w:szCs w:val="24"/>
        </w:rPr>
        <w:t xml:space="preserve"> </w:t>
      </w:r>
      <w:proofErr w:type="spellStart"/>
      <w:r w:rsidRPr="00A026BD">
        <w:rPr>
          <w:sz w:val="24"/>
          <w:szCs w:val="24"/>
        </w:rPr>
        <w:t>Roman</w:t>
      </w:r>
      <w:proofErr w:type="spellEnd"/>
      <w:r w:rsidRPr="00A026BD">
        <w:rPr>
          <w:sz w:val="24"/>
          <w:szCs w:val="24"/>
        </w:rPr>
        <w:t xml:space="preserve">, обычный, размер </w:t>
      </w:r>
      <w:r>
        <w:rPr>
          <w:sz w:val="24"/>
          <w:szCs w:val="24"/>
        </w:rPr>
        <w:t>9</w:t>
      </w:r>
      <w:r w:rsidRPr="00A026BD">
        <w:rPr>
          <w:sz w:val="24"/>
          <w:szCs w:val="24"/>
        </w:rPr>
        <w:t xml:space="preserve">. Абзац основного текста – выравнивание по </w:t>
      </w:r>
      <w:r>
        <w:rPr>
          <w:sz w:val="24"/>
          <w:szCs w:val="24"/>
        </w:rPr>
        <w:t>центру</w:t>
      </w:r>
      <w:r w:rsidRPr="00A026BD">
        <w:rPr>
          <w:sz w:val="24"/>
          <w:szCs w:val="24"/>
        </w:rPr>
        <w:t xml:space="preserve">, отступ «справа» и «слева» 0 см, интервал «перед» и «после» 0 </w:t>
      </w:r>
      <w:proofErr w:type="spellStart"/>
      <w:proofErr w:type="gramStart"/>
      <w:r w:rsidRPr="00A026BD">
        <w:rPr>
          <w:sz w:val="24"/>
          <w:szCs w:val="24"/>
        </w:rPr>
        <w:t>пт</w:t>
      </w:r>
      <w:proofErr w:type="spellEnd"/>
      <w:proofErr w:type="gramEnd"/>
      <w:r w:rsidRPr="00A026BD">
        <w:rPr>
          <w:sz w:val="24"/>
          <w:szCs w:val="24"/>
        </w:rPr>
        <w:t xml:space="preserve">, первая строка </w:t>
      </w:r>
      <w:r>
        <w:rPr>
          <w:sz w:val="24"/>
          <w:szCs w:val="24"/>
        </w:rPr>
        <w:t>без отступа</w:t>
      </w:r>
      <w:r w:rsidRPr="00A026BD">
        <w:rPr>
          <w:sz w:val="24"/>
          <w:szCs w:val="24"/>
        </w:rPr>
        <w:t>, межстрочный интервал одинарный.</w:t>
      </w:r>
    </w:p>
    <w:p w:rsidR="00224DAA" w:rsidRDefault="00224DAA" w:rsidP="00224DAA">
      <w:pPr>
        <w:pStyle w:val="a9"/>
        <w:ind w:firstLine="567"/>
        <w:rPr>
          <w:sz w:val="24"/>
          <w:szCs w:val="24"/>
        </w:rPr>
      </w:pPr>
      <w:r w:rsidRPr="00A440AF">
        <w:rPr>
          <w:b/>
          <w:sz w:val="24"/>
          <w:szCs w:val="24"/>
        </w:rPr>
        <w:t>Пят</w:t>
      </w:r>
      <w:r>
        <w:rPr>
          <w:b/>
          <w:sz w:val="24"/>
          <w:szCs w:val="24"/>
        </w:rPr>
        <w:t>ый</w:t>
      </w:r>
      <w:r w:rsidRPr="00A440AF">
        <w:rPr>
          <w:b/>
          <w:sz w:val="24"/>
          <w:szCs w:val="24"/>
        </w:rPr>
        <w:t xml:space="preserve"> абзац</w:t>
      </w:r>
      <w:r>
        <w:rPr>
          <w:b/>
          <w:sz w:val="24"/>
          <w:szCs w:val="24"/>
        </w:rPr>
        <w:t xml:space="preserve"> – пустая строка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 w:rsidRPr="00FB208B">
        <w:rPr>
          <w:sz w:val="24"/>
          <w:szCs w:val="24"/>
        </w:rPr>
        <w:t xml:space="preserve">В </w:t>
      </w:r>
      <w:r>
        <w:rPr>
          <w:b/>
          <w:sz w:val="24"/>
          <w:szCs w:val="24"/>
        </w:rPr>
        <w:t>шестом</w:t>
      </w:r>
      <w:r w:rsidRPr="00A440AF">
        <w:rPr>
          <w:b/>
          <w:sz w:val="24"/>
          <w:szCs w:val="24"/>
        </w:rPr>
        <w:t xml:space="preserve"> абзаце</w:t>
      </w:r>
      <w:r w:rsidRPr="00FB208B">
        <w:rPr>
          <w:sz w:val="24"/>
          <w:szCs w:val="24"/>
        </w:rPr>
        <w:t xml:space="preserve"> вашей статьи необходимо указать автора или авторов статьи через запятую</w:t>
      </w:r>
      <w:r>
        <w:rPr>
          <w:sz w:val="24"/>
          <w:szCs w:val="24"/>
        </w:rPr>
        <w:t xml:space="preserve"> на английском языке и применить к этой строке </w:t>
      </w:r>
      <w:r w:rsidRPr="00FB208B">
        <w:rPr>
          <w:sz w:val="24"/>
          <w:szCs w:val="24"/>
        </w:rPr>
        <w:t>стиль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FB208B">
        <w:rPr>
          <w:b/>
          <w:sz w:val="24"/>
          <w:szCs w:val="24"/>
        </w:rPr>
        <w:t>А</w:t>
      </w:r>
      <w:proofErr w:type="gramEnd"/>
      <w:r w:rsidRPr="00FB208B">
        <w:rPr>
          <w:b/>
          <w:sz w:val="24"/>
          <w:szCs w:val="24"/>
        </w:rPr>
        <w:t>_Авторы</w:t>
      </w:r>
      <w:proofErr w:type="spellEnd"/>
      <w:r>
        <w:rPr>
          <w:b/>
          <w:sz w:val="24"/>
          <w:szCs w:val="24"/>
        </w:rPr>
        <w:t>.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sz w:val="24"/>
          <w:szCs w:val="24"/>
        </w:rPr>
        <w:t>седьмом абзаце</w:t>
      </w:r>
      <w:r w:rsidRPr="00FB20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B208B">
        <w:rPr>
          <w:sz w:val="24"/>
          <w:szCs w:val="24"/>
        </w:rPr>
        <w:t xml:space="preserve">необходимо указать название статьи </w:t>
      </w:r>
      <w:r>
        <w:rPr>
          <w:sz w:val="24"/>
          <w:szCs w:val="24"/>
        </w:rPr>
        <w:t>на английском языке и применить к нему стиль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FB208B">
        <w:rPr>
          <w:b/>
          <w:sz w:val="24"/>
          <w:szCs w:val="24"/>
        </w:rPr>
        <w:t>А</w:t>
      </w:r>
      <w:proofErr w:type="gramEnd"/>
      <w:r w:rsidRPr="00FB208B">
        <w:rPr>
          <w:b/>
          <w:sz w:val="24"/>
          <w:szCs w:val="24"/>
        </w:rPr>
        <w:t>_Название_статьи</w:t>
      </w:r>
      <w:proofErr w:type="spellEnd"/>
      <w:r w:rsidRPr="00FB208B">
        <w:rPr>
          <w:sz w:val="24"/>
          <w:szCs w:val="24"/>
        </w:rPr>
        <w:t>. Абзац такого стиля в вашей статье должен быть единственным.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A440AF">
        <w:rPr>
          <w:b/>
          <w:sz w:val="24"/>
          <w:szCs w:val="24"/>
        </w:rPr>
        <w:t>восьмого абзаца</w:t>
      </w:r>
      <w:r w:rsidRPr="00FB208B">
        <w:rPr>
          <w:b/>
          <w:sz w:val="24"/>
          <w:szCs w:val="24"/>
        </w:rPr>
        <w:t xml:space="preserve"> пустой строки</w:t>
      </w:r>
      <w:r>
        <w:rPr>
          <w:sz w:val="24"/>
          <w:szCs w:val="24"/>
        </w:rPr>
        <w:t xml:space="preserve"> необходимо применить с</w:t>
      </w:r>
      <w:r w:rsidRPr="00FB208B">
        <w:rPr>
          <w:sz w:val="24"/>
          <w:szCs w:val="24"/>
        </w:rPr>
        <w:t>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FB208B">
        <w:rPr>
          <w:b/>
          <w:sz w:val="24"/>
          <w:szCs w:val="24"/>
        </w:rPr>
        <w:t>А</w:t>
      </w:r>
      <w:proofErr w:type="gramEnd"/>
      <w:r w:rsidRPr="00FB208B">
        <w:rPr>
          <w:b/>
          <w:sz w:val="24"/>
          <w:szCs w:val="24"/>
        </w:rPr>
        <w:t>_обычный_абзац</w:t>
      </w:r>
      <w:proofErr w:type="spellEnd"/>
      <w:r w:rsidRPr="00FB208B">
        <w:rPr>
          <w:sz w:val="24"/>
          <w:szCs w:val="24"/>
        </w:rPr>
        <w:t>.</w:t>
      </w:r>
    </w:p>
    <w:p w:rsidR="00224DAA" w:rsidRDefault="00224DAA" w:rsidP="00224DAA">
      <w:pPr>
        <w:pStyle w:val="a9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Далее идет абзац с метом работы на английском языке.</w:t>
      </w:r>
      <w:proofErr w:type="gramEnd"/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К с</w:t>
      </w:r>
      <w:r w:rsidRPr="00FB208B">
        <w:rPr>
          <w:sz w:val="24"/>
          <w:szCs w:val="24"/>
        </w:rPr>
        <w:t>ледующ</w:t>
      </w:r>
      <w:r>
        <w:rPr>
          <w:sz w:val="24"/>
          <w:szCs w:val="24"/>
        </w:rPr>
        <w:t>ей пустой</w:t>
      </w:r>
      <w:r w:rsidRPr="00FB208B">
        <w:rPr>
          <w:sz w:val="24"/>
          <w:szCs w:val="24"/>
        </w:rPr>
        <w:t xml:space="preserve"> строк</w:t>
      </w:r>
      <w:r>
        <w:rPr>
          <w:sz w:val="24"/>
          <w:szCs w:val="24"/>
        </w:rPr>
        <w:t>е применяется с</w:t>
      </w:r>
      <w:r w:rsidRPr="00FB208B">
        <w:rPr>
          <w:sz w:val="24"/>
          <w:szCs w:val="24"/>
        </w:rPr>
        <w:t>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0A2505">
        <w:rPr>
          <w:b/>
          <w:sz w:val="24"/>
          <w:szCs w:val="24"/>
        </w:rPr>
        <w:t>А</w:t>
      </w:r>
      <w:proofErr w:type="gramEnd"/>
      <w:r w:rsidRPr="000A2505">
        <w:rPr>
          <w:b/>
          <w:sz w:val="24"/>
          <w:szCs w:val="24"/>
        </w:rPr>
        <w:t>_обычный_абзац</w:t>
      </w:r>
      <w:proofErr w:type="spellEnd"/>
      <w:r w:rsidRPr="00FB208B">
        <w:rPr>
          <w:sz w:val="24"/>
          <w:szCs w:val="24"/>
        </w:rPr>
        <w:t>.</w:t>
      </w:r>
    </w:p>
    <w:p w:rsidR="00224DAA" w:rsidRDefault="00224DAA" w:rsidP="00224DAA">
      <w:pPr>
        <w:pStyle w:val="a9"/>
        <w:ind w:firstLine="567"/>
        <w:rPr>
          <w:sz w:val="24"/>
          <w:szCs w:val="24"/>
        </w:rPr>
      </w:pPr>
      <w:r w:rsidRPr="00FB208B">
        <w:rPr>
          <w:sz w:val="24"/>
          <w:szCs w:val="24"/>
        </w:rPr>
        <w:t xml:space="preserve">Затем </w:t>
      </w:r>
      <w:r>
        <w:rPr>
          <w:sz w:val="24"/>
          <w:szCs w:val="24"/>
        </w:rPr>
        <w:t xml:space="preserve">следует абзац с </w:t>
      </w:r>
      <w:r w:rsidRPr="00FB208B">
        <w:rPr>
          <w:sz w:val="24"/>
          <w:szCs w:val="24"/>
        </w:rPr>
        <w:t>аннотаци</w:t>
      </w:r>
      <w:r>
        <w:rPr>
          <w:sz w:val="24"/>
          <w:szCs w:val="24"/>
        </w:rPr>
        <w:t>ей</w:t>
      </w:r>
      <w:r w:rsidRPr="00FB208B">
        <w:rPr>
          <w:sz w:val="24"/>
          <w:szCs w:val="24"/>
        </w:rPr>
        <w:t xml:space="preserve"> к статье</w:t>
      </w:r>
      <w:r>
        <w:rPr>
          <w:sz w:val="24"/>
          <w:szCs w:val="24"/>
        </w:rPr>
        <w:t xml:space="preserve"> </w:t>
      </w:r>
      <w:r w:rsidRPr="000A2505">
        <w:rPr>
          <w:sz w:val="24"/>
          <w:szCs w:val="24"/>
        </w:rPr>
        <w:t>(5–10 строк)</w:t>
      </w:r>
      <w:r w:rsidRPr="00FB208B">
        <w:rPr>
          <w:sz w:val="24"/>
          <w:szCs w:val="24"/>
        </w:rPr>
        <w:t xml:space="preserve">. </w:t>
      </w:r>
      <w:r w:rsidRPr="000A2505">
        <w:rPr>
          <w:sz w:val="24"/>
          <w:szCs w:val="24"/>
        </w:rPr>
        <w:t>Аннотация должна включать характеристику основной темы, проблемы научной статьи, цели работы и ее результаты. В аннотации указывают, что нового несет в себе данная статья в сравнении с другими, родственными по тематике и целевому назначению.</w:t>
      </w:r>
      <w:r>
        <w:rPr>
          <w:sz w:val="24"/>
          <w:szCs w:val="24"/>
        </w:rPr>
        <w:t xml:space="preserve"> К данному абзацу применяют с</w:t>
      </w:r>
      <w:r w:rsidRPr="00FB208B">
        <w:rPr>
          <w:sz w:val="24"/>
          <w:szCs w:val="24"/>
        </w:rPr>
        <w:t>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0A2505">
        <w:rPr>
          <w:b/>
          <w:sz w:val="24"/>
          <w:szCs w:val="24"/>
        </w:rPr>
        <w:t>А</w:t>
      </w:r>
      <w:proofErr w:type="gramEnd"/>
      <w:r w:rsidRPr="000A2505">
        <w:rPr>
          <w:b/>
          <w:sz w:val="24"/>
          <w:szCs w:val="24"/>
        </w:rPr>
        <w:t>_Аннотация</w:t>
      </w:r>
      <w:proofErr w:type="spellEnd"/>
      <w:r w:rsidRPr="00FB208B">
        <w:rPr>
          <w:sz w:val="24"/>
          <w:szCs w:val="24"/>
        </w:rPr>
        <w:t>.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К с</w:t>
      </w:r>
      <w:r w:rsidRPr="00FB208B">
        <w:rPr>
          <w:sz w:val="24"/>
          <w:szCs w:val="24"/>
        </w:rPr>
        <w:t>ледующ</w:t>
      </w:r>
      <w:r>
        <w:rPr>
          <w:sz w:val="24"/>
          <w:szCs w:val="24"/>
        </w:rPr>
        <w:t>ей пустой</w:t>
      </w:r>
      <w:r w:rsidRPr="00FB208B">
        <w:rPr>
          <w:sz w:val="24"/>
          <w:szCs w:val="24"/>
        </w:rPr>
        <w:t xml:space="preserve"> строк</w:t>
      </w:r>
      <w:r>
        <w:rPr>
          <w:sz w:val="24"/>
          <w:szCs w:val="24"/>
        </w:rPr>
        <w:t>е применяется с</w:t>
      </w:r>
      <w:r w:rsidRPr="00FB208B">
        <w:rPr>
          <w:sz w:val="24"/>
          <w:szCs w:val="24"/>
        </w:rPr>
        <w:t>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0A2505">
        <w:rPr>
          <w:b/>
          <w:sz w:val="24"/>
          <w:szCs w:val="24"/>
        </w:rPr>
        <w:t>А</w:t>
      </w:r>
      <w:proofErr w:type="gramEnd"/>
      <w:r w:rsidRPr="000A2505">
        <w:rPr>
          <w:b/>
          <w:sz w:val="24"/>
          <w:szCs w:val="24"/>
        </w:rPr>
        <w:t>_обычный_абзац</w:t>
      </w:r>
      <w:proofErr w:type="spellEnd"/>
      <w:r w:rsidRPr="00FB208B">
        <w:rPr>
          <w:sz w:val="24"/>
          <w:szCs w:val="24"/>
        </w:rPr>
        <w:t>.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 w:rsidRPr="00FB208B">
        <w:rPr>
          <w:sz w:val="24"/>
          <w:szCs w:val="24"/>
        </w:rPr>
        <w:t xml:space="preserve">Затем </w:t>
      </w:r>
      <w:r>
        <w:rPr>
          <w:sz w:val="24"/>
          <w:szCs w:val="24"/>
        </w:rPr>
        <w:t xml:space="preserve">следует абзац с </w:t>
      </w:r>
      <w:r w:rsidRPr="00FB208B">
        <w:rPr>
          <w:sz w:val="24"/>
          <w:szCs w:val="24"/>
        </w:rPr>
        <w:t>аннотаци</w:t>
      </w:r>
      <w:r>
        <w:rPr>
          <w:sz w:val="24"/>
          <w:szCs w:val="24"/>
        </w:rPr>
        <w:t>ей</w:t>
      </w:r>
      <w:r w:rsidRPr="00FB208B">
        <w:rPr>
          <w:sz w:val="24"/>
          <w:szCs w:val="24"/>
        </w:rPr>
        <w:t xml:space="preserve"> к статье</w:t>
      </w:r>
      <w:r>
        <w:rPr>
          <w:sz w:val="24"/>
          <w:szCs w:val="24"/>
        </w:rPr>
        <w:t xml:space="preserve"> на английском языке </w:t>
      </w:r>
      <w:r w:rsidRPr="000A2505">
        <w:rPr>
          <w:sz w:val="24"/>
          <w:szCs w:val="24"/>
        </w:rPr>
        <w:t>(5–10 строк)</w:t>
      </w:r>
      <w:r w:rsidRPr="00FB208B">
        <w:rPr>
          <w:sz w:val="24"/>
          <w:szCs w:val="24"/>
        </w:rPr>
        <w:t>.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Для следующей</w:t>
      </w:r>
      <w:r w:rsidRPr="00FB20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пустой </w:t>
      </w:r>
      <w:r w:rsidRPr="00FB208B">
        <w:rPr>
          <w:sz w:val="24"/>
          <w:szCs w:val="24"/>
        </w:rPr>
        <w:t>строк</w:t>
      </w:r>
      <w:r>
        <w:rPr>
          <w:sz w:val="24"/>
          <w:szCs w:val="24"/>
        </w:rPr>
        <w:t>и необходимо применить с</w:t>
      </w:r>
      <w:r w:rsidRPr="00FB208B">
        <w:rPr>
          <w:sz w:val="24"/>
          <w:szCs w:val="24"/>
        </w:rPr>
        <w:t>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0A2505">
        <w:rPr>
          <w:b/>
          <w:sz w:val="24"/>
          <w:szCs w:val="24"/>
        </w:rPr>
        <w:t>А</w:t>
      </w:r>
      <w:proofErr w:type="gramEnd"/>
      <w:r w:rsidRPr="000A2505">
        <w:rPr>
          <w:b/>
          <w:sz w:val="24"/>
          <w:szCs w:val="24"/>
        </w:rPr>
        <w:t>_обычный_абзац</w:t>
      </w:r>
      <w:proofErr w:type="spellEnd"/>
      <w:r w:rsidRPr="00FB208B">
        <w:rPr>
          <w:sz w:val="24"/>
          <w:szCs w:val="24"/>
        </w:rPr>
        <w:t>.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 w:rsidRPr="00FB208B">
        <w:rPr>
          <w:sz w:val="24"/>
          <w:szCs w:val="24"/>
        </w:rPr>
        <w:t>Затем идут ключевые слова к статье</w:t>
      </w:r>
      <w:r>
        <w:rPr>
          <w:sz w:val="24"/>
          <w:szCs w:val="24"/>
        </w:rPr>
        <w:t xml:space="preserve"> (5-10 слов), к абзацу которых применяется с</w:t>
      </w:r>
      <w:r w:rsidRPr="00FB208B">
        <w:rPr>
          <w:sz w:val="24"/>
          <w:szCs w:val="24"/>
        </w:rPr>
        <w:t xml:space="preserve">тиль – </w:t>
      </w:r>
      <w:proofErr w:type="spellStart"/>
      <w:r w:rsidRPr="000A2505">
        <w:rPr>
          <w:b/>
          <w:sz w:val="24"/>
          <w:szCs w:val="24"/>
        </w:rPr>
        <w:t>А_Ключевые_слова</w:t>
      </w:r>
      <w:proofErr w:type="spellEnd"/>
      <w:r w:rsidRPr="00FB208B">
        <w:rPr>
          <w:sz w:val="24"/>
          <w:szCs w:val="24"/>
        </w:rPr>
        <w:t>.</w:t>
      </w:r>
    </w:p>
    <w:p w:rsidR="00224DAA" w:rsidRDefault="00224DAA" w:rsidP="00224DAA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Для следующей</w:t>
      </w:r>
      <w:r w:rsidRPr="00FB20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пустой </w:t>
      </w:r>
      <w:r w:rsidRPr="00FB208B">
        <w:rPr>
          <w:sz w:val="24"/>
          <w:szCs w:val="24"/>
        </w:rPr>
        <w:t>строк</w:t>
      </w:r>
      <w:r>
        <w:rPr>
          <w:sz w:val="24"/>
          <w:szCs w:val="24"/>
        </w:rPr>
        <w:t>и необходимо применить с</w:t>
      </w:r>
      <w:r w:rsidRPr="00FB208B">
        <w:rPr>
          <w:sz w:val="24"/>
          <w:szCs w:val="24"/>
        </w:rPr>
        <w:t>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0A2505">
        <w:rPr>
          <w:b/>
          <w:sz w:val="24"/>
          <w:szCs w:val="24"/>
        </w:rPr>
        <w:t>А</w:t>
      </w:r>
      <w:proofErr w:type="gramEnd"/>
      <w:r w:rsidRPr="000A2505">
        <w:rPr>
          <w:b/>
          <w:sz w:val="24"/>
          <w:szCs w:val="24"/>
        </w:rPr>
        <w:t>_обычный_абзац</w:t>
      </w:r>
      <w:proofErr w:type="spellEnd"/>
      <w:r w:rsidRPr="00FB208B">
        <w:rPr>
          <w:sz w:val="24"/>
          <w:szCs w:val="24"/>
        </w:rPr>
        <w:t>.</w:t>
      </w:r>
    </w:p>
    <w:p w:rsidR="00224DAA" w:rsidRPr="00FB208B" w:rsidRDefault="00224DAA" w:rsidP="00224DAA">
      <w:pPr>
        <w:pStyle w:val="a9"/>
        <w:ind w:firstLine="567"/>
        <w:rPr>
          <w:sz w:val="24"/>
          <w:szCs w:val="24"/>
        </w:rPr>
      </w:pPr>
      <w:r w:rsidRPr="00FB208B">
        <w:rPr>
          <w:sz w:val="24"/>
          <w:szCs w:val="24"/>
        </w:rPr>
        <w:t xml:space="preserve">Затем идут ключевые слова </w:t>
      </w:r>
      <w:r>
        <w:rPr>
          <w:sz w:val="24"/>
          <w:szCs w:val="24"/>
        </w:rPr>
        <w:t xml:space="preserve">на английском языке </w:t>
      </w:r>
      <w:r w:rsidRPr="00FB208B">
        <w:rPr>
          <w:sz w:val="24"/>
          <w:szCs w:val="24"/>
        </w:rPr>
        <w:t>к статье</w:t>
      </w:r>
      <w:r>
        <w:rPr>
          <w:sz w:val="24"/>
          <w:szCs w:val="24"/>
        </w:rPr>
        <w:t xml:space="preserve"> (5-10 слов), к абзацу которых применяется с</w:t>
      </w:r>
      <w:r w:rsidRPr="00FB208B">
        <w:rPr>
          <w:sz w:val="24"/>
          <w:szCs w:val="24"/>
        </w:rPr>
        <w:t xml:space="preserve">тиль – </w:t>
      </w:r>
      <w:proofErr w:type="spellStart"/>
      <w:r w:rsidRPr="000A2505">
        <w:rPr>
          <w:b/>
          <w:sz w:val="24"/>
          <w:szCs w:val="24"/>
        </w:rPr>
        <w:t>А_Ключевые_слова</w:t>
      </w:r>
      <w:proofErr w:type="spellEnd"/>
      <w:r w:rsidRPr="00FB208B">
        <w:rPr>
          <w:sz w:val="24"/>
          <w:szCs w:val="24"/>
        </w:rPr>
        <w:t>.</w:t>
      </w:r>
    </w:p>
    <w:p w:rsidR="00224DAA" w:rsidRDefault="00224DAA" w:rsidP="00224DAA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Для следующей</w:t>
      </w:r>
      <w:r w:rsidRPr="00FB20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пустой </w:t>
      </w:r>
      <w:r w:rsidRPr="00FB208B">
        <w:rPr>
          <w:sz w:val="24"/>
          <w:szCs w:val="24"/>
        </w:rPr>
        <w:t>строк</w:t>
      </w:r>
      <w:r>
        <w:rPr>
          <w:sz w:val="24"/>
          <w:szCs w:val="24"/>
        </w:rPr>
        <w:t>и необходимо применить с</w:t>
      </w:r>
      <w:r w:rsidRPr="00FB208B">
        <w:rPr>
          <w:sz w:val="24"/>
          <w:szCs w:val="24"/>
        </w:rPr>
        <w:t>тиль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0A2505">
        <w:rPr>
          <w:b/>
          <w:sz w:val="24"/>
          <w:szCs w:val="24"/>
        </w:rPr>
        <w:t>А</w:t>
      </w:r>
      <w:proofErr w:type="gramEnd"/>
      <w:r w:rsidRPr="000A2505">
        <w:rPr>
          <w:b/>
          <w:sz w:val="24"/>
          <w:szCs w:val="24"/>
        </w:rPr>
        <w:t>_обычный_абзац</w:t>
      </w:r>
      <w:proofErr w:type="spellEnd"/>
      <w:r w:rsidRPr="00FB208B">
        <w:rPr>
          <w:sz w:val="24"/>
          <w:szCs w:val="24"/>
        </w:rPr>
        <w:t>.</w:t>
      </w:r>
    </w:p>
    <w:p w:rsidR="00224DAA" w:rsidRDefault="00224DAA" w:rsidP="00224DAA">
      <w:pPr>
        <w:pStyle w:val="3"/>
        <w:spacing w:before="0" w:beforeAutospacing="0" w:after="0" w:afterAutospacing="0"/>
        <w:ind w:firstLine="567"/>
        <w:jc w:val="both"/>
        <w:rPr>
          <w:b/>
        </w:rPr>
      </w:pPr>
      <w:r w:rsidRPr="00FB208B">
        <w:t>Далее идет те</w:t>
      </w:r>
      <w:proofErr w:type="gramStart"/>
      <w:r w:rsidRPr="00FB208B">
        <w:t>кст ст</w:t>
      </w:r>
      <w:proofErr w:type="gramEnd"/>
      <w:r w:rsidRPr="00FB208B">
        <w:t xml:space="preserve">атьи. Стиль обычных абзацев – </w:t>
      </w:r>
      <w:proofErr w:type="spellStart"/>
      <w:r w:rsidRPr="000A2505">
        <w:rPr>
          <w:b/>
        </w:rPr>
        <w:t>А_Обычный_абзац</w:t>
      </w:r>
      <w:proofErr w:type="spellEnd"/>
      <w:r>
        <w:rPr>
          <w:b/>
        </w:rPr>
        <w:t xml:space="preserve">. </w:t>
      </w:r>
      <w:r w:rsidRPr="00985F54">
        <w:t xml:space="preserve">Шрифт текста – </w:t>
      </w:r>
      <w:proofErr w:type="spellStart"/>
      <w:r w:rsidRPr="00985F54">
        <w:t>Times</w:t>
      </w:r>
      <w:proofErr w:type="spellEnd"/>
      <w:r w:rsidRPr="00985F54">
        <w:t xml:space="preserve"> </w:t>
      </w:r>
      <w:proofErr w:type="spellStart"/>
      <w:r w:rsidRPr="00985F54">
        <w:t>New</w:t>
      </w:r>
      <w:proofErr w:type="spellEnd"/>
      <w:r w:rsidRPr="00985F54">
        <w:t xml:space="preserve"> </w:t>
      </w:r>
      <w:proofErr w:type="spellStart"/>
      <w:r w:rsidRPr="00985F54">
        <w:t>Roman</w:t>
      </w:r>
      <w:proofErr w:type="spellEnd"/>
      <w:r w:rsidRPr="00985F54">
        <w:t>, обычный, размер 10. Абзац основного текста – выравнивание по ширине, отступ «справа» и «слева» 0 см, интервал «перед»</w:t>
      </w:r>
      <w:r>
        <w:t xml:space="preserve"> и «после» 0 </w:t>
      </w:r>
      <w:proofErr w:type="spellStart"/>
      <w:proofErr w:type="gramStart"/>
      <w:r>
        <w:t>пт</w:t>
      </w:r>
      <w:proofErr w:type="spellEnd"/>
      <w:proofErr w:type="gramEnd"/>
      <w:r>
        <w:t>, первая строка 0,7</w:t>
      </w:r>
      <w:r w:rsidRPr="00985F54">
        <w:t xml:space="preserve"> см, межстрочный интервал одинарный.</w:t>
      </w:r>
    </w:p>
    <w:p w:rsidR="00224DAA" w:rsidRDefault="00224DAA" w:rsidP="00224DAA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Pr="00FB208B">
        <w:rPr>
          <w:sz w:val="24"/>
          <w:szCs w:val="24"/>
        </w:rPr>
        <w:t xml:space="preserve">тиль списков – </w:t>
      </w:r>
      <w:proofErr w:type="spellStart"/>
      <w:r w:rsidRPr="000A2505">
        <w:rPr>
          <w:b/>
          <w:sz w:val="24"/>
          <w:szCs w:val="24"/>
        </w:rPr>
        <w:t>А_Нумерованный_список</w:t>
      </w:r>
      <w:proofErr w:type="spellEnd"/>
      <w:r w:rsidRPr="00FB208B">
        <w:rPr>
          <w:sz w:val="24"/>
          <w:szCs w:val="24"/>
        </w:rPr>
        <w:t xml:space="preserve"> или</w:t>
      </w:r>
      <w:proofErr w:type="gramStart"/>
      <w:r w:rsidRPr="00FB208B">
        <w:rPr>
          <w:sz w:val="24"/>
          <w:szCs w:val="24"/>
        </w:rPr>
        <w:t xml:space="preserve"> </w:t>
      </w:r>
      <w:proofErr w:type="spellStart"/>
      <w:r w:rsidRPr="000A2505">
        <w:rPr>
          <w:b/>
          <w:sz w:val="24"/>
          <w:szCs w:val="24"/>
        </w:rPr>
        <w:t>А</w:t>
      </w:r>
      <w:proofErr w:type="gramEnd"/>
      <w:r w:rsidRPr="000A2505">
        <w:rPr>
          <w:b/>
          <w:sz w:val="24"/>
          <w:szCs w:val="24"/>
        </w:rPr>
        <w:t>_Маркированный_список</w:t>
      </w:r>
      <w:proofErr w:type="spellEnd"/>
      <w:r w:rsidRPr="00FB208B">
        <w:rPr>
          <w:sz w:val="24"/>
          <w:szCs w:val="24"/>
        </w:rPr>
        <w:t>.</w:t>
      </w:r>
    </w:p>
    <w:p w:rsidR="00224DAA" w:rsidRDefault="00224DAA" w:rsidP="00224DAA">
      <w:pPr>
        <w:pStyle w:val="3"/>
        <w:spacing w:before="0" w:beforeAutospacing="0" w:after="0" w:afterAutospacing="0"/>
        <w:ind w:firstLine="567"/>
        <w:jc w:val="both"/>
      </w:pPr>
      <w:r>
        <w:t>Рисунки статьи (стиль</w:t>
      </w:r>
      <w:proofErr w:type="gramStart"/>
      <w:r>
        <w:t xml:space="preserve"> </w:t>
      </w:r>
      <w:proofErr w:type="spellStart"/>
      <w:r w:rsidRPr="00A3053B">
        <w:rPr>
          <w:b/>
        </w:rPr>
        <w:t>А</w:t>
      </w:r>
      <w:proofErr w:type="gramEnd"/>
      <w:r w:rsidRPr="00A3053B">
        <w:rPr>
          <w:b/>
        </w:rPr>
        <w:t>_Рисунок</w:t>
      </w:r>
      <w:proofErr w:type="spellEnd"/>
      <w:r>
        <w:t xml:space="preserve">) должны быть подписаны (стиль </w:t>
      </w:r>
      <w:proofErr w:type="spellStart"/>
      <w:r w:rsidRPr="00A3053B">
        <w:rPr>
          <w:b/>
        </w:rPr>
        <w:t>А_Назва</w:t>
      </w:r>
      <w:r>
        <w:rPr>
          <w:b/>
        </w:rPr>
        <w:softHyphen/>
      </w:r>
      <w:r w:rsidRPr="00A3053B">
        <w:rPr>
          <w:b/>
        </w:rPr>
        <w:t>ние_Рисунка</w:t>
      </w:r>
      <w:proofErr w:type="spellEnd"/>
      <w:r>
        <w:t xml:space="preserve">), </w:t>
      </w:r>
    </w:p>
    <w:p w:rsidR="00224DAA" w:rsidRDefault="00224DAA" w:rsidP="00224DAA">
      <w:pPr>
        <w:pStyle w:val="3"/>
        <w:spacing w:before="0" w:beforeAutospacing="0" w:after="0" w:afterAutospacing="0"/>
        <w:ind w:firstLine="567"/>
        <w:jc w:val="both"/>
      </w:pPr>
      <w:r>
        <w:t>Таблицы должны начинаться с ее номера и названия (стиль</w:t>
      </w:r>
      <w:proofErr w:type="gramStart"/>
      <w:r>
        <w:t xml:space="preserve"> </w:t>
      </w:r>
      <w:proofErr w:type="spellStart"/>
      <w:r w:rsidRPr="003D6D4B">
        <w:rPr>
          <w:b/>
        </w:rPr>
        <w:t>А</w:t>
      </w:r>
      <w:proofErr w:type="gramEnd"/>
      <w:r w:rsidRPr="003D6D4B">
        <w:rPr>
          <w:b/>
        </w:rPr>
        <w:t>_Название_Таблицы</w:t>
      </w:r>
      <w:proofErr w:type="spellEnd"/>
      <w:r>
        <w:t>), за которыми должны следовать сама таблица, содержащая заголовки столбцов (</w:t>
      </w:r>
      <w:proofErr w:type="spellStart"/>
      <w:r w:rsidRPr="003D6D4B">
        <w:rPr>
          <w:b/>
        </w:rPr>
        <w:t>А_Заголовок_таблицы</w:t>
      </w:r>
      <w:proofErr w:type="spellEnd"/>
      <w:r>
        <w:t xml:space="preserve">) и ячейки таблицы (стиль </w:t>
      </w:r>
      <w:proofErr w:type="spellStart"/>
      <w:r w:rsidRPr="003D6D4B">
        <w:rPr>
          <w:b/>
        </w:rPr>
        <w:t>А_ячейки_таблицы</w:t>
      </w:r>
      <w:proofErr w:type="spellEnd"/>
      <w:r>
        <w:t xml:space="preserve">). </w:t>
      </w:r>
    </w:p>
    <w:p w:rsidR="00224DAA" w:rsidRDefault="00224DAA" w:rsidP="00224DAA">
      <w:pPr>
        <w:pStyle w:val="3"/>
        <w:spacing w:before="0" w:beforeAutospacing="0" w:after="0" w:afterAutospacing="0"/>
        <w:ind w:firstLine="567"/>
        <w:jc w:val="both"/>
      </w:pPr>
      <w:r>
        <w:t>Формулы, набранные в отдельных строках, должны быть пронумерованы к ним применяется стиль</w:t>
      </w:r>
      <w:proofErr w:type="gramStart"/>
      <w:r>
        <w:t xml:space="preserve"> </w:t>
      </w:r>
      <w:proofErr w:type="spellStart"/>
      <w:r w:rsidRPr="003D6D4B">
        <w:rPr>
          <w:b/>
        </w:rPr>
        <w:t>А</w:t>
      </w:r>
      <w:proofErr w:type="gramEnd"/>
      <w:r w:rsidRPr="003D6D4B">
        <w:rPr>
          <w:b/>
        </w:rPr>
        <w:t>_Формула</w:t>
      </w:r>
      <w:proofErr w:type="spellEnd"/>
      <w:r>
        <w:t xml:space="preserve">. </w:t>
      </w:r>
      <w:proofErr w:type="gramStart"/>
      <w:r>
        <w:t>Перед</w:t>
      </w:r>
      <w:proofErr w:type="gramEnd"/>
      <w:r>
        <w:t xml:space="preserve"> и после </w:t>
      </w:r>
      <w:proofErr w:type="gramStart"/>
      <w:r>
        <w:t>формулы</w:t>
      </w:r>
      <w:proofErr w:type="gramEnd"/>
      <w:r>
        <w:t xml:space="preserve"> </w:t>
      </w:r>
      <w:r w:rsidRPr="003D6D4B">
        <w:t>(</w:t>
      </w:r>
      <w:r>
        <w:t xml:space="preserve">перед ее номером) необходимо установить знак табуляции (клавишей </w:t>
      </w:r>
      <w:r w:rsidRPr="003D6D4B">
        <w:rPr>
          <w:b/>
          <w:lang w:val="en-US"/>
        </w:rPr>
        <w:t>TAB</w:t>
      </w:r>
      <w:r w:rsidRPr="003D6D4B">
        <w:t>)</w:t>
      </w:r>
      <w:r>
        <w:t>. Это позволит выровнять формулу по центру, а ее номер по правому краю</w:t>
      </w:r>
      <w:r w:rsidRPr="003D6D4B">
        <w:t xml:space="preserve"> </w:t>
      </w:r>
      <w:r>
        <w:t>(если стиль абзаца с этой формулой</w:t>
      </w:r>
      <w:proofErr w:type="gramStart"/>
      <w:r>
        <w:t xml:space="preserve"> </w:t>
      </w:r>
      <w:proofErr w:type="spellStart"/>
      <w:r w:rsidRPr="003D6D4B">
        <w:rPr>
          <w:b/>
        </w:rPr>
        <w:t>А</w:t>
      </w:r>
      <w:proofErr w:type="gramEnd"/>
      <w:r w:rsidRPr="003D6D4B">
        <w:rPr>
          <w:b/>
        </w:rPr>
        <w:t>_Формула</w:t>
      </w:r>
      <w:proofErr w:type="spellEnd"/>
      <w:r>
        <w:t>).</w:t>
      </w:r>
    </w:p>
    <w:p w:rsidR="00224DAA" w:rsidRPr="00FB208B" w:rsidRDefault="00224DAA" w:rsidP="00224DAA">
      <w:pPr>
        <w:pStyle w:val="3"/>
        <w:spacing w:before="0" w:beforeAutospacing="0" w:after="0" w:afterAutospacing="0"/>
        <w:ind w:firstLine="567"/>
        <w:jc w:val="both"/>
      </w:pPr>
      <w:r>
        <w:t>На рисунки, таблицы и формулы должны быть ссылки в статье, например, рис. 1, табл. 1, (1).</w:t>
      </w:r>
    </w:p>
    <w:p w:rsidR="00224DAA" w:rsidRPr="00985F54" w:rsidRDefault="00224DAA" w:rsidP="00224DAA">
      <w:pPr>
        <w:pStyle w:val="3"/>
        <w:spacing w:before="0" w:beforeAutospacing="0" w:after="0" w:afterAutospacing="0"/>
        <w:ind w:firstLine="567"/>
        <w:jc w:val="both"/>
      </w:pPr>
      <w:r w:rsidRPr="00985F54">
        <w:t xml:space="preserve">Тексты статьи не более 8 стр. Формат страницы – А5. Поля: 20 мм - сверху, снизу, справа, 25 мм - слева. </w:t>
      </w:r>
    </w:p>
    <w:p w:rsidR="00224DAA" w:rsidRDefault="00224DAA" w:rsidP="00224DAA">
      <w:pPr>
        <w:pStyle w:val="3"/>
        <w:spacing w:before="0" w:beforeAutospacing="0" w:after="0" w:afterAutospacing="0"/>
        <w:ind w:firstLine="567"/>
        <w:jc w:val="both"/>
      </w:pPr>
      <w:r w:rsidRPr="00985F54">
        <w:lastRenderedPageBreak/>
        <w:t>Список литературы приводится под заголовком «</w:t>
      </w:r>
      <w:r>
        <w:t>Литература</w:t>
      </w:r>
      <w:r w:rsidRPr="00985F54">
        <w:t>»</w:t>
      </w:r>
      <w:r>
        <w:t xml:space="preserve"> (стиль</w:t>
      </w:r>
      <w:proofErr w:type="gramStart"/>
      <w:r>
        <w:t xml:space="preserve"> </w:t>
      </w:r>
      <w:proofErr w:type="spellStart"/>
      <w:r w:rsidRPr="00A026BD">
        <w:rPr>
          <w:b/>
        </w:rPr>
        <w:t>А</w:t>
      </w:r>
      <w:proofErr w:type="gramEnd"/>
      <w:r w:rsidRPr="00A026BD">
        <w:rPr>
          <w:b/>
        </w:rPr>
        <w:t>_Заголовок_списка</w:t>
      </w:r>
      <w:proofErr w:type="spellEnd"/>
      <w:r>
        <w:t>)</w:t>
      </w:r>
      <w:r w:rsidRPr="00985F54">
        <w:t xml:space="preserve">, </w:t>
      </w:r>
      <w:r w:rsidRPr="0090573E">
        <w:t xml:space="preserve">шрифт -  </w:t>
      </w:r>
      <w:r>
        <w:t>жирный</w:t>
      </w:r>
      <w:r w:rsidRPr="00985F54">
        <w:t xml:space="preserve">. Список литературы </w:t>
      </w:r>
      <w:r>
        <w:t>(</w:t>
      </w:r>
      <w:proofErr w:type="spellStart"/>
      <w:r w:rsidRPr="00A026BD">
        <w:rPr>
          <w:b/>
        </w:rPr>
        <w:t>А_Элемент_списка</w:t>
      </w:r>
      <w:proofErr w:type="spellEnd"/>
      <w:r>
        <w:t xml:space="preserve">) </w:t>
      </w:r>
      <w:r w:rsidRPr="00985F54">
        <w:t>должен соответствовать современным требованиям библиографии.</w:t>
      </w:r>
      <w:r>
        <w:t xml:space="preserve"> Для оформления списка литературы можно воспользоваться сайтом </w:t>
      </w:r>
      <w:hyperlink r:id="rId10" w:history="1">
        <w:r>
          <w:rPr>
            <w:rStyle w:val="a3"/>
          </w:rPr>
          <w:t>http://snoskainfo.ru/</w:t>
        </w:r>
      </w:hyperlink>
      <w:r>
        <w:t> </w:t>
      </w:r>
    </w:p>
    <w:p w:rsidR="00224DAA" w:rsidRPr="00FE2FAE" w:rsidRDefault="00246EDC" w:rsidP="00224DAA">
      <w:pPr>
        <w:pStyle w:val="a4"/>
        <w:jc w:val="center"/>
        <w:rPr>
          <w:lang w:val="en-US"/>
        </w:rPr>
      </w:pPr>
      <w:hyperlink r:id="rId11" w:history="1">
        <w:r w:rsidR="00224DAA">
          <w:rPr>
            <w:rStyle w:val="a3"/>
          </w:rPr>
          <w:t>Лицензия - ЭЛ. № 77-4296</w:t>
        </w:r>
      </w:hyperlink>
    </w:p>
    <w:p w:rsidR="009E1294" w:rsidRPr="00E95739" w:rsidRDefault="009E1294" w:rsidP="008B6626">
      <w:pPr>
        <w:ind w:firstLine="561"/>
        <w:jc w:val="both"/>
      </w:pPr>
      <w:r w:rsidRPr="00E95739">
        <w:t>Сборник конференции размещается в РИНЦ.</w:t>
      </w:r>
      <w:r w:rsidR="00E10A6B" w:rsidRPr="00E95739">
        <w:t xml:space="preserve"> Поэтому все</w:t>
      </w:r>
      <w:r w:rsidR="00E95739" w:rsidRPr="00E95739">
        <w:t>м</w:t>
      </w:r>
      <w:r w:rsidR="00E10A6B" w:rsidRPr="00E95739">
        <w:t xml:space="preserve"> желающим принять участие в конференции нужно пройти регистрацию на </w:t>
      </w:r>
      <w:hyperlink r:id="rId12" w:history="1">
        <w:r w:rsidR="00E10A6B" w:rsidRPr="00E95739">
          <w:rPr>
            <w:rStyle w:val="a3"/>
            <w:color w:val="auto"/>
          </w:rPr>
          <w:t>http://elibrary.ru</w:t>
        </w:r>
      </w:hyperlink>
      <w:r w:rsidR="00C4529A" w:rsidRPr="00E95739">
        <w:t>, е</w:t>
      </w:r>
      <w:r w:rsidR="00E10A6B" w:rsidRPr="00E95739">
        <w:t>сли таковой не имеется.</w:t>
      </w:r>
    </w:p>
    <w:p w:rsidR="00224DAA" w:rsidRDefault="00224DAA" w:rsidP="008B6626">
      <w:pPr>
        <w:pStyle w:val="3"/>
        <w:spacing w:before="0" w:beforeAutospacing="0" w:after="0" w:afterAutospacing="0"/>
        <w:ind w:firstLine="561"/>
        <w:jc w:val="both"/>
        <w:rPr>
          <w:b/>
        </w:rPr>
      </w:pPr>
    </w:p>
    <w:p w:rsidR="00D25F4F" w:rsidRPr="00E95739" w:rsidRDefault="00D25F4F" w:rsidP="008B6626">
      <w:pPr>
        <w:pStyle w:val="3"/>
        <w:spacing w:before="0" w:beforeAutospacing="0" w:after="0" w:afterAutospacing="0"/>
        <w:ind w:firstLine="561"/>
        <w:jc w:val="both"/>
        <w:rPr>
          <w:b/>
        </w:rPr>
      </w:pPr>
      <w:r w:rsidRPr="00E95739">
        <w:rPr>
          <w:b/>
        </w:rPr>
        <w:t>Контакты</w:t>
      </w:r>
    </w:p>
    <w:p w:rsidR="00D25F4F" w:rsidRPr="00586668" w:rsidRDefault="00D25F4F" w:rsidP="008B6626">
      <w:pPr>
        <w:pStyle w:val="a6"/>
        <w:ind w:left="0" w:firstLine="561"/>
        <w:jc w:val="both"/>
        <w:rPr>
          <w:rFonts w:ascii="Times New Roman" w:hAnsi="Times New Roman"/>
          <w:sz w:val="24"/>
          <w:szCs w:val="24"/>
        </w:rPr>
      </w:pPr>
      <w:r w:rsidRPr="00E9573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размещение статей: </w:t>
      </w:r>
      <w:r w:rsidR="00AE037F" w:rsidRPr="00E95739">
        <w:rPr>
          <w:rFonts w:ascii="Times New Roman" w:eastAsia="Times New Roman" w:hAnsi="Times New Roman"/>
          <w:sz w:val="24"/>
          <w:szCs w:val="24"/>
          <w:lang w:eastAsia="ru-RU"/>
        </w:rPr>
        <w:t xml:space="preserve">Григорьев Юрий </w:t>
      </w:r>
      <w:r w:rsidR="00AE037F" w:rsidRPr="00586668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Владиславович </w:t>
      </w:r>
      <w:hyperlink r:id="rId13" w:history="1">
        <w:r w:rsidRPr="00586668">
          <w:rPr>
            <w:rStyle w:val="a3"/>
            <w:rFonts w:ascii="Times New Roman" w:hAnsi="Times New Roman"/>
            <w:color w:val="auto"/>
            <w:sz w:val="24"/>
            <w:szCs w:val="24"/>
          </w:rPr>
          <w:t>ito@infoznaika.ru</w:t>
        </w:r>
      </w:hyperlink>
    </w:p>
    <w:p w:rsidR="00985F54" w:rsidRPr="00586668" w:rsidRDefault="00586668" w:rsidP="008B6626">
      <w:pPr>
        <w:pStyle w:val="3"/>
        <w:spacing w:before="0" w:beforeAutospacing="0" w:after="0" w:afterAutospacing="0"/>
        <w:ind w:firstLine="561"/>
        <w:jc w:val="both"/>
      </w:pPr>
      <w:r>
        <w:t xml:space="preserve">Приезд и размещение участников конференции: Игнатьева </w:t>
      </w:r>
      <w:proofErr w:type="spellStart"/>
      <w:r>
        <w:t>Эмилия</w:t>
      </w:r>
      <w:proofErr w:type="spellEnd"/>
      <w:r>
        <w:t xml:space="preserve"> Анатольевна </w:t>
      </w:r>
      <w:hyperlink r:id="rId14" w:history="1">
        <w:r w:rsidRPr="00586668">
          <w:rPr>
            <w:rStyle w:val="a3"/>
            <w:color w:val="auto"/>
          </w:rPr>
          <w:t>ito@infoznaika.ru</w:t>
        </w:r>
      </w:hyperlink>
      <w:r>
        <w:t xml:space="preserve"> </w:t>
      </w:r>
    </w:p>
    <w:p w:rsidR="0090573E" w:rsidRPr="00E95739" w:rsidRDefault="0090573E" w:rsidP="008B6626">
      <w:pPr>
        <w:ind w:firstLine="561"/>
        <w:rPr>
          <w:b/>
        </w:rPr>
      </w:pPr>
      <w:r w:rsidRPr="00E95739">
        <w:rPr>
          <w:b/>
        </w:rPr>
        <w:t>График проведения конференции</w:t>
      </w:r>
      <w:r w:rsidR="00E61854">
        <w:rPr>
          <w:b/>
        </w:rPr>
        <w:t>:</w:t>
      </w:r>
    </w:p>
    <w:p w:rsidR="00DB7E29" w:rsidRPr="00E95739" w:rsidRDefault="007416E0" w:rsidP="008B6626">
      <w:pPr>
        <w:numPr>
          <w:ilvl w:val="0"/>
          <w:numId w:val="3"/>
        </w:numPr>
        <w:tabs>
          <w:tab w:val="clear" w:pos="720"/>
          <w:tab w:val="num" w:pos="567"/>
        </w:tabs>
        <w:ind w:firstLine="561"/>
      </w:pPr>
      <w:r w:rsidRPr="007416E0">
        <w:rPr>
          <w:b/>
        </w:rPr>
        <w:t>с</w:t>
      </w:r>
      <w:r w:rsidR="0090573E" w:rsidRPr="007416E0">
        <w:rPr>
          <w:b/>
        </w:rPr>
        <w:t xml:space="preserve"> </w:t>
      </w:r>
      <w:r w:rsidR="00E61854" w:rsidRPr="007416E0">
        <w:rPr>
          <w:b/>
        </w:rPr>
        <w:t xml:space="preserve">1 марта </w:t>
      </w:r>
      <w:r w:rsidRPr="007416E0">
        <w:rPr>
          <w:b/>
        </w:rPr>
        <w:t xml:space="preserve">по </w:t>
      </w:r>
      <w:r w:rsidR="00E61854" w:rsidRPr="007416E0">
        <w:rPr>
          <w:b/>
        </w:rPr>
        <w:t xml:space="preserve">1 </w:t>
      </w:r>
      <w:r w:rsidR="004B1D8A">
        <w:rPr>
          <w:b/>
        </w:rPr>
        <w:t>июня</w:t>
      </w:r>
      <w:r w:rsidR="0090573E" w:rsidRPr="007416E0">
        <w:rPr>
          <w:b/>
        </w:rPr>
        <w:t xml:space="preserve"> </w:t>
      </w:r>
      <w:r w:rsidR="00586668" w:rsidRPr="007416E0">
        <w:rPr>
          <w:b/>
        </w:rPr>
        <w:t>2017</w:t>
      </w:r>
      <w:r w:rsidR="00586668">
        <w:t xml:space="preserve"> </w:t>
      </w:r>
      <w:r w:rsidR="0090573E" w:rsidRPr="00E95739">
        <w:t>- прием материалов конференции</w:t>
      </w:r>
      <w:r>
        <w:t>;</w:t>
      </w:r>
    </w:p>
    <w:p w:rsidR="0090573E" w:rsidRPr="00E95739" w:rsidRDefault="00BF6A12" w:rsidP="008B6626">
      <w:pPr>
        <w:numPr>
          <w:ilvl w:val="0"/>
          <w:numId w:val="3"/>
        </w:numPr>
        <w:tabs>
          <w:tab w:val="clear" w:pos="720"/>
          <w:tab w:val="num" w:pos="567"/>
        </w:tabs>
        <w:ind w:firstLine="561"/>
      </w:pPr>
      <w:r>
        <w:t>р</w:t>
      </w:r>
      <w:r w:rsidR="0090573E" w:rsidRPr="00E95739">
        <w:t xml:space="preserve">абота форума по обсуждению статей в режиме </w:t>
      </w:r>
      <w:r w:rsidR="0090573E" w:rsidRPr="00E95739">
        <w:rPr>
          <w:lang w:val="en-US"/>
        </w:rPr>
        <w:t>o</w:t>
      </w:r>
      <w:r w:rsidR="00B16E40" w:rsidRPr="00E95739">
        <w:rPr>
          <w:lang w:val="en-US"/>
        </w:rPr>
        <w:t>n</w:t>
      </w:r>
      <w:r w:rsidR="0090573E" w:rsidRPr="00E95739">
        <w:t>-</w:t>
      </w:r>
      <w:r w:rsidR="0090573E" w:rsidRPr="00E95739">
        <w:rPr>
          <w:lang w:val="en-US"/>
        </w:rPr>
        <w:t>line</w:t>
      </w:r>
      <w:r w:rsidR="00450203" w:rsidRPr="00E95739">
        <w:t xml:space="preserve"> </w:t>
      </w:r>
      <w:r w:rsidR="00A06292" w:rsidRPr="00586668">
        <w:rPr>
          <w:b/>
        </w:rPr>
        <w:t xml:space="preserve">с 1 марта </w:t>
      </w:r>
      <w:r w:rsidR="00450203" w:rsidRPr="00586668">
        <w:rPr>
          <w:b/>
        </w:rPr>
        <w:t xml:space="preserve">до </w:t>
      </w:r>
      <w:r w:rsidR="00E61854">
        <w:rPr>
          <w:b/>
        </w:rPr>
        <w:t>1</w:t>
      </w:r>
      <w:r w:rsidR="004B1D8A">
        <w:rPr>
          <w:b/>
        </w:rPr>
        <w:t>5 июня</w:t>
      </w:r>
      <w:r w:rsidR="00586668">
        <w:rPr>
          <w:b/>
        </w:rPr>
        <w:t xml:space="preserve"> 2017</w:t>
      </w:r>
      <w:r w:rsidR="00450203" w:rsidRPr="00E95739">
        <w:t>.</w:t>
      </w:r>
    </w:p>
    <w:p w:rsidR="0090573E" w:rsidRPr="00E95739" w:rsidRDefault="00E61854" w:rsidP="008B6626">
      <w:pPr>
        <w:numPr>
          <w:ilvl w:val="0"/>
          <w:numId w:val="3"/>
        </w:numPr>
        <w:tabs>
          <w:tab w:val="clear" w:pos="720"/>
          <w:tab w:val="num" w:pos="567"/>
        </w:tabs>
        <w:ind w:firstLine="561"/>
      </w:pPr>
      <w:r>
        <w:rPr>
          <w:b/>
        </w:rPr>
        <w:t>15</w:t>
      </w:r>
      <w:r w:rsidR="0090573E" w:rsidRPr="00E95739">
        <w:rPr>
          <w:b/>
        </w:rPr>
        <w:t>-</w:t>
      </w:r>
      <w:r>
        <w:rPr>
          <w:b/>
        </w:rPr>
        <w:t>17</w:t>
      </w:r>
      <w:r w:rsidR="0090573E" w:rsidRPr="00E95739">
        <w:rPr>
          <w:b/>
        </w:rPr>
        <w:t xml:space="preserve"> </w:t>
      </w:r>
      <w:r>
        <w:rPr>
          <w:b/>
        </w:rPr>
        <w:t>июня</w:t>
      </w:r>
      <w:r w:rsidR="0090573E" w:rsidRPr="00E95739">
        <w:t xml:space="preserve"> </w:t>
      </w:r>
      <w:r w:rsidR="00586668" w:rsidRPr="00586668">
        <w:rPr>
          <w:b/>
        </w:rPr>
        <w:t>2017</w:t>
      </w:r>
      <w:r w:rsidR="00586668">
        <w:t xml:space="preserve"> </w:t>
      </w:r>
      <w:r w:rsidR="0090573E" w:rsidRPr="00E95739">
        <w:t xml:space="preserve">– </w:t>
      </w:r>
      <w:r w:rsidR="00A06292">
        <w:t>заседани</w:t>
      </w:r>
      <w:r w:rsidR="00586668">
        <w:t>я кон</w:t>
      </w:r>
      <w:r w:rsidR="00A06292">
        <w:t xml:space="preserve">ференции в </w:t>
      </w:r>
      <w:r w:rsidR="00586668">
        <w:t>очном режиме</w:t>
      </w:r>
      <w:r w:rsidR="0090573E" w:rsidRPr="00E95739">
        <w:t>.</w:t>
      </w:r>
      <w:r w:rsidR="00586668">
        <w:t xml:space="preserve"> Программа конференции будет опуб</w:t>
      </w:r>
      <w:r>
        <w:t xml:space="preserve">ликована на сайте конференции </w:t>
      </w:r>
      <w:r w:rsidR="004B1D8A" w:rsidRPr="004E2C42">
        <w:rPr>
          <w:b/>
        </w:rPr>
        <w:t>10 мая</w:t>
      </w:r>
      <w:r w:rsidR="00586668" w:rsidRPr="004E2C42">
        <w:rPr>
          <w:b/>
        </w:rPr>
        <w:t xml:space="preserve"> 2017 г</w:t>
      </w:r>
      <w:r w:rsidR="00586668">
        <w:t>.</w:t>
      </w:r>
      <w:r w:rsidR="0082128A" w:rsidRPr="00E95739">
        <w:t xml:space="preserve"> </w:t>
      </w:r>
    </w:p>
    <w:p w:rsidR="00857A3C" w:rsidRPr="00E95739" w:rsidRDefault="00857A3C" w:rsidP="008B6626">
      <w:pPr>
        <w:ind w:firstLine="561"/>
        <w:jc w:val="right"/>
      </w:pPr>
    </w:p>
    <w:p w:rsidR="00FE2FAE" w:rsidRPr="00E95739" w:rsidRDefault="003848AA" w:rsidP="00B16E40">
      <w:pPr>
        <w:ind w:firstLine="561"/>
        <w:jc w:val="right"/>
      </w:pPr>
      <w:r w:rsidRPr="00E95739">
        <w:t>Оргкомитет кон</w:t>
      </w:r>
      <w:r w:rsidR="00993F6D" w:rsidRPr="00E95739">
        <w:t>ф</w:t>
      </w:r>
      <w:r w:rsidRPr="00E95739">
        <w:t>еренции</w:t>
      </w:r>
    </w:p>
    <w:p w:rsidR="00E95739" w:rsidRPr="00E95739" w:rsidRDefault="00E95739">
      <w:pPr>
        <w:pStyle w:val="a4"/>
        <w:jc w:val="center"/>
        <w:rPr>
          <w:lang w:val="en-US"/>
        </w:rPr>
      </w:pPr>
    </w:p>
    <w:sectPr w:rsidR="00E95739" w:rsidRPr="00E95739" w:rsidSect="00B217B8">
      <w:pgSz w:w="11909" w:h="16834" w:code="9"/>
      <w:pgMar w:top="1134" w:right="1134" w:bottom="1134" w:left="1134" w:header="720" w:footer="720" w:gutter="0"/>
      <w:cols w:space="708"/>
      <w:noEndnote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3921"/>
    <w:multiLevelType w:val="hybridMultilevel"/>
    <w:tmpl w:val="EC1C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970B7"/>
    <w:multiLevelType w:val="hybridMultilevel"/>
    <w:tmpl w:val="F752C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60854"/>
    <w:multiLevelType w:val="hybridMultilevel"/>
    <w:tmpl w:val="81C4DC7A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466D0FB6"/>
    <w:multiLevelType w:val="hybridMultilevel"/>
    <w:tmpl w:val="2A428144"/>
    <w:lvl w:ilvl="0" w:tplc="95347214">
      <w:start w:val="1"/>
      <w:numFmt w:val="decimal"/>
      <w:lvlText w:val="%1."/>
      <w:lvlJc w:val="left"/>
      <w:pPr>
        <w:ind w:left="0" w:firstLine="567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397560"/>
    <w:multiLevelType w:val="hybridMultilevel"/>
    <w:tmpl w:val="82A69A20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5">
    <w:nsid w:val="5BCA0E76"/>
    <w:multiLevelType w:val="hybridMultilevel"/>
    <w:tmpl w:val="0B6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embedSystemFonts/>
  <w:proofState w:spelling="clean" w:grammar="clean"/>
  <w:stylePaneFormatFilter w:val="3F01"/>
  <w:defaultTabStop w:val="708"/>
  <w:bookFoldPrintingSheets w:val="-4"/>
  <w:drawingGridHorizontalSpacing w:val="187"/>
  <w:drawingGridVerticalSpacing w:val="127"/>
  <w:displayVerticalDrawingGridEvery w:val="2"/>
  <w:characterSpacingControl w:val="doNotCompress"/>
  <w:compat/>
  <w:rsids>
    <w:rsidRoot w:val="00C12DE9"/>
    <w:rsid w:val="00011757"/>
    <w:rsid w:val="00082F29"/>
    <w:rsid w:val="000A2505"/>
    <w:rsid w:val="000C09ED"/>
    <w:rsid w:val="00122D78"/>
    <w:rsid w:val="00134364"/>
    <w:rsid w:val="001B2CB0"/>
    <w:rsid w:val="001D0504"/>
    <w:rsid w:val="001D29D6"/>
    <w:rsid w:val="001E63B8"/>
    <w:rsid w:val="0020372F"/>
    <w:rsid w:val="00224DAA"/>
    <w:rsid w:val="00236D22"/>
    <w:rsid w:val="00246EDC"/>
    <w:rsid w:val="00376EA1"/>
    <w:rsid w:val="003848AA"/>
    <w:rsid w:val="003D6D4B"/>
    <w:rsid w:val="003F4C18"/>
    <w:rsid w:val="00404AAE"/>
    <w:rsid w:val="00432F16"/>
    <w:rsid w:val="00450203"/>
    <w:rsid w:val="00466361"/>
    <w:rsid w:val="004B1D8A"/>
    <w:rsid w:val="004C2586"/>
    <w:rsid w:val="004C586E"/>
    <w:rsid w:val="004E2C42"/>
    <w:rsid w:val="004F7B24"/>
    <w:rsid w:val="00502184"/>
    <w:rsid w:val="00571F08"/>
    <w:rsid w:val="0058088B"/>
    <w:rsid w:val="00586668"/>
    <w:rsid w:val="00586691"/>
    <w:rsid w:val="005C706D"/>
    <w:rsid w:val="005E0F4B"/>
    <w:rsid w:val="005E1740"/>
    <w:rsid w:val="005F1DD2"/>
    <w:rsid w:val="00602B2A"/>
    <w:rsid w:val="00645A57"/>
    <w:rsid w:val="00652AA5"/>
    <w:rsid w:val="00664EB9"/>
    <w:rsid w:val="00665BB2"/>
    <w:rsid w:val="00674754"/>
    <w:rsid w:val="006F1C35"/>
    <w:rsid w:val="007416E0"/>
    <w:rsid w:val="0082128A"/>
    <w:rsid w:val="008463DF"/>
    <w:rsid w:val="00857A3C"/>
    <w:rsid w:val="00863965"/>
    <w:rsid w:val="00895B42"/>
    <w:rsid w:val="008A0BC4"/>
    <w:rsid w:val="008B6626"/>
    <w:rsid w:val="008D7A08"/>
    <w:rsid w:val="0090573E"/>
    <w:rsid w:val="00922146"/>
    <w:rsid w:val="0092305A"/>
    <w:rsid w:val="00985F54"/>
    <w:rsid w:val="00993F6D"/>
    <w:rsid w:val="009D790C"/>
    <w:rsid w:val="009E0A22"/>
    <w:rsid w:val="009E1294"/>
    <w:rsid w:val="009F62BE"/>
    <w:rsid w:val="00A026BD"/>
    <w:rsid w:val="00A06292"/>
    <w:rsid w:val="00A12BB5"/>
    <w:rsid w:val="00A3053B"/>
    <w:rsid w:val="00A7188B"/>
    <w:rsid w:val="00AB7031"/>
    <w:rsid w:val="00AE037F"/>
    <w:rsid w:val="00B16E40"/>
    <w:rsid w:val="00B217B8"/>
    <w:rsid w:val="00B3582C"/>
    <w:rsid w:val="00B67123"/>
    <w:rsid w:val="00BA7E14"/>
    <w:rsid w:val="00BB0CC1"/>
    <w:rsid w:val="00BF6A12"/>
    <w:rsid w:val="00C04F6D"/>
    <w:rsid w:val="00C12DE9"/>
    <w:rsid w:val="00C14ED8"/>
    <w:rsid w:val="00C44783"/>
    <w:rsid w:val="00C4529A"/>
    <w:rsid w:val="00C74ACA"/>
    <w:rsid w:val="00CC2C97"/>
    <w:rsid w:val="00D25F4F"/>
    <w:rsid w:val="00D27EE1"/>
    <w:rsid w:val="00DB7E29"/>
    <w:rsid w:val="00DE2B89"/>
    <w:rsid w:val="00E10A6B"/>
    <w:rsid w:val="00E50FF9"/>
    <w:rsid w:val="00E61854"/>
    <w:rsid w:val="00E848C5"/>
    <w:rsid w:val="00E95739"/>
    <w:rsid w:val="00F11E81"/>
    <w:rsid w:val="00F67766"/>
    <w:rsid w:val="00FA1F8B"/>
    <w:rsid w:val="00FA5957"/>
    <w:rsid w:val="00FB208B"/>
    <w:rsid w:val="00FC587C"/>
    <w:rsid w:val="00FD75C7"/>
    <w:rsid w:val="00FE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7EE1"/>
    <w:rPr>
      <w:color w:val="0000FF"/>
      <w:u w:val="single"/>
    </w:rPr>
  </w:style>
  <w:style w:type="paragraph" w:styleId="3">
    <w:name w:val="Body Text Indent 3"/>
    <w:basedOn w:val="a"/>
    <w:rsid w:val="003848A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848AA"/>
    <w:pPr>
      <w:spacing w:before="100" w:beforeAutospacing="1" w:after="100" w:afterAutospacing="1"/>
    </w:pPr>
  </w:style>
  <w:style w:type="character" w:styleId="a5">
    <w:name w:val="FollowedHyperlink"/>
    <w:rsid w:val="00FA1F8B"/>
    <w:rPr>
      <w:color w:val="800080"/>
      <w:u w:val="single"/>
    </w:rPr>
  </w:style>
  <w:style w:type="character" w:customStyle="1" w:styleId="style4">
    <w:name w:val="style4"/>
    <w:basedOn w:val="a0"/>
    <w:rsid w:val="00236D22"/>
  </w:style>
  <w:style w:type="paragraph" w:styleId="a6">
    <w:name w:val="List Paragraph"/>
    <w:basedOn w:val="a"/>
    <w:uiPriority w:val="34"/>
    <w:qFormat/>
    <w:rsid w:val="00985F54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FB2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_Авторы"/>
    <w:basedOn w:val="a"/>
    <w:rsid w:val="00FB208B"/>
    <w:pPr>
      <w:jc w:val="both"/>
    </w:pPr>
    <w:rPr>
      <w:b/>
      <w:sz w:val="20"/>
      <w:szCs w:val="20"/>
    </w:rPr>
  </w:style>
  <w:style w:type="paragraph" w:customStyle="1" w:styleId="a9">
    <w:name w:val="А_Обычный_абзац"/>
    <w:basedOn w:val="a"/>
    <w:rsid w:val="00FB208B"/>
    <w:pPr>
      <w:ind w:firstLine="397"/>
      <w:jc w:val="both"/>
    </w:pPr>
    <w:rPr>
      <w:sz w:val="20"/>
      <w:szCs w:val="20"/>
    </w:rPr>
  </w:style>
  <w:style w:type="paragraph" w:customStyle="1" w:styleId="aa">
    <w:name w:val="А_Место_работы"/>
    <w:basedOn w:val="a"/>
    <w:rsid w:val="00FB208B"/>
    <w:pPr>
      <w:jc w:val="center"/>
    </w:pPr>
    <w:rPr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ocal%20Settings\Temp\~\Materials_Download\2011\&#1057;&#1074;&#1080;&#1076;&#1077;&#1090;&#1077;&#1083;&#1100;&#1089;&#1090;&#1074;&#1086;%20&#1086;%20&#1087;&#1091;&#1073;&#1083;&#1080;&#1082;&#1072;&#1094;&#1080;&#1080;.png" TargetMode="External"/><Relationship Id="rId13" Type="http://schemas.openxmlformats.org/officeDocument/2006/relationships/hyperlink" Target="mailto:ito@infoznaik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to@infoznaika.ru" TargetMode="External"/><Relationship Id="rId12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to.infoznaika.ru" TargetMode="External"/><Relationship Id="rId11" Type="http://schemas.openxmlformats.org/officeDocument/2006/relationships/hyperlink" Target="http://ito.infoznaika.ru/Materials_Download/license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noska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plagiat.ru/" TargetMode="External"/><Relationship Id="rId14" Type="http://schemas.openxmlformats.org/officeDocument/2006/relationships/hyperlink" Target="mailto:ito@infozna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53C4-838C-4368-A2D0-6D568416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«Чувашский государственный педагогический университет им</vt:lpstr>
    </vt:vector>
  </TitlesOfParts>
  <Company>SamForum.ws</Company>
  <LinksUpToDate>false</LinksUpToDate>
  <CharactersWithSpaces>10403</CharactersWithSpaces>
  <SharedDoc>false</SharedDoc>
  <HLinks>
    <vt:vector size="54" baseType="variant">
      <vt:variant>
        <vt:i4>4194411</vt:i4>
      </vt:variant>
      <vt:variant>
        <vt:i4>24</vt:i4>
      </vt:variant>
      <vt:variant>
        <vt:i4>0</vt:i4>
      </vt:variant>
      <vt:variant>
        <vt:i4>5</vt:i4>
      </vt:variant>
      <vt:variant>
        <vt:lpwstr>mailto:ito@infoznaika.ru</vt:lpwstr>
      </vt:variant>
      <vt:variant>
        <vt:lpwstr/>
      </vt:variant>
      <vt:variant>
        <vt:i4>4194411</vt:i4>
      </vt:variant>
      <vt:variant>
        <vt:i4>21</vt:i4>
      </vt:variant>
      <vt:variant>
        <vt:i4>0</vt:i4>
      </vt:variant>
      <vt:variant>
        <vt:i4>5</vt:i4>
      </vt:variant>
      <vt:variant>
        <vt:lpwstr>mailto:ito@infoznaika.ru</vt:lpwstr>
      </vt:variant>
      <vt:variant>
        <vt:lpwstr/>
      </vt:variant>
      <vt:variant>
        <vt:i4>6291539</vt:i4>
      </vt:variant>
      <vt:variant>
        <vt:i4>18</vt:i4>
      </vt:variant>
      <vt:variant>
        <vt:i4>0</vt:i4>
      </vt:variant>
      <vt:variant>
        <vt:i4>5</vt:i4>
      </vt:variant>
      <vt:variant>
        <vt:lpwstr>http://ito.infoznaika.ru/Materials_Download/license.jpg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524294</vt:i4>
      </vt:variant>
      <vt:variant>
        <vt:i4>12</vt:i4>
      </vt:variant>
      <vt:variant>
        <vt:i4>0</vt:i4>
      </vt:variant>
      <vt:variant>
        <vt:i4>5</vt:i4>
      </vt:variant>
      <vt:variant>
        <vt:lpwstr>http://snoskainfo.ru/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73663598</vt:i4>
      </vt:variant>
      <vt:variant>
        <vt:i4>6</vt:i4>
      </vt:variant>
      <vt:variant>
        <vt:i4>0</vt:i4>
      </vt:variant>
      <vt:variant>
        <vt:i4>5</vt:i4>
      </vt:variant>
      <vt:variant>
        <vt:lpwstr>../../../../Local Settings/Temp/~/Materials_Download/2011/Свидетельство о публикации.png</vt:lpwstr>
      </vt:variant>
      <vt:variant>
        <vt:lpwstr/>
      </vt:variant>
      <vt:variant>
        <vt:i4>4194411</vt:i4>
      </vt:variant>
      <vt:variant>
        <vt:i4>3</vt:i4>
      </vt:variant>
      <vt:variant>
        <vt:i4>0</vt:i4>
      </vt:variant>
      <vt:variant>
        <vt:i4>5</vt:i4>
      </vt:variant>
      <vt:variant>
        <vt:lpwstr>mailto:ito@infoznaika.ru</vt:lpwstr>
      </vt:variant>
      <vt:variant>
        <vt:lpwstr/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>http://ito.infoznaika.ru/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«Чувашский государственный педагогический университет им</dc:title>
  <dc:creator>SamLab.ws</dc:creator>
  <cp:lastModifiedBy>Наталия</cp:lastModifiedBy>
  <cp:revision>6</cp:revision>
  <dcterms:created xsi:type="dcterms:W3CDTF">2017-02-08T16:38:00Z</dcterms:created>
  <dcterms:modified xsi:type="dcterms:W3CDTF">2017-03-31T18:54:00Z</dcterms:modified>
</cp:coreProperties>
</file>