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2268"/>
        <w:gridCol w:w="7513"/>
      </w:tblGrid>
      <w:tr w:rsidR="00C575BC" w:rsidRPr="009671C9" w:rsidTr="005E7401">
        <w:trPr>
          <w:trHeight w:val="1434"/>
        </w:trPr>
        <w:tc>
          <w:tcPr>
            <w:tcW w:w="2268" w:type="dxa"/>
            <w:vAlign w:val="center"/>
          </w:tcPr>
          <w:p w:rsidR="00C575BC" w:rsidRPr="009671C9" w:rsidRDefault="00D82857" w:rsidP="00FC075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C575BC" w:rsidRPr="009124CF">
              <w:rPr>
                <w:noProof/>
              </w:rPr>
              <w:drawing>
                <wp:inline distT="0" distB="0" distL="0" distR="0" wp14:anchorId="4033D41F" wp14:editId="1F5D6CD9">
                  <wp:extent cx="1200150" cy="1162050"/>
                  <wp:effectExtent l="0" t="0" r="0" b="0"/>
                  <wp:docPr id="1" name="Рисунок 1" descr="Герб-Университет-полноцв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-Университет-полноцв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:rsidR="00C575BC" w:rsidRDefault="001C4A1A" w:rsidP="009671C9">
            <w:pPr>
              <w:jc w:val="center"/>
              <w:rPr>
                <w:b/>
                <w:i/>
                <w:color w:val="333399"/>
                <w:sz w:val="28"/>
                <w:szCs w:val="28"/>
              </w:rPr>
            </w:pPr>
            <w:r>
              <w:rPr>
                <w:b/>
                <w:i/>
                <w:color w:val="333399"/>
                <w:sz w:val="28"/>
                <w:szCs w:val="28"/>
              </w:rPr>
              <w:t>22</w:t>
            </w:r>
            <w:r w:rsidR="00C575BC">
              <w:rPr>
                <w:b/>
                <w:i/>
                <w:color w:val="333399"/>
                <w:sz w:val="28"/>
                <w:szCs w:val="28"/>
              </w:rPr>
              <w:t xml:space="preserve"> МАЯ 202</w:t>
            </w:r>
            <w:r>
              <w:rPr>
                <w:b/>
                <w:i/>
                <w:color w:val="333399"/>
                <w:sz w:val="28"/>
                <w:szCs w:val="28"/>
              </w:rPr>
              <w:t>6</w:t>
            </w:r>
            <w:r w:rsidR="00C575BC">
              <w:rPr>
                <w:b/>
                <w:i/>
                <w:color w:val="333399"/>
                <w:sz w:val="28"/>
                <w:szCs w:val="28"/>
              </w:rPr>
              <w:t xml:space="preserve"> г.</w:t>
            </w:r>
          </w:p>
          <w:p w:rsidR="00C575BC" w:rsidRDefault="00C575BC" w:rsidP="009671C9">
            <w:pPr>
              <w:jc w:val="center"/>
              <w:rPr>
                <w:b/>
                <w:i/>
                <w:color w:val="333399"/>
                <w:sz w:val="28"/>
                <w:szCs w:val="28"/>
              </w:rPr>
            </w:pPr>
          </w:p>
          <w:p w:rsidR="00C575BC" w:rsidRDefault="00C575BC" w:rsidP="009671C9">
            <w:pPr>
              <w:jc w:val="center"/>
              <w:rPr>
                <w:b/>
                <w:color w:val="333399"/>
                <w:sz w:val="28"/>
                <w:szCs w:val="28"/>
              </w:rPr>
            </w:pPr>
            <w:r>
              <w:rPr>
                <w:b/>
                <w:color w:val="333399"/>
                <w:sz w:val="28"/>
                <w:szCs w:val="28"/>
              </w:rPr>
              <w:t xml:space="preserve">СИБИРСКИЙ ЮРИДИЧЕСКИЙ </w:t>
            </w:r>
            <w:r w:rsidRPr="00426548">
              <w:rPr>
                <w:b/>
                <w:color w:val="333399"/>
                <w:sz w:val="28"/>
                <w:szCs w:val="28"/>
              </w:rPr>
              <w:t xml:space="preserve">УНИВЕРСИТЕТ </w:t>
            </w:r>
          </w:p>
          <w:p w:rsidR="00C575BC" w:rsidRPr="008D5AA7" w:rsidRDefault="00C575BC" w:rsidP="009671C9">
            <w:pPr>
              <w:jc w:val="center"/>
              <w:rPr>
                <w:b/>
                <w:color w:val="333399"/>
                <w:sz w:val="20"/>
                <w:szCs w:val="20"/>
              </w:rPr>
            </w:pPr>
          </w:p>
          <w:p w:rsidR="00195DB7" w:rsidRDefault="00C575BC" w:rsidP="00195DB7">
            <w:pPr>
              <w:jc w:val="center"/>
              <w:rPr>
                <w:b/>
                <w:i/>
                <w:color w:val="333399"/>
                <w:sz w:val="28"/>
                <w:szCs w:val="28"/>
              </w:rPr>
            </w:pPr>
            <w:r>
              <w:rPr>
                <w:b/>
                <w:i/>
                <w:color w:val="333399"/>
                <w:sz w:val="28"/>
                <w:szCs w:val="28"/>
                <w:lang w:val="en-US"/>
              </w:rPr>
              <w:t>X</w:t>
            </w:r>
            <w:r w:rsidRPr="00F93A03">
              <w:rPr>
                <w:b/>
                <w:i/>
                <w:color w:val="333399"/>
                <w:sz w:val="28"/>
                <w:szCs w:val="28"/>
                <w:lang w:val="en-US"/>
              </w:rPr>
              <w:t>X</w:t>
            </w:r>
            <w:r>
              <w:rPr>
                <w:b/>
                <w:i/>
                <w:color w:val="333399"/>
                <w:sz w:val="28"/>
                <w:szCs w:val="28"/>
                <w:lang w:val="en-US"/>
              </w:rPr>
              <w:t>I</w:t>
            </w:r>
            <w:r w:rsidR="00843F1B">
              <w:rPr>
                <w:b/>
                <w:i/>
                <w:color w:val="333399"/>
                <w:sz w:val="28"/>
                <w:szCs w:val="28"/>
                <w:lang w:val="en-US"/>
              </w:rPr>
              <w:t>V</w:t>
            </w:r>
            <w:r>
              <w:rPr>
                <w:b/>
                <w:i/>
                <w:color w:val="333399"/>
                <w:sz w:val="28"/>
                <w:szCs w:val="28"/>
              </w:rPr>
              <w:t xml:space="preserve"> МЕЖДУНАРОДНАЯ</w:t>
            </w:r>
            <w:r w:rsidRPr="009671C9">
              <w:rPr>
                <w:b/>
                <w:i/>
                <w:color w:val="333399"/>
                <w:sz w:val="28"/>
                <w:szCs w:val="28"/>
              </w:rPr>
              <w:t xml:space="preserve"> </w:t>
            </w:r>
          </w:p>
          <w:p w:rsidR="00C575BC" w:rsidRDefault="00C575BC" w:rsidP="00195DB7">
            <w:pPr>
              <w:jc w:val="center"/>
              <w:rPr>
                <w:b/>
                <w:i/>
                <w:color w:val="333399"/>
                <w:sz w:val="28"/>
                <w:szCs w:val="28"/>
              </w:rPr>
            </w:pPr>
            <w:r w:rsidRPr="009671C9">
              <w:rPr>
                <w:b/>
                <w:i/>
                <w:color w:val="333399"/>
                <w:sz w:val="28"/>
                <w:szCs w:val="28"/>
              </w:rPr>
              <w:t>НАУЧН</w:t>
            </w:r>
            <w:r>
              <w:rPr>
                <w:b/>
                <w:i/>
                <w:color w:val="333399"/>
                <w:sz w:val="28"/>
                <w:szCs w:val="28"/>
              </w:rPr>
              <w:t>АЯ</w:t>
            </w:r>
            <w:r w:rsidRPr="009671C9">
              <w:rPr>
                <w:b/>
                <w:i/>
                <w:color w:val="333399"/>
                <w:sz w:val="28"/>
                <w:szCs w:val="28"/>
              </w:rPr>
              <w:t xml:space="preserve"> КОНФЕРЕНЦИ</w:t>
            </w:r>
            <w:r>
              <w:rPr>
                <w:b/>
                <w:i/>
                <w:color w:val="333399"/>
                <w:sz w:val="28"/>
                <w:szCs w:val="28"/>
              </w:rPr>
              <w:t>Я</w:t>
            </w:r>
            <w:r w:rsidRPr="009671C9">
              <w:rPr>
                <w:b/>
                <w:i/>
                <w:color w:val="333399"/>
                <w:sz w:val="28"/>
                <w:szCs w:val="28"/>
              </w:rPr>
              <w:t xml:space="preserve"> СТУДЕНТОВ</w:t>
            </w:r>
          </w:p>
          <w:p w:rsidR="00D82857" w:rsidRDefault="00D82857" w:rsidP="00195DB7">
            <w:pPr>
              <w:jc w:val="center"/>
              <w:rPr>
                <w:b/>
                <w:i/>
                <w:color w:val="333399"/>
                <w:sz w:val="28"/>
                <w:szCs w:val="28"/>
              </w:rPr>
            </w:pPr>
            <w:r w:rsidRPr="00D82857">
              <w:rPr>
                <w:b/>
                <w:i/>
                <w:color w:val="333399"/>
                <w:sz w:val="28"/>
                <w:szCs w:val="28"/>
              </w:rPr>
              <w:t>«Сибирские юридические студенческие чтения»</w:t>
            </w:r>
          </w:p>
        </w:tc>
      </w:tr>
    </w:tbl>
    <w:p w:rsidR="00F341AD" w:rsidRPr="00202B8A" w:rsidRDefault="00F341AD" w:rsidP="00C7534B">
      <w:pPr>
        <w:ind w:left="14" w:hanging="14"/>
        <w:jc w:val="center"/>
        <w:rPr>
          <w:b/>
          <w:sz w:val="26"/>
          <w:szCs w:val="26"/>
        </w:rPr>
      </w:pPr>
    </w:p>
    <w:p w:rsidR="009830D4" w:rsidRPr="00202B8A" w:rsidRDefault="009830D4" w:rsidP="00C7534B">
      <w:pPr>
        <w:ind w:left="14" w:hanging="14"/>
        <w:jc w:val="center"/>
        <w:rPr>
          <w:b/>
          <w:sz w:val="26"/>
          <w:szCs w:val="26"/>
        </w:rPr>
      </w:pPr>
      <w:r w:rsidRPr="00202B8A">
        <w:rPr>
          <w:b/>
          <w:sz w:val="26"/>
          <w:szCs w:val="26"/>
        </w:rPr>
        <w:t>Уважаемые коллеги!</w:t>
      </w:r>
    </w:p>
    <w:p w:rsidR="009830D4" w:rsidRPr="00202B8A" w:rsidRDefault="00426548" w:rsidP="00936D79">
      <w:pPr>
        <w:spacing w:line="248" w:lineRule="auto"/>
        <w:ind w:firstLine="708"/>
        <w:jc w:val="both"/>
        <w:rPr>
          <w:sz w:val="26"/>
          <w:szCs w:val="26"/>
        </w:rPr>
      </w:pPr>
      <w:r w:rsidRPr="00202B8A">
        <w:rPr>
          <w:sz w:val="26"/>
          <w:szCs w:val="26"/>
        </w:rPr>
        <w:t>Сибирский юридический университет</w:t>
      </w:r>
      <w:r w:rsidR="009830D4" w:rsidRPr="00202B8A">
        <w:rPr>
          <w:sz w:val="26"/>
          <w:szCs w:val="26"/>
        </w:rPr>
        <w:t xml:space="preserve"> приглашает</w:t>
      </w:r>
      <w:r w:rsidR="008D5AA7" w:rsidRPr="00202B8A">
        <w:rPr>
          <w:sz w:val="26"/>
          <w:szCs w:val="26"/>
        </w:rPr>
        <w:t xml:space="preserve"> </w:t>
      </w:r>
      <w:r w:rsidR="005E0D7B" w:rsidRPr="00202B8A">
        <w:rPr>
          <w:sz w:val="26"/>
          <w:szCs w:val="26"/>
        </w:rPr>
        <w:t>студентов</w:t>
      </w:r>
      <w:r w:rsidR="00202B8A">
        <w:rPr>
          <w:sz w:val="26"/>
          <w:szCs w:val="26"/>
        </w:rPr>
        <w:t xml:space="preserve"> (</w:t>
      </w:r>
      <w:r w:rsidR="001D66BE" w:rsidRPr="00202B8A">
        <w:rPr>
          <w:sz w:val="26"/>
          <w:szCs w:val="26"/>
        </w:rPr>
        <w:t>курсантов)</w:t>
      </w:r>
      <w:r w:rsidR="008D5AA7" w:rsidRPr="00202B8A">
        <w:rPr>
          <w:sz w:val="26"/>
          <w:szCs w:val="26"/>
        </w:rPr>
        <w:t xml:space="preserve">, </w:t>
      </w:r>
      <w:r w:rsidR="00CE0061" w:rsidRPr="00202B8A">
        <w:rPr>
          <w:sz w:val="26"/>
          <w:szCs w:val="26"/>
        </w:rPr>
        <w:t>осваивающих</w:t>
      </w:r>
      <w:r w:rsidR="005E0D7B" w:rsidRPr="00202B8A">
        <w:rPr>
          <w:sz w:val="26"/>
          <w:szCs w:val="26"/>
        </w:rPr>
        <w:t xml:space="preserve"> </w:t>
      </w:r>
      <w:r w:rsidR="004C66A9" w:rsidRPr="00202B8A">
        <w:rPr>
          <w:sz w:val="26"/>
          <w:szCs w:val="26"/>
        </w:rPr>
        <w:t>образовательны</w:t>
      </w:r>
      <w:r w:rsidR="00CE0061" w:rsidRPr="00202B8A">
        <w:rPr>
          <w:sz w:val="26"/>
          <w:szCs w:val="26"/>
        </w:rPr>
        <w:t>е</w:t>
      </w:r>
      <w:r w:rsidR="004C66A9" w:rsidRPr="00202B8A">
        <w:rPr>
          <w:sz w:val="26"/>
          <w:szCs w:val="26"/>
        </w:rPr>
        <w:t xml:space="preserve"> программ</w:t>
      </w:r>
      <w:r w:rsidR="00CE0061" w:rsidRPr="00202B8A">
        <w:rPr>
          <w:sz w:val="26"/>
          <w:szCs w:val="26"/>
        </w:rPr>
        <w:t>ы</w:t>
      </w:r>
      <w:r w:rsidR="004C66A9" w:rsidRPr="00202B8A">
        <w:rPr>
          <w:sz w:val="26"/>
          <w:szCs w:val="26"/>
        </w:rPr>
        <w:t xml:space="preserve"> </w:t>
      </w:r>
      <w:r w:rsidR="008D5AA7" w:rsidRPr="00202B8A">
        <w:rPr>
          <w:sz w:val="26"/>
          <w:szCs w:val="26"/>
        </w:rPr>
        <w:t>бакалавриата, специалитета</w:t>
      </w:r>
      <w:r w:rsidR="00AF5FE9" w:rsidRPr="00202B8A">
        <w:rPr>
          <w:sz w:val="26"/>
          <w:szCs w:val="26"/>
        </w:rPr>
        <w:t xml:space="preserve"> и магистра</w:t>
      </w:r>
      <w:r w:rsidR="008D5AA7" w:rsidRPr="00202B8A">
        <w:rPr>
          <w:sz w:val="26"/>
          <w:szCs w:val="26"/>
        </w:rPr>
        <w:t xml:space="preserve">туры, </w:t>
      </w:r>
      <w:r w:rsidR="00151E5B">
        <w:rPr>
          <w:sz w:val="26"/>
          <w:szCs w:val="26"/>
        </w:rPr>
        <w:t>к участию</w:t>
      </w:r>
      <w:r w:rsidR="009830D4" w:rsidRPr="00202B8A">
        <w:rPr>
          <w:sz w:val="26"/>
          <w:szCs w:val="26"/>
        </w:rPr>
        <w:t xml:space="preserve"> в </w:t>
      </w:r>
      <w:r w:rsidR="00CB7F05" w:rsidRPr="00202B8A">
        <w:rPr>
          <w:sz w:val="26"/>
          <w:szCs w:val="26"/>
        </w:rPr>
        <w:t>Х</w:t>
      </w:r>
      <w:r w:rsidR="00F33E5F" w:rsidRPr="00202B8A">
        <w:rPr>
          <w:sz w:val="26"/>
          <w:szCs w:val="26"/>
        </w:rPr>
        <w:t>Х</w:t>
      </w:r>
      <w:r w:rsidR="00202B8A">
        <w:rPr>
          <w:sz w:val="26"/>
          <w:szCs w:val="26"/>
        </w:rPr>
        <w:t>I</w:t>
      </w:r>
      <w:r w:rsidR="00843F1B">
        <w:rPr>
          <w:sz w:val="26"/>
          <w:szCs w:val="26"/>
        </w:rPr>
        <w:t>V</w:t>
      </w:r>
      <w:r w:rsidR="008D5AA7" w:rsidRPr="00202B8A">
        <w:rPr>
          <w:sz w:val="26"/>
          <w:szCs w:val="26"/>
        </w:rPr>
        <w:t xml:space="preserve"> </w:t>
      </w:r>
      <w:r w:rsidR="00F33E5F" w:rsidRPr="00202B8A">
        <w:rPr>
          <w:sz w:val="26"/>
          <w:szCs w:val="26"/>
        </w:rPr>
        <w:t>международной</w:t>
      </w:r>
      <w:r w:rsidR="00F54ED5" w:rsidRPr="00202B8A">
        <w:rPr>
          <w:sz w:val="26"/>
          <w:szCs w:val="26"/>
        </w:rPr>
        <w:t xml:space="preserve"> </w:t>
      </w:r>
      <w:r w:rsidR="009830D4" w:rsidRPr="00202B8A">
        <w:rPr>
          <w:sz w:val="26"/>
          <w:szCs w:val="26"/>
        </w:rPr>
        <w:t>научно</w:t>
      </w:r>
      <w:r w:rsidR="009671C9" w:rsidRPr="00202B8A">
        <w:rPr>
          <w:sz w:val="26"/>
          <w:szCs w:val="26"/>
        </w:rPr>
        <w:t>й</w:t>
      </w:r>
      <w:r w:rsidR="009830D4" w:rsidRPr="00202B8A">
        <w:rPr>
          <w:sz w:val="26"/>
          <w:szCs w:val="26"/>
        </w:rPr>
        <w:t xml:space="preserve"> конференции студентов</w:t>
      </w:r>
      <w:r w:rsidR="00F54ED5" w:rsidRPr="00202B8A">
        <w:rPr>
          <w:sz w:val="26"/>
          <w:szCs w:val="26"/>
        </w:rPr>
        <w:t xml:space="preserve"> </w:t>
      </w:r>
      <w:r w:rsidR="009830D4" w:rsidRPr="00202B8A">
        <w:rPr>
          <w:b/>
          <w:sz w:val="26"/>
          <w:szCs w:val="26"/>
        </w:rPr>
        <w:t>«</w:t>
      </w:r>
      <w:r w:rsidR="008D5AA7" w:rsidRPr="00202B8A">
        <w:rPr>
          <w:b/>
          <w:sz w:val="26"/>
          <w:szCs w:val="26"/>
        </w:rPr>
        <w:t xml:space="preserve">Сибирские </w:t>
      </w:r>
      <w:r w:rsidR="00F341AD" w:rsidRPr="00202B8A">
        <w:rPr>
          <w:b/>
          <w:sz w:val="26"/>
          <w:szCs w:val="26"/>
        </w:rPr>
        <w:t>юридические</w:t>
      </w:r>
      <w:r w:rsidR="00FA53B4" w:rsidRPr="00202B8A">
        <w:rPr>
          <w:b/>
          <w:sz w:val="26"/>
          <w:szCs w:val="26"/>
        </w:rPr>
        <w:t xml:space="preserve"> </w:t>
      </w:r>
      <w:r w:rsidR="00542A19" w:rsidRPr="00202B8A">
        <w:rPr>
          <w:b/>
          <w:sz w:val="26"/>
          <w:szCs w:val="26"/>
        </w:rPr>
        <w:t xml:space="preserve">студенческие </w:t>
      </w:r>
      <w:r w:rsidR="00FA53B4" w:rsidRPr="00202B8A">
        <w:rPr>
          <w:b/>
          <w:sz w:val="26"/>
          <w:szCs w:val="26"/>
        </w:rPr>
        <w:t>чтения</w:t>
      </w:r>
      <w:r w:rsidR="00264309" w:rsidRPr="00202B8A">
        <w:rPr>
          <w:b/>
          <w:sz w:val="26"/>
          <w:szCs w:val="26"/>
        </w:rPr>
        <w:t>»</w:t>
      </w:r>
      <w:r w:rsidR="004E19AA">
        <w:rPr>
          <w:sz w:val="26"/>
          <w:szCs w:val="26"/>
        </w:rPr>
        <w:t>, которая</w:t>
      </w:r>
      <w:r w:rsidR="00264309" w:rsidRPr="00202B8A">
        <w:rPr>
          <w:sz w:val="26"/>
          <w:szCs w:val="26"/>
        </w:rPr>
        <w:t xml:space="preserve"> состоится </w:t>
      </w:r>
      <w:r w:rsidR="00843F1B">
        <w:rPr>
          <w:b/>
          <w:sz w:val="26"/>
          <w:szCs w:val="26"/>
        </w:rPr>
        <w:t>22</w:t>
      </w:r>
      <w:r w:rsidR="00FF6B9D">
        <w:rPr>
          <w:b/>
          <w:sz w:val="26"/>
          <w:szCs w:val="26"/>
        </w:rPr>
        <w:t xml:space="preserve"> </w:t>
      </w:r>
      <w:r w:rsidR="00CB7F05" w:rsidRPr="00202B8A">
        <w:rPr>
          <w:b/>
          <w:sz w:val="26"/>
          <w:szCs w:val="26"/>
        </w:rPr>
        <w:t>мая 20</w:t>
      </w:r>
      <w:r w:rsidR="009124CF" w:rsidRPr="00202B8A">
        <w:rPr>
          <w:b/>
          <w:sz w:val="26"/>
          <w:szCs w:val="26"/>
        </w:rPr>
        <w:t>2</w:t>
      </w:r>
      <w:r w:rsidR="00843F1B">
        <w:rPr>
          <w:b/>
          <w:sz w:val="26"/>
          <w:szCs w:val="26"/>
        </w:rPr>
        <w:t>6</w:t>
      </w:r>
      <w:r w:rsidR="00FF6B9D">
        <w:rPr>
          <w:b/>
          <w:sz w:val="26"/>
          <w:szCs w:val="26"/>
        </w:rPr>
        <w:t xml:space="preserve"> </w:t>
      </w:r>
      <w:r w:rsidR="009830D4" w:rsidRPr="00202B8A">
        <w:rPr>
          <w:b/>
          <w:sz w:val="26"/>
          <w:szCs w:val="26"/>
        </w:rPr>
        <w:t>г.</w:t>
      </w:r>
      <w:r w:rsidR="009830D4" w:rsidRPr="00202B8A">
        <w:rPr>
          <w:sz w:val="26"/>
          <w:szCs w:val="26"/>
        </w:rPr>
        <w:t xml:space="preserve"> Работа конференции будет организована по следующим секциям:</w:t>
      </w:r>
    </w:p>
    <w:p w:rsidR="006E05FD" w:rsidRPr="003F4787" w:rsidRDefault="006E05FD" w:rsidP="00EC04BE">
      <w:pPr>
        <w:numPr>
          <w:ilvl w:val="0"/>
          <w:numId w:val="3"/>
        </w:numPr>
        <w:tabs>
          <w:tab w:val="left" w:pos="993"/>
        </w:tabs>
        <w:spacing w:line="248" w:lineRule="auto"/>
        <w:ind w:left="709" w:firstLine="0"/>
        <w:jc w:val="both"/>
        <w:rPr>
          <w:sz w:val="26"/>
          <w:szCs w:val="26"/>
        </w:rPr>
      </w:pPr>
      <w:r w:rsidRPr="003F4787">
        <w:rPr>
          <w:sz w:val="26"/>
          <w:szCs w:val="26"/>
        </w:rPr>
        <w:t xml:space="preserve">«Административное право»; </w:t>
      </w:r>
    </w:p>
    <w:p w:rsidR="006E05FD" w:rsidRPr="003F4787" w:rsidRDefault="006E05FD" w:rsidP="00EC04BE">
      <w:pPr>
        <w:numPr>
          <w:ilvl w:val="0"/>
          <w:numId w:val="3"/>
        </w:numPr>
        <w:tabs>
          <w:tab w:val="left" w:pos="993"/>
        </w:tabs>
        <w:spacing w:line="248" w:lineRule="auto"/>
        <w:ind w:left="709" w:firstLine="0"/>
        <w:jc w:val="both"/>
        <w:rPr>
          <w:sz w:val="26"/>
          <w:szCs w:val="26"/>
        </w:rPr>
      </w:pPr>
      <w:r w:rsidRPr="003F4787">
        <w:rPr>
          <w:sz w:val="26"/>
          <w:szCs w:val="26"/>
        </w:rPr>
        <w:t>«</w:t>
      </w:r>
      <w:r w:rsidR="00673D0A" w:rsidRPr="003F4787">
        <w:rPr>
          <w:sz w:val="26"/>
          <w:szCs w:val="26"/>
        </w:rPr>
        <w:t>Гражданское право</w:t>
      </w:r>
      <w:r w:rsidRPr="003F4787">
        <w:rPr>
          <w:sz w:val="26"/>
          <w:szCs w:val="26"/>
        </w:rPr>
        <w:t>»;</w:t>
      </w:r>
    </w:p>
    <w:p w:rsidR="006E05FD" w:rsidRPr="003F4787" w:rsidRDefault="006E05FD" w:rsidP="00EC04BE">
      <w:pPr>
        <w:numPr>
          <w:ilvl w:val="0"/>
          <w:numId w:val="3"/>
        </w:numPr>
        <w:tabs>
          <w:tab w:val="left" w:pos="993"/>
        </w:tabs>
        <w:spacing w:line="248" w:lineRule="auto"/>
        <w:ind w:left="709" w:firstLine="0"/>
        <w:jc w:val="both"/>
        <w:rPr>
          <w:sz w:val="26"/>
          <w:szCs w:val="26"/>
        </w:rPr>
      </w:pPr>
      <w:r w:rsidRPr="003F4787">
        <w:rPr>
          <w:sz w:val="26"/>
          <w:szCs w:val="26"/>
        </w:rPr>
        <w:t>«Гражданское, арбитражное и административное судопроизводство»;</w:t>
      </w:r>
    </w:p>
    <w:p w:rsidR="006E05FD" w:rsidRPr="003F4787" w:rsidRDefault="006E05FD" w:rsidP="00EC04BE">
      <w:pPr>
        <w:numPr>
          <w:ilvl w:val="0"/>
          <w:numId w:val="3"/>
        </w:numPr>
        <w:tabs>
          <w:tab w:val="left" w:pos="993"/>
        </w:tabs>
        <w:spacing w:line="248" w:lineRule="auto"/>
        <w:ind w:left="709" w:firstLine="0"/>
        <w:jc w:val="both"/>
        <w:rPr>
          <w:sz w:val="26"/>
          <w:szCs w:val="26"/>
        </w:rPr>
      </w:pPr>
      <w:r w:rsidRPr="003F4787">
        <w:t>«</w:t>
      </w:r>
      <w:r w:rsidRPr="003F4787">
        <w:rPr>
          <w:sz w:val="26"/>
          <w:szCs w:val="26"/>
        </w:rPr>
        <w:t>История государства и права»;</w:t>
      </w:r>
    </w:p>
    <w:p w:rsidR="006E05FD" w:rsidRPr="003F4787" w:rsidRDefault="006E05FD" w:rsidP="00EC04BE">
      <w:pPr>
        <w:numPr>
          <w:ilvl w:val="0"/>
          <w:numId w:val="3"/>
        </w:numPr>
        <w:tabs>
          <w:tab w:val="left" w:pos="993"/>
        </w:tabs>
        <w:spacing w:line="248" w:lineRule="auto"/>
        <w:ind w:left="709" w:firstLine="0"/>
        <w:jc w:val="both"/>
        <w:rPr>
          <w:sz w:val="26"/>
          <w:szCs w:val="26"/>
        </w:rPr>
      </w:pPr>
      <w:r w:rsidRPr="003F4787">
        <w:rPr>
          <w:sz w:val="26"/>
          <w:szCs w:val="26"/>
        </w:rPr>
        <w:t>«Конституционное и муниципальное право»;</w:t>
      </w:r>
    </w:p>
    <w:p w:rsidR="006E05FD" w:rsidRPr="003F4787" w:rsidRDefault="006E05FD" w:rsidP="00EC04BE">
      <w:pPr>
        <w:numPr>
          <w:ilvl w:val="0"/>
          <w:numId w:val="3"/>
        </w:numPr>
        <w:tabs>
          <w:tab w:val="left" w:pos="993"/>
        </w:tabs>
        <w:spacing w:line="248" w:lineRule="auto"/>
        <w:ind w:left="709" w:firstLine="0"/>
        <w:jc w:val="both"/>
        <w:rPr>
          <w:sz w:val="26"/>
          <w:szCs w:val="26"/>
        </w:rPr>
      </w:pPr>
      <w:r w:rsidRPr="003F4787">
        <w:rPr>
          <w:sz w:val="26"/>
          <w:szCs w:val="26"/>
        </w:rPr>
        <w:t>«Криминалистика»;</w:t>
      </w:r>
    </w:p>
    <w:p w:rsidR="006E05FD" w:rsidRPr="006E05FD" w:rsidRDefault="006E05FD" w:rsidP="00EC04BE">
      <w:pPr>
        <w:numPr>
          <w:ilvl w:val="0"/>
          <w:numId w:val="3"/>
        </w:numPr>
        <w:tabs>
          <w:tab w:val="left" w:pos="993"/>
        </w:tabs>
        <w:spacing w:line="248" w:lineRule="auto"/>
        <w:ind w:left="709" w:firstLine="0"/>
        <w:jc w:val="both"/>
        <w:rPr>
          <w:sz w:val="26"/>
          <w:szCs w:val="26"/>
        </w:rPr>
      </w:pPr>
      <w:r w:rsidRPr="006E05FD">
        <w:rPr>
          <w:sz w:val="26"/>
          <w:szCs w:val="26"/>
        </w:rPr>
        <w:t>«Лингвистика и право»;</w:t>
      </w:r>
    </w:p>
    <w:p w:rsidR="006E05FD" w:rsidRPr="003F4787" w:rsidRDefault="006E05FD" w:rsidP="00071AFE">
      <w:pPr>
        <w:numPr>
          <w:ilvl w:val="0"/>
          <w:numId w:val="3"/>
        </w:numPr>
        <w:tabs>
          <w:tab w:val="left" w:pos="993"/>
        </w:tabs>
        <w:spacing w:line="248" w:lineRule="auto"/>
        <w:ind w:left="709" w:firstLine="0"/>
        <w:jc w:val="both"/>
        <w:rPr>
          <w:sz w:val="26"/>
          <w:szCs w:val="26"/>
        </w:rPr>
      </w:pPr>
      <w:r w:rsidRPr="003F4787">
        <w:rPr>
          <w:sz w:val="26"/>
          <w:szCs w:val="26"/>
        </w:rPr>
        <w:t>«Международное право»;</w:t>
      </w:r>
    </w:p>
    <w:p w:rsidR="006E05FD" w:rsidRPr="003F4787" w:rsidRDefault="006E05FD" w:rsidP="001D10CE">
      <w:pPr>
        <w:numPr>
          <w:ilvl w:val="0"/>
          <w:numId w:val="3"/>
        </w:numPr>
        <w:tabs>
          <w:tab w:val="left" w:pos="993"/>
        </w:tabs>
        <w:spacing w:line="248" w:lineRule="auto"/>
        <w:ind w:left="709" w:firstLine="0"/>
        <w:jc w:val="both"/>
        <w:rPr>
          <w:sz w:val="26"/>
          <w:szCs w:val="26"/>
        </w:rPr>
      </w:pPr>
      <w:r w:rsidRPr="003F4787">
        <w:rPr>
          <w:sz w:val="26"/>
          <w:szCs w:val="26"/>
        </w:rPr>
        <w:t>«Налоговое право»;</w:t>
      </w:r>
    </w:p>
    <w:p w:rsidR="006E05FD" w:rsidRPr="003F4787" w:rsidRDefault="006E05FD" w:rsidP="00EC04BE">
      <w:pPr>
        <w:numPr>
          <w:ilvl w:val="0"/>
          <w:numId w:val="3"/>
        </w:numPr>
        <w:tabs>
          <w:tab w:val="left" w:pos="993"/>
        </w:tabs>
        <w:spacing w:line="248" w:lineRule="auto"/>
        <w:ind w:left="709" w:firstLine="0"/>
        <w:jc w:val="both"/>
        <w:rPr>
          <w:sz w:val="26"/>
          <w:szCs w:val="26"/>
        </w:rPr>
      </w:pPr>
      <w:r w:rsidRPr="003F4787">
        <w:rPr>
          <w:sz w:val="26"/>
          <w:szCs w:val="26"/>
        </w:rPr>
        <w:t xml:space="preserve"> «Правовое образование»;</w:t>
      </w:r>
    </w:p>
    <w:p w:rsidR="006E05FD" w:rsidRPr="003F4787" w:rsidRDefault="006E05FD" w:rsidP="00EC04BE">
      <w:pPr>
        <w:numPr>
          <w:ilvl w:val="0"/>
          <w:numId w:val="3"/>
        </w:numPr>
        <w:tabs>
          <w:tab w:val="left" w:pos="993"/>
        </w:tabs>
        <w:spacing w:line="248" w:lineRule="auto"/>
        <w:ind w:left="709" w:firstLine="0"/>
        <w:jc w:val="both"/>
        <w:rPr>
          <w:sz w:val="26"/>
          <w:szCs w:val="26"/>
        </w:rPr>
      </w:pPr>
      <w:r w:rsidRPr="003F4787">
        <w:rPr>
          <w:sz w:val="26"/>
          <w:szCs w:val="26"/>
        </w:rPr>
        <w:t xml:space="preserve"> «Теория государства и права»;</w:t>
      </w:r>
    </w:p>
    <w:p w:rsidR="006E05FD" w:rsidRPr="003F4787" w:rsidRDefault="006E05FD" w:rsidP="00EC04BE">
      <w:pPr>
        <w:numPr>
          <w:ilvl w:val="0"/>
          <w:numId w:val="3"/>
        </w:numPr>
        <w:tabs>
          <w:tab w:val="left" w:pos="993"/>
        </w:tabs>
        <w:spacing w:line="248" w:lineRule="auto"/>
        <w:ind w:left="709" w:firstLine="0"/>
        <w:jc w:val="both"/>
        <w:rPr>
          <w:sz w:val="26"/>
          <w:szCs w:val="26"/>
        </w:rPr>
      </w:pPr>
      <w:r w:rsidRPr="003F4787">
        <w:rPr>
          <w:sz w:val="26"/>
          <w:szCs w:val="26"/>
        </w:rPr>
        <w:t>«Трудовое право и право социального обеспечения»;</w:t>
      </w:r>
    </w:p>
    <w:p w:rsidR="006E05FD" w:rsidRPr="003F4787" w:rsidRDefault="006E05FD" w:rsidP="00EC04BE">
      <w:pPr>
        <w:numPr>
          <w:ilvl w:val="0"/>
          <w:numId w:val="3"/>
        </w:numPr>
        <w:tabs>
          <w:tab w:val="left" w:pos="993"/>
        </w:tabs>
        <w:spacing w:line="248" w:lineRule="auto"/>
        <w:ind w:left="709" w:firstLine="0"/>
        <w:jc w:val="both"/>
        <w:rPr>
          <w:sz w:val="26"/>
          <w:szCs w:val="26"/>
        </w:rPr>
      </w:pPr>
      <w:r w:rsidRPr="003F4787">
        <w:rPr>
          <w:sz w:val="26"/>
          <w:szCs w:val="26"/>
        </w:rPr>
        <w:t>«Уголовное право, уголовно-исполнительное право и криминология»;</w:t>
      </w:r>
    </w:p>
    <w:p w:rsidR="006E05FD" w:rsidRPr="003F4787" w:rsidRDefault="006E05FD" w:rsidP="00EC04BE">
      <w:pPr>
        <w:numPr>
          <w:ilvl w:val="0"/>
          <w:numId w:val="3"/>
        </w:numPr>
        <w:tabs>
          <w:tab w:val="left" w:pos="993"/>
        </w:tabs>
        <w:spacing w:line="248" w:lineRule="auto"/>
        <w:ind w:left="709" w:firstLine="0"/>
        <w:jc w:val="both"/>
        <w:rPr>
          <w:sz w:val="26"/>
          <w:szCs w:val="26"/>
        </w:rPr>
      </w:pPr>
      <w:r w:rsidRPr="003F4787">
        <w:rPr>
          <w:sz w:val="26"/>
          <w:szCs w:val="26"/>
        </w:rPr>
        <w:t>«Уголовный процесс»;</w:t>
      </w:r>
    </w:p>
    <w:p w:rsidR="006E05FD" w:rsidRPr="006E05FD" w:rsidRDefault="006E05FD" w:rsidP="006E05FD">
      <w:pPr>
        <w:numPr>
          <w:ilvl w:val="0"/>
          <w:numId w:val="3"/>
        </w:numPr>
        <w:tabs>
          <w:tab w:val="left" w:pos="993"/>
        </w:tabs>
        <w:spacing w:line="248" w:lineRule="auto"/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«Философия»;</w:t>
      </w:r>
    </w:p>
    <w:p w:rsidR="006E05FD" w:rsidRDefault="006E05FD" w:rsidP="00EC04BE">
      <w:pPr>
        <w:numPr>
          <w:ilvl w:val="0"/>
          <w:numId w:val="3"/>
        </w:numPr>
        <w:tabs>
          <w:tab w:val="left" w:pos="993"/>
        </w:tabs>
        <w:spacing w:line="248" w:lineRule="auto"/>
        <w:ind w:left="709" w:firstLine="0"/>
        <w:jc w:val="both"/>
        <w:rPr>
          <w:sz w:val="26"/>
          <w:szCs w:val="26"/>
        </w:rPr>
      </w:pPr>
      <w:r w:rsidRPr="003F4787">
        <w:rPr>
          <w:sz w:val="26"/>
          <w:szCs w:val="26"/>
        </w:rPr>
        <w:t>«Финансовое право»;</w:t>
      </w:r>
    </w:p>
    <w:p w:rsidR="006E05FD" w:rsidRDefault="006E05FD" w:rsidP="00484481">
      <w:pPr>
        <w:numPr>
          <w:ilvl w:val="0"/>
          <w:numId w:val="3"/>
        </w:numPr>
        <w:tabs>
          <w:tab w:val="left" w:pos="993"/>
        </w:tabs>
        <w:spacing w:line="248" w:lineRule="auto"/>
        <w:ind w:left="709" w:firstLine="0"/>
        <w:jc w:val="both"/>
        <w:rPr>
          <w:sz w:val="26"/>
          <w:szCs w:val="26"/>
        </w:rPr>
      </w:pPr>
      <w:r w:rsidRPr="003F4787">
        <w:rPr>
          <w:sz w:val="26"/>
          <w:szCs w:val="26"/>
        </w:rPr>
        <w:t>«Юриди</w:t>
      </w:r>
      <w:r>
        <w:rPr>
          <w:sz w:val="26"/>
          <w:szCs w:val="26"/>
        </w:rPr>
        <w:t>ческая и социальная психология».</w:t>
      </w:r>
    </w:p>
    <w:p w:rsidR="00AF5FE9" w:rsidRPr="00484481" w:rsidRDefault="00D8125B" w:rsidP="009B694A">
      <w:pPr>
        <w:tabs>
          <w:tab w:val="left" w:pos="993"/>
        </w:tabs>
        <w:spacing w:line="248" w:lineRule="auto"/>
        <w:ind w:left="709"/>
        <w:jc w:val="both"/>
        <w:rPr>
          <w:sz w:val="26"/>
          <w:szCs w:val="26"/>
        </w:rPr>
      </w:pPr>
      <w:r w:rsidRPr="00484481">
        <w:rPr>
          <w:sz w:val="26"/>
          <w:szCs w:val="26"/>
        </w:rPr>
        <w:t>Наименования секций могут корректироваться после получения заявок.</w:t>
      </w:r>
    </w:p>
    <w:p w:rsidR="005F3D65" w:rsidRDefault="005F3D65" w:rsidP="00C83E1D">
      <w:pPr>
        <w:ind w:firstLine="709"/>
        <w:jc w:val="both"/>
        <w:rPr>
          <w:sz w:val="26"/>
          <w:szCs w:val="26"/>
        </w:rPr>
      </w:pPr>
      <w:r w:rsidRPr="00202B8A">
        <w:rPr>
          <w:sz w:val="26"/>
          <w:szCs w:val="26"/>
        </w:rPr>
        <w:t xml:space="preserve">Место проведения конференции: </w:t>
      </w:r>
      <w:smartTag w:uri="urn:schemas-microsoft-com:office:smarttags" w:element="metricconverter">
        <w:smartTagPr>
          <w:attr w:name="ProductID" w:val="644010, г"/>
        </w:smartTagPr>
        <w:r w:rsidRPr="00202B8A">
          <w:rPr>
            <w:sz w:val="26"/>
            <w:szCs w:val="26"/>
          </w:rPr>
          <w:t>644010, г</w:t>
        </w:r>
      </w:smartTag>
      <w:r w:rsidRPr="00202B8A">
        <w:rPr>
          <w:sz w:val="26"/>
          <w:szCs w:val="26"/>
        </w:rPr>
        <w:t>. Омск, ул. Короленко, д. 12.</w:t>
      </w:r>
    </w:p>
    <w:p w:rsidR="00F30697" w:rsidRPr="00202B8A" w:rsidRDefault="00F30697" w:rsidP="00C83E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Форма участия: очная, </w:t>
      </w:r>
      <w:r w:rsidR="0078546A">
        <w:rPr>
          <w:sz w:val="26"/>
          <w:szCs w:val="26"/>
        </w:rPr>
        <w:t>очная с применением дистанционных технологий (для иногородних участников), заочная.</w:t>
      </w:r>
    </w:p>
    <w:p w:rsidR="004D468F" w:rsidRPr="00202B8A" w:rsidRDefault="004D468F" w:rsidP="00C83E1D">
      <w:pPr>
        <w:ind w:firstLine="709"/>
        <w:jc w:val="both"/>
        <w:rPr>
          <w:b/>
          <w:sz w:val="26"/>
          <w:szCs w:val="26"/>
          <w:vertAlign w:val="superscript"/>
        </w:rPr>
      </w:pPr>
      <w:r w:rsidRPr="00202B8A">
        <w:rPr>
          <w:b/>
          <w:sz w:val="26"/>
          <w:szCs w:val="26"/>
        </w:rPr>
        <w:t>Регистрация участников с 9</w:t>
      </w:r>
      <w:r w:rsidR="008E2664">
        <w:rPr>
          <w:b/>
          <w:sz w:val="26"/>
          <w:szCs w:val="26"/>
        </w:rPr>
        <w:t>.</w:t>
      </w:r>
      <w:r w:rsidR="0068233C" w:rsidRPr="00202B8A">
        <w:rPr>
          <w:b/>
          <w:sz w:val="26"/>
          <w:szCs w:val="26"/>
        </w:rPr>
        <w:t>00 час</w:t>
      </w:r>
      <w:r w:rsidRPr="00202B8A">
        <w:rPr>
          <w:b/>
          <w:sz w:val="26"/>
          <w:szCs w:val="26"/>
        </w:rPr>
        <w:t>. Начало работы конференции в 10</w:t>
      </w:r>
      <w:r w:rsidR="008E2664">
        <w:rPr>
          <w:b/>
          <w:sz w:val="26"/>
          <w:szCs w:val="26"/>
        </w:rPr>
        <w:t>.</w:t>
      </w:r>
      <w:r w:rsidR="0068233C" w:rsidRPr="00202B8A">
        <w:rPr>
          <w:b/>
          <w:sz w:val="26"/>
          <w:szCs w:val="26"/>
        </w:rPr>
        <w:t>00 час</w:t>
      </w:r>
      <w:r w:rsidRPr="00202B8A">
        <w:rPr>
          <w:b/>
          <w:sz w:val="26"/>
          <w:szCs w:val="26"/>
        </w:rPr>
        <w:t>.</w:t>
      </w:r>
    </w:p>
    <w:p w:rsidR="00011510" w:rsidRPr="00202B8A" w:rsidRDefault="00D8125B" w:rsidP="00C83E1D">
      <w:pPr>
        <w:ind w:firstLine="709"/>
        <w:jc w:val="both"/>
        <w:rPr>
          <w:sz w:val="26"/>
          <w:szCs w:val="26"/>
        </w:rPr>
      </w:pPr>
      <w:r w:rsidRPr="00202B8A">
        <w:rPr>
          <w:sz w:val="26"/>
          <w:szCs w:val="26"/>
        </w:rPr>
        <w:t xml:space="preserve">Программа конференции будет размещена на </w:t>
      </w:r>
      <w:r w:rsidR="00F33E5F" w:rsidRPr="00202B8A">
        <w:rPr>
          <w:sz w:val="26"/>
          <w:szCs w:val="26"/>
        </w:rPr>
        <w:t xml:space="preserve">официальном </w:t>
      </w:r>
      <w:r w:rsidRPr="00202B8A">
        <w:rPr>
          <w:sz w:val="26"/>
          <w:szCs w:val="26"/>
        </w:rPr>
        <w:t xml:space="preserve">сайте </w:t>
      </w:r>
      <w:r w:rsidR="0068233C" w:rsidRPr="00202B8A">
        <w:rPr>
          <w:sz w:val="26"/>
          <w:szCs w:val="26"/>
        </w:rPr>
        <w:t>м</w:t>
      </w:r>
      <w:r w:rsidR="00F33E5F" w:rsidRPr="00202B8A">
        <w:rPr>
          <w:sz w:val="26"/>
          <w:szCs w:val="26"/>
        </w:rPr>
        <w:t>еждународной научной конференции студентов «Сибирские юридические студенческие чтения»</w:t>
      </w:r>
      <w:r w:rsidRPr="00202B8A">
        <w:rPr>
          <w:sz w:val="26"/>
          <w:szCs w:val="26"/>
        </w:rPr>
        <w:t xml:space="preserve"> </w:t>
      </w:r>
      <w:r w:rsidR="00036E03">
        <w:rPr>
          <w:sz w:val="26"/>
          <w:szCs w:val="26"/>
        </w:rPr>
        <w:br/>
      </w:r>
      <w:r w:rsidR="00E87358" w:rsidRPr="00D0579F">
        <w:rPr>
          <w:b/>
          <w:sz w:val="26"/>
          <w:szCs w:val="26"/>
        </w:rPr>
        <w:t>1</w:t>
      </w:r>
      <w:r w:rsidR="00843F1B">
        <w:rPr>
          <w:b/>
          <w:sz w:val="26"/>
          <w:szCs w:val="26"/>
        </w:rPr>
        <w:t>8</w:t>
      </w:r>
      <w:r w:rsidR="00F54ED5" w:rsidRPr="00D0579F">
        <w:rPr>
          <w:b/>
          <w:sz w:val="26"/>
          <w:szCs w:val="26"/>
        </w:rPr>
        <w:t xml:space="preserve"> мая 20</w:t>
      </w:r>
      <w:r w:rsidR="00C25483" w:rsidRPr="00D0579F">
        <w:rPr>
          <w:b/>
          <w:sz w:val="26"/>
          <w:szCs w:val="26"/>
        </w:rPr>
        <w:t>2</w:t>
      </w:r>
      <w:r w:rsidR="00843F1B">
        <w:rPr>
          <w:b/>
          <w:sz w:val="26"/>
          <w:szCs w:val="26"/>
        </w:rPr>
        <w:t>6</w:t>
      </w:r>
      <w:r w:rsidR="000D178D" w:rsidRPr="00D0579F">
        <w:rPr>
          <w:b/>
          <w:sz w:val="26"/>
          <w:szCs w:val="26"/>
        </w:rPr>
        <w:t> </w:t>
      </w:r>
      <w:r w:rsidRPr="00D0579F">
        <w:rPr>
          <w:b/>
          <w:sz w:val="26"/>
          <w:szCs w:val="26"/>
        </w:rPr>
        <w:t>г.</w:t>
      </w:r>
      <w:r w:rsidRPr="00202B8A">
        <w:rPr>
          <w:sz w:val="26"/>
          <w:szCs w:val="26"/>
        </w:rPr>
        <w:t xml:space="preserve"> в</w:t>
      </w:r>
      <w:r w:rsidR="000D178D">
        <w:rPr>
          <w:sz w:val="26"/>
          <w:szCs w:val="26"/>
        </w:rPr>
        <w:t xml:space="preserve"> </w:t>
      </w:r>
      <w:r w:rsidRPr="00202B8A">
        <w:rPr>
          <w:sz w:val="26"/>
          <w:szCs w:val="26"/>
        </w:rPr>
        <w:t>разделе «</w:t>
      </w:r>
      <w:r w:rsidR="00F33E5F" w:rsidRPr="00202B8A">
        <w:rPr>
          <w:sz w:val="26"/>
          <w:szCs w:val="26"/>
        </w:rPr>
        <w:t>О конференции</w:t>
      </w:r>
      <w:r w:rsidR="00E174FE" w:rsidRPr="00202B8A">
        <w:rPr>
          <w:sz w:val="26"/>
          <w:szCs w:val="26"/>
        </w:rPr>
        <w:t>.</w:t>
      </w:r>
      <w:r w:rsidRPr="00202B8A">
        <w:rPr>
          <w:sz w:val="26"/>
          <w:szCs w:val="26"/>
        </w:rPr>
        <w:t xml:space="preserve"> </w:t>
      </w:r>
      <w:r w:rsidR="00F33E5F" w:rsidRPr="00202B8A">
        <w:rPr>
          <w:sz w:val="26"/>
          <w:szCs w:val="26"/>
        </w:rPr>
        <w:t>Программа конференции</w:t>
      </w:r>
      <w:r w:rsidRPr="00202B8A">
        <w:rPr>
          <w:sz w:val="26"/>
          <w:szCs w:val="26"/>
        </w:rPr>
        <w:t>» (</w:t>
      </w:r>
      <w:hyperlink r:id="rId9" w:history="1">
        <w:r w:rsidR="00F33E5F" w:rsidRPr="00202B8A">
          <w:rPr>
            <w:rStyle w:val="a3"/>
            <w:sz w:val="26"/>
            <w:szCs w:val="26"/>
          </w:rPr>
          <w:t>http://studread.siblu.ru/about/program</w:t>
        </w:r>
      </w:hyperlink>
      <w:r w:rsidR="00F33E5F" w:rsidRPr="00202B8A">
        <w:rPr>
          <w:sz w:val="26"/>
          <w:szCs w:val="26"/>
        </w:rPr>
        <w:t xml:space="preserve">). </w:t>
      </w:r>
    </w:p>
    <w:p w:rsidR="00517CBF" w:rsidRPr="00202B8A" w:rsidRDefault="00F54ED5" w:rsidP="00C83E1D">
      <w:pPr>
        <w:ind w:firstLine="709"/>
        <w:jc w:val="both"/>
        <w:rPr>
          <w:sz w:val="26"/>
          <w:szCs w:val="26"/>
        </w:rPr>
      </w:pPr>
      <w:r w:rsidRPr="00202B8A">
        <w:rPr>
          <w:sz w:val="26"/>
          <w:szCs w:val="26"/>
        </w:rPr>
        <w:t>Доклады, получившие</w:t>
      </w:r>
      <w:r w:rsidR="00250815" w:rsidRPr="00202B8A">
        <w:rPr>
          <w:sz w:val="26"/>
          <w:szCs w:val="26"/>
        </w:rPr>
        <w:t xml:space="preserve"> </w:t>
      </w:r>
      <w:r w:rsidRPr="00202B8A">
        <w:rPr>
          <w:sz w:val="26"/>
          <w:szCs w:val="26"/>
        </w:rPr>
        <w:t xml:space="preserve">рекомендацию </w:t>
      </w:r>
      <w:r w:rsidR="00250815" w:rsidRPr="00202B8A">
        <w:rPr>
          <w:sz w:val="26"/>
          <w:szCs w:val="26"/>
        </w:rPr>
        <w:t xml:space="preserve">оргкомитета конференции </w:t>
      </w:r>
      <w:r w:rsidRPr="00202B8A">
        <w:rPr>
          <w:sz w:val="26"/>
          <w:szCs w:val="26"/>
        </w:rPr>
        <w:t xml:space="preserve">к публикации, </w:t>
      </w:r>
      <w:r w:rsidRPr="000B1DF0">
        <w:rPr>
          <w:sz w:val="26"/>
          <w:szCs w:val="26"/>
        </w:rPr>
        <w:t xml:space="preserve">будут </w:t>
      </w:r>
      <w:r w:rsidR="00824FE1" w:rsidRPr="000B1DF0">
        <w:rPr>
          <w:sz w:val="26"/>
          <w:szCs w:val="26"/>
        </w:rPr>
        <w:t xml:space="preserve">изданы </w:t>
      </w:r>
      <w:r w:rsidRPr="000B1DF0">
        <w:rPr>
          <w:sz w:val="26"/>
          <w:szCs w:val="26"/>
        </w:rPr>
        <w:t>в</w:t>
      </w:r>
      <w:r w:rsidR="00824FE1" w:rsidRPr="000B1DF0">
        <w:rPr>
          <w:sz w:val="26"/>
          <w:szCs w:val="26"/>
        </w:rPr>
        <w:t> </w:t>
      </w:r>
      <w:r w:rsidRPr="000B1DF0">
        <w:rPr>
          <w:sz w:val="26"/>
          <w:szCs w:val="26"/>
        </w:rPr>
        <w:t xml:space="preserve">сборнике </w:t>
      </w:r>
      <w:r w:rsidR="007C786A" w:rsidRPr="000B1DF0">
        <w:rPr>
          <w:sz w:val="26"/>
          <w:szCs w:val="26"/>
        </w:rPr>
        <w:t>материалов</w:t>
      </w:r>
      <w:r w:rsidR="003B382A" w:rsidRPr="000B1DF0">
        <w:rPr>
          <w:sz w:val="26"/>
          <w:szCs w:val="26"/>
        </w:rPr>
        <w:t xml:space="preserve"> </w:t>
      </w:r>
      <w:r w:rsidRPr="000B1DF0">
        <w:rPr>
          <w:sz w:val="26"/>
          <w:szCs w:val="26"/>
        </w:rPr>
        <w:t>по</w:t>
      </w:r>
      <w:r w:rsidR="00824FE1" w:rsidRPr="000B1DF0">
        <w:rPr>
          <w:sz w:val="26"/>
          <w:szCs w:val="26"/>
          <w:lang w:val="en-US"/>
        </w:rPr>
        <w:t> </w:t>
      </w:r>
      <w:r w:rsidRPr="000B1DF0">
        <w:rPr>
          <w:sz w:val="26"/>
          <w:szCs w:val="26"/>
        </w:rPr>
        <w:t>итогам конференции</w:t>
      </w:r>
      <w:r w:rsidR="007C786A" w:rsidRPr="000B1DF0">
        <w:rPr>
          <w:sz w:val="26"/>
          <w:szCs w:val="26"/>
        </w:rPr>
        <w:t xml:space="preserve"> (в </w:t>
      </w:r>
      <w:r w:rsidR="00F656BE" w:rsidRPr="000B1DF0">
        <w:rPr>
          <w:sz w:val="26"/>
          <w:szCs w:val="26"/>
        </w:rPr>
        <w:t xml:space="preserve">форме </w:t>
      </w:r>
      <w:r w:rsidR="007C786A" w:rsidRPr="000B1DF0">
        <w:rPr>
          <w:sz w:val="26"/>
          <w:szCs w:val="26"/>
        </w:rPr>
        <w:t>электронного издания),</w:t>
      </w:r>
      <w:r w:rsidR="003B382A" w:rsidRPr="000B1DF0">
        <w:rPr>
          <w:sz w:val="26"/>
          <w:szCs w:val="26"/>
        </w:rPr>
        <w:t xml:space="preserve"> </w:t>
      </w:r>
      <w:r w:rsidR="003F75A9" w:rsidRPr="000B1DF0">
        <w:rPr>
          <w:sz w:val="26"/>
          <w:szCs w:val="26"/>
        </w:rPr>
        <w:t xml:space="preserve">с присвоением </w:t>
      </w:r>
      <w:r w:rsidR="003F75A9" w:rsidRPr="000B1DF0">
        <w:rPr>
          <w:sz w:val="26"/>
          <w:szCs w:val="26"/>
          <w:lang w:val="en-US"/>
        </w:rPr>
        <w:t>ISBN</w:t>
      </w:r>
      <w:r w:rsidR="003F75A9" w:rsidRPr="000B1DF0">
        <w:rPr>
          <w:sz w:val="26"/>
          <w:szCs w:val="26"/>
        </w:rPr>
        <w:t xml:space="preserve"> и ББК</w:t>
      </w:r>
      <w:r w:rsidR="00517CBF" w:rsidRPr="000B1DF0">
        <w:rPr>
          <w:sz w:val="26"/>
          <w:szCs w:val="26"/>
        </w:rPr>
        <w:t>, а также</w:t>
      </w:r>
      <w:r w:rsidR="003F75A9" w:rsidRPr="000B1DF0">
        <w:rPr>
          <w:sz w:val="26"/>
          <w:szCs w:val="26"/>
        </w:rPr>
        <w:t xml:space="preserve"> последующ</w:t>
      </w:r>
      <w:r w:rsidR="00517CBF" w:rsidRPr="000B1DF0">
        <w:rPr>
          <w:sz w:val="26"/>
          <w:szCs w:val="26"/>
        </w:rPr>
        <w:t>им размещением</w:t>
      </w:r>
      <w:r w:rsidR="003F75A9" w:rsidRPr="000B1DF0">
        <w:rPr>
          <w:sz w:val="26"/>
          <w:szCs w:val="26"/>
        </w:rPr>
        <w:t xml:space="preserve"> на сайте </w:t>
      </w:r>
      <w:hyperlink r:id="rId10" w:history="1">
        <w:r w:rsidR="000B1DF0" w:rsidRPr="000B1DF0">
          <w:rPr>
            <w:rStyle w:val="a3"/>
            <w:sz w:val="26"/>
            <w:szCs w:val="26"/>
          </w:rPr>
          <w:t>https://www.elibrary.ru/defaultx.asp</w:t>
        </w:r>
      </w:hyperlink>
      <w:r w:rsidR="000B1DF0">
        <w:rPr>
          <w:sz w:val="26"/>
          <w:szCs w:val="26"/>
        </w:rPr>
        <w:t>,</w:t>
      </w:r>
      <w:r w:rsidR="00517CBF" w:rsidRPr="000B1DF0">
        <w:rPr>
          <w:sz w:val="26"/>
          <w:szCs w:val="26"/>
        </w:rPr>
        <w:t xml:space="preserve"> что</w:t>
      </w:r>
      <w:r w:rsidR="00517CBF" w:rsidRPr="00202B8A">
        <w:rPr>
          <w:sz w:val="26"/>
          <w:szCs w:val="26"/>
        </w:rPr>
        <w:t xml:space="preserve"> </w:t>
      </w:r>
      <w:r w:rsidR="00491EA4" w:rsidRPr="00202B8A">
        <w:rPr>
          <w:sz w:val="26"/>
          <w:szCs w:val="26"/>
        </w:rPr>
        <w:t>необходимо для</w:t>
      </w:r>
      <w:r w:rsidR="00517CBF" w:rsidRPr="00202B8A">
        <w:rPr>
          <w:sz w:val="26"/>
          <w:szCs w:val="26"/>
        </w:rPr>
        <w:t xml:space="preserve"> их индексации в национальной библиографической базе данных научного цитирования (РИНЦ)</w:t>
      </w:r>
      <w:r w:rsidR="00EC04BE" w:rsidRPr="00202B8A">
        <w:rPr>
          <w:sz w:val="26"/>
          <w:szCs w:val="26"/>
        </w:rPr>
        <w:t>.</w:t>
      </w:r>
      <w:r w:rsidR="00605B7E" w:rsidRPr="00202B8A">
        <w:rPr>
          <w:sz w:val="26"/>
          <w:szCs w:val="26"/>
        </w:rPr>
        <w:t xml:space="preserve"> </w:t>
      </w:r>
    </w:p>
    <w:p w:rsidR="00663D68" w:rsidRDefault="00663D68" w:rsidP="00C83E1D">
      <w:pPr>
        <w:ind w:firstLine="709"/>
        <w:jc w:val="both"/>
        <w:rPr>
          <w:b/>
          <w:sz w:val="26"/>
          <w:szCs w:val="26"/>
        </w:rPr>
      </w:pPr>
    </w:p>
    <w:p w:rsidR="00B91844" w:rsidRPr="00202B8A" w:rsidRDefault="00B91844" w:rsidP="00B91844">
      <w:pPr>
        <w:spacing w:line="360" w:lineRule="auto"/>
        <w:jc w:val="center"/>
        <w:rPr>
          <w:b/>
          <w:sz w:val="26"/>
          <w:szCs w:val="26"/>
        </w:rPr>
      </w:pPr>
      <w:r w:rsidRPr="00202B8A">
        <w:rPr>
          <w:b/>
          <w:sz w:val="26"/>
          <w:szCs w:val="26"/>
        </w:rPr>
        <w:t>НЕОБХОДИМЫЕ ДОКУМЕНТЫ И СРОКИ ИХ ПРЕДОСТАВЛЕНИЯ</w:t>
      </w:r>
    </w:p>
    <w:p w:rsidR="00B42D40" w:rsidRPr="00C96E72" w:rsidRDefault="00B91844" w:rsidP="00E6713B">
      <w:pPr>
        <w:widowControl w:val="0"/>
        <w:tabs>
          <w:tab w:val="left" w:pos="9354"/>
        </w:tabs>
        <w:ind w:firstLine="709"/>
        <w:jc w:val="both"/>
      </w:pPr>
      <w:bookmarkStart w:id="0" w:name="_GoBack"/>
      <w:r w:rsidRPr="00C96E72">
        <w:t xml:space="preserve">Для участия в конференции до </w:t>
      </w:r>
      <w:r w:rsidR="006D68CF" w:rsidRPr="00C96E72">
        <w:t>1</w:t>
      </w:r>
      <w:r w:rsidR="00143123" w:rsidRPr="00C96E72">
        <w:t>0</w:t>
      </w:r>
      <w:r w:rsidR="00BD7C4C" w:rsidRPr="00C96E72">
        <w:t xml:space="preserve"> </w:t>
      </w:r>
      <w:r w:rsidRPr="00C96E72">
        <w:t>апреля 20</w:t>
      </w:r>
      <w:r w:rsidR="00C25483" w:rsidRPr="00C96E72">
        <w:t>2</w:t>
      </w:r>
      <w:r w:rsidR="00143123" w:rsidRPr="00C96E72">
        <w:t>6</w:t>
      </w:r>
      <w:r w:rsidRPr="00C96E72">
        <w:t xml:space="preserve"> г. </w:t>
      </w:r>
      <w:r w:rsidR="009E2C0D" w:rsidRPr="00C96E72">
        <w:t>н</w:t>
      </w:r>
      <w:r w:rsidR="00162325" w:rsidRPr="00C96E72">
        <w:t>еобходимо</w:t>
      </w:r>
      <w:r w:rsidR="009E2C0D" w:rsidRPr="00C96E72">
        <w:t xml:space="preserve"> </w:t>
      </w:r>
      <w:r w:rsidR="0003483B" w:rsidRPr="00C96E72">
        <w:t xml:space="preserve">пройти </w:t>
      </w:r>
      <w:r w:rsidR="0003483B" w:rsidRPr="00C96E72">
        <w:lastRenderedPageBreak/>
        <w:t>электронную регистрацию на официальном сайте</w:t>
      </w:r>
      <w:r w:rsidR="00B42D40" w:rsidRPr="00C96E72">
        <w:t xml:space="preserve"> </w:t>
      </w:r>
      <w:r w:rsidR="0068233C" w:rsidRPr="00C96E72">
        <w:t xml:space="preserve">Сибирского юридического </w:t>
      </w:r>
      <w:r w:rsidR="009E2C0D" w:rsidRPr="00C96E72">
        <w:t xml:space="preserve">университета </w:t>
      </w:r>
      <w:hyperlink r:id="rId11" w:history="1">
        <w:r w:rsidR="00F85A93" w:rsidRPr="00C96E72">
          <w:t>https://forms.gle/1fnUowNFFq9spkE28</w:t>
        </w:r>
      </w:hyperlink>
      <w:r w:rsidR="00F85A93" w:rsidRPr="00C96E72">
        <w:t xml:space="preserve"> </w:t>
      </w:r>
      <w:r w:rsidR="00C867F9" w:rsidRPr="00C96E72">
        <w:t>и направить текст доклада</w:t>
      </w:r>
      <w:r w:rsidR="004C2053" w:rsidRPr="00C96E72">
        <w:t xml:space="preserve"> на почту организационного комитета </w:t>
      </w:r>
      <w:hyperlink r:id="rId12" w:history="1">
        <w:r w:rsidR="004C2053" w:rsidRPr="00C96E72">
          <w:t>nauka@siblu.ru</w:t>
        </w:r>
      </w:hyperlink>
      <w:r w:rsidR="00330A74" w:rsidRPr="00C96E72">
        <w:t xml:space="preserve"> (сразу после направления заявки).</w:t>
      </w:r>
    </w:p>
    <w:bookmarkEnd w:id="0"/>
    <w:p w:rsidR="00C83E1D" w:rsidRPr="00C867F9" w:rsidRDefault="00C83E1D" w:rsidP="00DF6992">
      <w:pPr>
        <w:spacing w:line="360" w:lineRule="auto"/>
        <w:jc w:val="center"/>
        <w:rPr>
          <w:bCs/>
          <w:sz w:val="26"/>
          <w:szCs w:val="26"/>
        </w:rPr>
      </w:pPr>
    </w:p>
    <w:p w:rsidR="00DF6992" w:rsidRPr="00202B8A" w:rsidRDefault="00DF6992" w:rsidP="00DF6992">
      <w:pPr>
        <w:spacing w:line="360" w:lineRule="auto"/>
        <w:jc w:val="center"/>
        <w:rPr>
          <w:b/>
          <w:sz w:val="26"/>
          <w:szCs w:val="26"/>
        </w:rPr>
      </w:pPr>
      <w:r w:rsidRPr="00202B8A">
        <w:rPr>
          <w:b/>
          <w:sz w:val="26"/>
          <w:szCs w:val="26"/>
        </w:rPr>
        <w:t>КОНТАКТЫ</w:t>
      </w:r>
    </w:p>
    <w:p w:rsidR="00DF6992" w:rsidRPr="00202B8A" w:rsidRDefault="00DF6992" w:rsidP="00151394">
      <w:pPr>
        <w:spacing w:line="248" w:lineRule="auto"/>
        <w:ind w:firstLine="708"/>
        <w:jc w:val="both"/>
        <w:rPr>
          <w:sz w:val="26"/>
          <w:szCs w:val="26"/>
        </w:rPr>
      </w:pPr>
      <w:r w:rsidRPr="00202B8A">
        <w:rPr>
          <w:b/>
          <w:sz w:val="26"/>
          <w:szCs w:val="26"/>
        </w:rPr>
        <w:t>Адрес:</w:t>
      </w:r>
      <w:r w:rsidRPr="00202B8A">
        <w:rPr>
          <w:sz w:val="26"/>
          <w:szCs w:val="26"/>
        </w:rPr>
        <w:t xml:space="preserve"> 644010, г. Омск, ул. Короленко, д.</w:t>
      </w:r>
      <w:r w:rsidR="007C00E0" w:rsidRPr="00202B8A">
        <w:rPr>
          <w:sz w:val="26"/>
          <w:szCs w:val="26"/>
        </w:rPr>
        <w:t xml:space="preserve"> </w:t>
      </w:r>
      <w:r w:rsidRPr="00202B8A">
        <w:rPr>
          <w:sz w:val="26"/>
          <w:szCs w:val="26"/>
        </w:rPr>
        <w:t xml:space="preserve">12, каб. </w:t>
      </w:r>
      <w:r w:rsidR="000339AE" w:rsidRPr="00202B8A">
        <w:rPr>
          <w:sz w:val="26"/>
          <w:szCs w:val="26"/>
        </w:rPr>
        <w:t>413</w:t>
      </w:r>
      <w:r w:rsidRPr="00202B8A">
        <w:rPr>
          <w:sz w:val="26"/>
          <w:szCs w:val="26"/>
        </w:rPr>
        <w:t xml:space="preserve"> (</w:t>
      </w:r>
      <w:r w:rsidR="00706120" w:rsidRPr="00202B8A">
        <w:rPr>
          <w:sz w:val="26"/>
          <w:szCs w:val="26"/>
        </w:rPr>
        <w:t xml:space="preserve">отдел аспирантуры </w:t>
      </w:r>
      <w:r w:rsidR="00151394" w:rsidRPr="00202B8A">
        <w:rPr>
          <w:sz w:val="26"/>
          <w:szCs w:val="26"/>
        </w:rPr>
        <w:br/>
      </w:r>
      <w:r w:rsidR="00706120" w:rsidRPr="00202B8A">
        <w:rPr>
          <w:sz w:val="26"/>
          <w:szCs w:val="26"/>
        </w:rPr>
        <w:t xml:space="preserve">и </w:t>
      </w:r>
      <w:r w:rsidRPr="00202B8A">
        <w:rPr>
          <w:sz w:val="26"/>
          <w:szCs w:val="26"/>
        </w:rPr>
        <w:t>научно-исследовательск</w:t>
      </w:r>
      <w:r w:rsidR="00706120" w:rsidRPr="00202B8A">
        <w:rPr>
          <w:sz w:val="26"/>
          <w:szCs w:val="26"/>
        </w:rPr>
        <w:t>ой работы</w:t>
      </w:r>
      <w:r w:rsidRPr="00202B8A">
        <w:rPr>
          <w:sz w:val="26"/>
          <w:szCs w:val="26"/>
        </w:rPr>
        <w:t xml:space="preserve">). </w:t>
      </w:r>
    </w:p>
    <w:p w:rsidR="00002ED9" w:rsidRPr="00202B8A" w:rsidRDefault="00DF6992" w:rsidP="00F7345E">
      <w:pPr>
        <w:spacing w:line="248" w:lineRule="auto"/>
        <w:ind w:firstLine="708"/>
        <w:jc w:val="both"/>
        <w:rPr>
          <w:sz w:val="26"/>
          <w:szCs w:val="26"/>
        </w:rPr>
      </w:pPr>
      <w:r w:rsidRPr="00202B8A">
        <w:rPr>
          <w:b/>
          <w:sz w:val="26"/>
          <w:szCs w:val="26"/>
        </w:rPr>
        <w:t>Контактный телефон:</w:t>
      </w:r>
      <w:r w:rsidRPr="00202B8A">
        <w:rPr>
          <w:sz w:val="26"/>
          <w:szCs w:val="26"/>
        </w:rPr>
        <w:t xml:space="preserve"> 8</w:t>
      </w:r>
      <w:r w:rsidR="00196560" w:rsidRPr="00202B8A">
        <w:rPr>
          <w:sz w:val="26"/>
          <w:szCs w:val="26"/>
        </w:rPr>
        <w:t xml:space="preserve"> </w:t>
      </w:r>
      <w:r w:rsidRPr="00202B8A">
        <w:rPr>
          <w:sz w:val="26"/>
          <w:szCs w:val="26"/>
        </w:rPr>
        <w:t>(3812)</w:t>
      </w:r>
      <w:r w:rsidR="00196560" w:rsidRPr="00202B8A">
        <w:rPr>
          <w:sz w:val="26"/>
          <w:szCs w:val="26"/>
        </w:rPr>
        <w:t xml:space="preserve"> </w:t>
      </w:r>
      <w:r w:rsidRPr="00202B8A">
        <w:rPr>
          <w:sz w:val="26"/>
          <w:szCs w:val="26"/>
        </w:rPr>
        <w:t xml:space="preserve">37-68-55 – начальник </w:t>
      </w:r>
      <w:r w:rsidR="00706120" w:rsidRPr="00202B8A">
        <w:rPr>
          <w:sz w:val="26"/>
          <w:szCs w:val="26"/>
        </w:rPr>
        <w:t xml:space="preserve">отдела аспирантуры </w:t>
      </w:r>
      <w:r w:rsidR="00151394" w:rsidRPr="00202B8A">
        <w:rPr>
          <w:sz w:val="26"/>
          <w:szCs w:val="26"/>
        </w:rPr>
        <w:br/>
      </w:r>
      <w:r w:rsidR="00706120" w:rsidRPr="00202B8A">
        <w:rPr>
          <w:sz w:val="26"/>
          <w:szCs w:val="26"/>
        </w:rPr>
        <w:t>и научно-исследовательской работы</w:t>
      </w:r>
      <w:r w:rsidR="00151394" w:rsidRPr="00202B8A">
        <w:rPr>
          <w:sz w:val="26"/>
          <w:szCs w:val="26"/>
        </w:rPr>
        <w:t xml:space="preserve"> </w:t>
      </w:r>
      <w:r w:rsidR="00681812" w:rsidRPr="00202B8A">
        <w:rPr>
          <w:b/>
          <w:sz w:val="26"/>
          <w:szCs w:val="26"/>
        </w:rPr>
        <w:t>Агеева Алена Викторовна</w:t>
      </w:r>
      <w:r w:rsidR="00F7345E" w:rsidRPr="00202B8A">
        <w:rPr>
          <w:sz w:val="26"/>
          <w:szCs w:val="26"/>
        </w:rPr>
        <w:t xml:space="preserve">, </w:t>
      </w:r>
      <w:r w:rsidR="00F7345E" w:rsidRPr="00202B8A">
        <w:rPr>
          <w:b/>
          <w:bCs/>
          <w:color w:val="000000"/>
          <w:sz w:val="26"/>
          <w:szCs w:val="26"/>
        </w:rPr>
        <w:t>е</w:t>
      </w:r>
      <w:r w:rsidRPr="00202B8A">
        <w:rPr>
          <w:b/>
          <w:bCs/>
          <w:color w:val="000000"/>
          <w:sz w:val="26"/>
          <w:szCs w:val="26"/>
        </w:rPr>
        <w:t>-</w:t>
      </w:r>
      <w:r w:rsidRPr="00202B8A">
        <w:rPr>
          <w:b/>
          <w:bCs/>
          <w:color w:val="000000"/>
          <w:sz w:val="26"/>
          <w:szCs w:val="26"/>
          <w:lang w:val="en-US"/>
        </w:rPr>
        <w:t>mail</w:t>
      </w:r>
      <w:r w:rsidRPr="00202B8A">
        <w:rPr>
          <w:b/>
          <w:bCs/>
          <w:sz w:val="26"/>
          <w:szCs w:val="26"/>
        </w:rPr>
        <w:t>:</w:t>
      </w:r>
      <w:r w:rsidRPr="00202B8A">
        <w:rPr>
          <w:bCs/>
          <w:sz w:val="26"/>
          <w:szCs w:val="26"/>
        </w:rPr>
        <w:t xml:space="preserve"> </w:t>
      </w:r>
      <w:hyperlink r:id="rId13" w:history="1">
        <w:r w:rsidR="00C25483" w:rsidRPr="00202B8A">
          <w:rPr>
            <w:color w:val="0000FF"/>
            <w:sz w:val="26"/>
            <w:szCs w:val="26"/>
            <w:u w:val="single"/>
            <w:lang w:val="en-US"/>
          </w:rPr>
          <w:t>nauka</w:t>
        </w:r>
        <w:r w:rsidR="00C25483" w:rsidRPr="00202B8A">
          <w:rPr>
            <w:color w:val="0000FF"/>
            <w:sz w:val="26"/>
            <w:szCs w:val="26"/>
            <w:u w:val="single"/>
          </w:rPr>
          <w:t>@</w:t>
        </w:r>
        <w:r w:rsidR="00C25483" w:rsidRPr="00202B8A">
          <w:rPr>
            <w:color w:val="0000FF"/>
            <w:sz w:val="26"/>
            <w:szCs w:val="26"/>
            <w:u w:val="single"/>
            <w:lang w:val="en-US"/>
          </w:rPr>
          <w:t>siblu</w:t>
        </w:r>
        <w:r w:rsidR="00C25483" w:rsidRPr="00202B8A">
          <w:rPr>
            <w:color w:val="0000FF"/>
            <w:sz w:val="26"/>
            <w:szCs w:val="26"/>
            <w:u w:val="single"/>
          </w:rPr>
          <w:t>.</w:t>
        </w:r>
        <w:r w:rsidR="00C25483" w:rsidRPr="00202B8A">
          <w:rPr>
            <w:color w:val="0000FF"/>
            <w:sz w:val="26"/>
            <w:szCs w:val="26"/>
            <w:u w:val="single"/>
            <w:lang w:val="en-US"/>
          </w:rPr>
          <w:t>ru</w:t>
        </w:r>
      </w:hyperlink>
    </w:p>
    <w:p w:rsidR="00002ED9" w:rsidRPr="00202B8A" w:rsidRDefault="00002ED9">
      <w:pPr>
        <w:rPr>
          <w:color w:val="0000FF"/>
          <w:sz w:val="26"/>
          <w:szCs w:val="26"/>
          <w:u w:val="single"/>
        </w:rPr>
      </w:pPr>
      <w:r w:rsidRPr="00202B8A">
        <w:rPr>
          <w:color w:val="0000FF"/>
          <w:sz w:val="26"/>
          <w:szCs w:val="26"/>
          <w:u w:val="single"/>
        </w:rPr>
        <w:br w:type="page"/>
      </w:r>
    </w:p>
    <w:p w:rsidR="0003468C" w:rsidRPr="00202B8A" w:rsidRDefault="00445EBD" w:rsidP="00B1293B">
      <w:pPr>
        <w:spacing w:line="360" w:lineRule="auto"/>
        <w:ind w:right="-666"/>
        <w:jc w:val="center"/>
        <w:rPr>
          <w:b/>
          <w:sz w:val="26"/>
          <w:szCs w:val="26"/>
        </w:rPr>
      </w:pPr>
      <w:r w:rsidRPr="00202B8A">
        <w:rPr>
          <w:b/>
          <w:sz w:val="26"/>
          <w:szCs w:val="26"/>
        </w:rPr>
        <w:t xml:space="preserve">ТРЕБОВАНИЯ К ОФОРМЛЕНИЮ </w:t>
      </w:r>
      <w:r w:rsidR="00B1293B" w:rsidRPr="00202B8A">
        <w:rPr>
          <w:b/>
          <w:sz w:val="26"/>
          <w:szCs w:val="26"/>
        </w:rPr>
        <w:t>СТАТЕЙ</w:t>
      </w:r>
    </w:p>
    <w:p w:rsidR="00445EBD" w:rsidRDefault="006606A0" w:rsidP="00445EBD">
      <w:pPr>
        <w:pStyle w:val="a8"/>
        <w:ind w:firstLine="540"/>
        <w:rPr>
          <w:bCs/>
          <w:sz w:val="26"/>
          <w:szCs w:val="26"/>
        </w:rPr>
      </w:pPr>
      <w:r w:rsidRPr="00202B8A">
        <w:rPr>
          <w:bCs/>
          <w:sz w:val="26"/>
          <w:szCs w:val="26"/>
        </w:rPr>
        <w:t>(</w:t>
      </w:r>
      <w:r w:rsidR="0068233C" w:rsidRPr="00202B8A">
        <w:rPr>
          <w:bCs/>
          <w:sz w:val="26"/>
          <w:szCs w:val="26"/>
        </w:rPr>
        <w:t>м</w:t>
      </w:r>
      <w:r w:rsidR="00445EBD" w:rsidRPr="00202B8A">
        <w:rPr>
          <w:bCs/>
          <w:sz w:val="26"/>
          <w:szCs w:val="26"/>
        </w:rPr>
        <w:t>атериалы, не соответствующие указанным требованиям</w:t>
      </w:r>
      <w:r w:rsidRPr="00202B8A">
        <w:rPr>
          <w:bCs/>
          <w:sz w:val="26"/>
          <w:szCs w:val="26"/>
        </w:rPr>
        <w:t>,</w:t>
      </w:r>
      <w:r w:rsidR="00445EBD" w:rsidRPr="00202B8A">
        <w:rPr>
          <w:bCs/>
          <w:sz w:val="26"/>
          <w:szCs w:val="26"/>
        </w:rPr>
        <w:t xml:space="preserve"> </w:t>
      </w:r>
      <w:r w:rsidR="00DF6992" w:rsidRPr="00202B8A">
        <w:rPr>
          <w:bCs/>
          <w:sz w:val="26"/>
          <w:szCs w:val="26"/>
        </w:rPr>
        <w:br/>
      </w:r>
      <w:r w:rsidRPr="00202B8A">
        <w:rPr>
          <w:bCs/>
          <w:sz w:val="26"/>
          <w:szCs w:val="26"/>
        </w:rPr>
        <w:t>опубликованы не будут)</w:t>
      </w:r>
    </w:p>
    <w:p w:rsidR="00DB1E29" w:rsidRPr="00202B8A" w:rsidRDefault="00DB1E29" w:rsidP="00445EBD">
      <w:pPr>
        <w:pStyle w:val="a8"/>
        <w:ind w:firstLine="540"/>
        <w:rPr>
          <w:bCs/>
          <w:sz w:val="26"/>
          <w:szCs w:val="26"/>
        </w:rPr>
      </w:pPr>
    </w:p>
    <w:p w:rsidR="002C43DA" w:rsidRPr="00202B8A" w:rsidRDefault="002C43DA" w:rsidP="00D8125B">
      <w:pPr>
        <w:spacing w:line="248" w:lineRule="auto"/>
        <w:ind w:firstLine="426"/>
        <w:jc w:val="both"/>
        <w:rPr>
          <w:sz w:val="26"/>
          <w:szCs w:val="26"/>
        </w:rPr>
      </w:pPr>
      <w:r w:rsidRPr="00202B8A">
        <w:rPr>
          <w:sz w:val="26"/>
          <w:szCs w:val="26"/>
        </w:rPr>
        <w:t xml:space="preserve">Объем </w:t>
      </w:r>
      <w:r w:rsidR="008B3D6A" w:rsidRPr="00202B8A">
        <w:rPr>
          <w:sz w:val="26"/>
          <w:szCs w:val="26"/>
        </w:rPr>
        <w:t>статьи</w:t>
      </w:r>
      <w:r w:rsidRPr="00202B8A">
        <w:rPr>
          <w:sz w:val="26"/>
          <w:szCs w:val="26"/>
        </w:rPr>
        <w:t xml:space="preserve"> –</w:t>
      </w:r>
      <w:r w:rsidR="00824FE1" w:rsidRPr="00202B8A">
        <w:rPr>
          <w:sz w:val="26"/>
          <w:szCs w:val="26"/>
        </w:rPr>
        <w:t xml:space="preserve"> </w:t>
      </w:r>
      <w:r w:rsidR="006606A0" w:rsidRPr="00202B8A">
        <w:rPr>
          <w:sz w:val="26"/>
          <w:szCs w:val="26"/>
        </w:rPr>
        <w:t>3</w:t>
      </w:r>
      <w:r w:rsidR="00824FE1" w:rsidRPr="00202B8A">
        <w:rPr>
          <w:sz w:val="26"/>
          <w:szCs w:val="26"/>
        </w:rPr>
        <w:t>–5</w:t>
      </w:r>
      <w:r w:rsidR="006606A0" w:rsidRPr="00202B8A">
        <w:rPr>
          <w:sz w:val="26"/>
          <w:szCs w:val="26"/>
        </w:rPr>
        <w:t xml:space="preserve"> страниц.</w:t>
      </w:r>
    </w:p>
    <w:p w:rsidR="002C43DA" w:rsidRPr="00202B8A" w:rsidRDefault="002C43DA" w:rsidP="00D8125B">
      <w:pPr>
        <w:spacing w:line="248" w:lineRule="auto"/>
        <w:ind w:firstLine="426"/>
        <w:jc w:val="both"/>
        <w:rPr>
          <w:sz w:val="26"/>
          <w:szCs w:val="26"/>
        </w:rPr>
      </w:pPr>
      <w:r w:rsidRPr="00202B8A">
        <w:rPr>
          <w:sz w:val="26"/>
          <w:szCs w:val="26"/>
        </w:rPr>
        <w:t>Ш</w:t>
      </w:r>
      <w:r w:rsidR="009830D4" w:rsidRPr="00202B8A">
        <w:rPr>
          <w:sz w:val="26"/>
          <w:szCs w:val="26"/>
        </w:rPr>
        <w:t xml:space="preserve">рифт </w:t>
      </w:r>
      <w:r w:rsidR="006606A0" w:rsidRPr="00202B8A">
        <w:rPr>
          <w:sz w:val="26"/>
          <w:szCs w:val="26"/>
        </w:rPr>
        <w:t xml:space="preserve">– </w:t>
      </w:r>
      <w:r w:rsidR="009830D4" w:rsidRPr="00202B8A">
        <w:rPr>
          <w:sz w:val="26"/>
          <w:szCs w:val="26"/>
        </w:rPr>
        <w:t>Times N</w:t>
      </w:r>
      <w:r w:rsidR="009830D4" w:rsidRPr="00202B8A">
        <w:rPr>
          <w:sz w:val="26"/>
          <w:szCs w:val="26"/>
          <w:lang w:val="en-US"/>
        </w:rPr>
        <w:t>e</w:t>
      </w:r>
      <w:r w:rsidR="009830D4" w:rsidRPr="00202B8A">
        <w:rPr>
          <w:sz w:val="26"/>
          <w:szCs w:val="26"/>
        </w:rPr>
        <w:t>w Roman, ра</w:t>
      </w:r>
      <w:r w:rsidR="006606A0" w:rsidRPr="00202B8A">
        <w:rPr>
          <w:sz w:val="26"/>
          <w:szCs w:val="26"/>
        </w:rPr>
        <w:t>змер – 14, интервал – полуторный.</w:t>
      </w:r>
    </w:p>
    <w:p w:rsidR="002C43DA" w:rsidRPr="00202B8A" w:rsidRDefault="002C43DA" w:rsidP="00D8125B">
      <w:pPr>
        <w:spacing w:line="248" w:lineRule="auto"/>
        <w:ind w:firstLine="426"/>
        <w:jc w:val="both"/>
        <w:rPr>
          <w:sz w:val="26"/>
          <w:szCs w:val="26"/>
        </w:rPr>
      </w:pPr>
      <w:r w:rsidRPr="00202B8A">
        <w:rPr>
          <w:sz w:val="26"/>
          <w:szCs w:val="26"/>
        </w:rPr>
        <w:t>П</w:t>
      </w:r>
      <w:r w:rsidR="009830D4" w:rsidRPr="00202B8A">
        <w:rPr>
          <w:sz w:val="26"/>
          <w:szCs w:val="26"/>
        </w:rPr>
        <w:t>оля: верхнее – 2, нижне</w:t>
      </w:r>
      <w:r w:rsidRPr="00202B8A">
        <w:rPr>
          <w:sz w:val="26"/>
          <w:szCs w:val="26"/>
        </w:rPr>
        <w:t>е – 2, правое – 2, левое – 3 см</w:t>
      </w:r>
      <w:r w:rsidR="006606A0" w:rsidRPr="00202B8A">
        <w:rPr>
          <w:sz w:val="26"/>
          <w:szCs w:val="26"/>
        </w:rPr>
        <w:t>.</w:t>
      </w:r>
    </w:p>
    <w:p w:rsidR="002C43DA" w:rsidRPr="00202B8A" w:rsidRDefault="002C43DA" w:rsidP="00D8125B">
      <w:pPr>
        <w:spacing w:line="248" w:lineRule="auto"/>
        <w:ind w:firstLine="426"/>
        <w:jc w:val="both"/>
        <w:rPr>
          <w:sz w:val="26"/>
          <w:szCs w:val="26"/>
        </w:rPr>
      </w:pPr>
      <w:r w:rsidRPr="00202B8A">
        <w:rPr>
          <w:sz w:val="26"/>
          <w:szCs w:val="26"/>
        </w:rPr>
        <w:t>По центру</w:t>
      </w:r>
      <w:r w:rsidR="00EC3BEF" w:rsidRPr="00202B8A">
        <w:rPr>
          <w:sz w:val="26"/>
          <w:szCs w:val="26"/>
        </w:rPr>
        <w:t xml:space="preserve"> с полужирным выделением </w:t>
      </w:r>
      <w:r w:rsidRPr="00202B8A">
        <w:rPr>
          <w:sz w:val="26"/>
          <w:szCs w:val="26"/>
        </w:rPr>
        <w:t xml:space="preserve">печатается название статьи, далее через </w:t>
      </w:r>
      <w:r w:rsidR="00EC3BEF" w:rsidRPr="00202B8A">
        <w:rPr>
          <w:sz w:val="26"/>
          <w:szCs w:val="26"/>
        </w:rPr>
        <w:t>1</w:t>
      </w:r>
      <w:r w:rsidR="006606A0" w:rsidRPr="00202B8A">
        <w:rPr>
          <w:sz w:val="26"/>
          <w:szCs w:val="26"/>
        </w:rPr>
        <w:t> </w:t>
      </w:r>
      <w:r w:rsidR="00EC3BEF" w:rsidRPr="00202B8A">
        <w:rPr>
          <w:sz w:val="26"/>
          <w:szCs w:val="26"/>
        </w:rPr>
        <w:t>строку</w:t>
      </w:r>
      <w:r w:rsidRPr="00202B8A">
        <w:rPr>
          <w:sz w:val="26"/>
          <w:szCs w:val="26"/>
        </w:rPr>
        <w:t xml:space="preserve"> </w:t>
      </w:r>
      <w:r w:rsidR="00EC3BEF" w:rsidRPr="00202B8A">
        <w:rPr>
          <w:sz w:val="26"/>
          <w:szCs w:val="26"/>
        </w:rPr>
        <w:t xml:space="preserve">– </w:t>
      </w:r>
      <w:r w:rsidRPr="00202B8A">
        <w:rPr>
          <w:sz w:val="26"/>
          <w:szCs w:val="26"/>
        </w:rPr>
        <w:t>инициалы</w:t>
      </w:r>
      <w:r w:rsidR="001A37BE" w:rsidRPr="00202B8A">
        <w:rPr>
          <w:sz w:val="26"/>
          <w:szCs w:val="26"/>
        </w:rPr>
        <w:t xml:space="preserve"> </w:t>
      </w:r>
      <w:r w:rsidRPr="00202B8A">
        <w:rPr>
          <w:sz w:val="26"/>
          <w:szCs w:val="26"/>
        </w:rPr>
        <w:t xml:space="preserve">и фамилия автора, курс, наименование вуза, далее через 1 </w:t>
      </w:r>
      <w:r w:rsidR="00EC3BEF" w:rsidRPr="00202B8A">
        <w:rPr>
          <w:sz w:val="26"/>
          <w:szCs w:val="26"/>
        </w:rPr>
        <w:t>строку</w:t>
      </w:r>
      <w:r w:rsidRPr="00202B8A">
        <w:rPr>
          <w:sz w:val="26"/>
          <w:szCs w:val="26"/>
        </w:rPr>
        <w:t xml:space="preserve"> – </w:t>
      </w:r>
      <w:r w:rsidR="00EC3BEF" w:rsidRPr="00202B8A">
        <w:rPr>
          <w:sz w:val="26"/>
          <w:szCs w:val="26"/>
        </w:rPr>
        <w:t>инициалы и фамилия,</w:t>
      </w:r>
      <w:r w:rsidRPr="00202B8A">
        <w:rPr>
          <w:sz w:val="26"/>
          <w:szCs w:val="26"/>
        </w:rPr>
        <w:t xml:space="preserve"> должность, </w:t>
      </w:r>
      <w:r w:rsidR="00196560" w:rsidRPr="00202B8A">
        <w:rPr>
          <w:sz w:val="26"/>
          <w:szCs w:val="26"/>
        </w:rPr>
        <w:t xml:space="preserve">место работы, </w:t>
      </w:r>
      <w:r w:rsidRPr="00202B8A">
        <w:rPr>
          <w:sz w:val="26"/>
          <w:szCs w:val="26"/>
        </w:rPr>
        <w:t>ученая степень и учен</w:t>
      </w:r>
      <w:r w:rsidR="00196560" w:rsidRPr="00202B8A">
        <w:rPr>
          <w:sz w:val="26"/>
          <w:szCs w:val="26"/>
        </w:rPr>
        <w:t>ое звание научного руководителя</w:t>
      </w:r>
      <w:r w:rsidRPr="00202B8A">
        <w:rPr>
          <w:sz w:val="26"/>
          <w:szCs w:val="26"/>
        </w:rPr>
        <w:t>.</w:t>
      </w:r>
    </w:p>
    <w:p w:rsidR="0003468C" w:rsidRPr="00202B8A" w:rsidRDefault="00196560" w:rsidP="00D8125B">
      <w:pPr>
        <w:spacing w:line="248" w:lineRule="auto"/>
        <w:ind w:firstLine="426"/>
        <w:jc w:val="both"/>
        <w:rPr>
          <w:sz w:val="26"/>
          <w:szCs w:val="26"/>
        </w:rPr>
      </w:pPr>
      <w:r w:rsidRPr="00202B8A">
        <w:rPr>
          <w:sz w:val="26"/>
          <w:szCs w:val="26"/>
        </w:rPr>
        <w:t>Использованные источники оформляются в виде п</w:t>
      </w:r>
      <w:r w:rsidR="0003468C" w:rsidRPr="00202B8A">
        <w:rPr>
          <w:sz w:val="26"/>
          <w:szCs w:val="26"/>
        </w:rPr>
        <w:t>остраничны</w:t>
      </w:r>
      <w:r w:rsidRPr="00202B8A">
        <w:rPr>
          <w:sz w:val="26"/>
          <w:szCs w:val="26"/>
        </w:rPr>
        <w:t>х</w:t>
      </w:r>
      <w:r w:rsidR="0003468C" w:rsidRPr="00202B8A">
        <w:rPr>
          <w:sz w:val="26"/>
          <w:szCs w:val="26"/>
        </w:rPr>
        <w:t xml:space="preserve"> снос</w:t>
      </w:r>
      <w:r w:rsidRPr="00202B8A">
        <w:rPr>
          <w:sz w:val="26"/>
          <w:szCs w:val="26"/>
        </w:rPr>
        <w:t>ок</w:t>
      </w:r>
      <w:r w:rsidR="0003468C" w:rsidRPr="00202B8A">
        <w:rPr>
          <w:sz w:val="26"/>
          <w:szCs w:val="26"/>
        </w:rPr>
        <w:t xml:space="preserve"> </w:t>
      </w:r>
      <w:r w:rsidR="008C78D0" w:rsidRPr="00202B8A">
        <w:rPr>
          <w:sz w:val="26"/>
          <w:szCs w:val="26"/>
        </w:rPr>
        <w:br/>
      </w:r>
      <w:r w:rsidR="0003468C" w:rsidRPr="00202B8A">
        <w:rPr>
          <w:sz w:val="26"/>
          <w:szCs w:val="26"/>
        </w:rPr>
        <w:t xml:space="preserve">по </w:t>
      </w:r>
      <w:r w:rsidR="00F85A93" w:rsidRPr="00F85A93">
        <w:rPr>
          <w:sz w:val="26"/>
          <w:szCs w:val="26"/>
        </w:rPr>
        <w:t>Г</w:t>
      </w:r>
      <w:r w:rsidR="00F85A93">
        <w:rPr>
          <w:sz w:val="26"/>
          <w:szCs w:val="26"/>
        </w:rPr>
        <w:t>ОСТ</w:t>
      </w:r>
      <w:r w:rsidR="00F85A93" w:rsidRPr="00F85A93">
        <w:rPr>
          <w:sz w:val="26"/>
          <w:szCs w:val="26"/>
        </w:rPr>
        <w:t xml:space="preserve"> 7.0.110-2025</w:t>
      </w:r>
      <w:r w:rsidR="0003468C" w:rsidRPr="00202B8A">
        <w:rPr>
          <w:sz w:val="26"/>
          <w:szCs w:val="26"/>
        </w:rPr>
        <w:t>.</w:t>
      </w:r>
    </w:p>
    <w:p w:rsidR="00B1293B" w:rsidRPr="00202B8A" w:rsidRDefault="0003468C" w:rsidP="00B1293B">
      <w:pPr>
        <w:spacing w:line="248" w:lineRule="auto"/>
        <w:ind w:firstLine="426"/>
        <w:jc w:val="both"/>
        <w:rPr>
          <w:sz w:val="26"/>
          <w:szCs w:val="26"/>
          <w:u w:val="single"/>
        </w:rPr>
      </w:pPr>
      <w:r w:rsidRPr="00202B8A">
        <w:rPr>
          <w:sz w:val="26"/>
          <w:szCs w:val="26"/>
        </w:rPr>
        <w:t xml:space="preserve">Библиографический список в конце статьи </w:t>
      </w:r>
      <w:r w:rsidRPr="00202B8A">
        <w:rPr>
          <w:sz w:val="26"/>
          <w:szCs w:val="26"/>
          <w:u w:val="single"/>
        </w:rPr>
        <w:t>не приводится</w:t>
      </w:r>
      <w:r w:rsidRPr="00202B8A">
        <w:rPr>
          <w:sz w:val="26"/>
          <w:szCs w:val="26"/>
        </w:rPr>
        <w:t>.</w:t>
      </w:r>
    </w:p>
    <w:p w:rsidR="000A3BED" w:rsidRDefault="00B1293B" w:rsidP="00B1293B">
      <w:pPr>
        <w:spacing w:line="248" w:lineRule="auto"/>
        <w:ind w:firstLine="426"/>
        <w:jc w:val="both"/>
        <w:rPr>
          <w:sz w:val="26"/>
          <w:szCs w:val="26"/>
        </w:rPr>
      </w:pPr>
      <w:r w:rsidRPr="00202B8A">
        <w:rPr>
          <w:sz w:val="26"/>
          <w:szCs w:val="26"/>
        </w:rPr>
        <w:t xml:space="preserve">Статья оформляется отдельным файлом. Название файла – Ф.И.О. автора и слово «Статья», например: </w:t>
      </w:r>
      <w:r w:rsidR="00EB32B9" w:rsidRPr="00202B8A">
        <w:rPr>
          <w:b/>
          <w:i/>
          <w:sz w:val="26"/>
          <w:szCs w:val="26"/>
        </w:rPr>
        <w:t>Иванов</w:t>
      </w:r>
      <w:r w:rsidRPr="00202B8A">
        <w:rPr>
          <w:b/>
          <w:i/>
          <w:sz w:val="26"/>
          <w:szCs w:val="26"/>
        </w:rPr>
        <w:t xml:space="preserve"> </w:t>
      </w:r>
      <w:r w:rsidR="00EB32B9" w:rsidRPr="00202B8A">
        <w:rPr>
          <w:b/>
          <w:i/>
          <w:sz w:val="26"/>
          <w:szCs w:val="26"/>
        </w:rPr>
        <w:t>И</w:t>
      </w:r>
      <w:r w:rsidRPr="00202B8A">
        <w:rPr>
          <w:b/>
          <w:i/>
          <w:sz w:val="26"/>
          <w:szCs w:val="26"/>
        </w:rPr>
        <w:t xml:space="preserve">. </w:t>
      </w:r>
      <w:r w:rsidR="00EB32B9" w:rsidRPr="00202B8A">
        <w:rPr>
          <w:b/>
          <w:i/>
          <w:sz w:val="26"/>
          <w:szCs w:val="26"/>
        </w:rPr>
        <w:t>И</w:t>
      </w:r>
      <w:r w:rsidRPr="00202B8A">
        <w:rPr>
          <w:b/>
          <w:i/>
          <w:sz w:val="26"/>
          <w:szCs w:val="26"/>
        </w:rPr>
        <w:t>. Статья</w:t>
      </w:r>
      <w:r w:rsidRPr="00202B8A">
        <w:rPr>
          <w:sz w:val="26"/>
          <w:szCs w:val="26"/>
        </w:rPr>
        <w:t>.</w:t>
      </w:r>
      <w:r w:rsidR="000A3BED">
        <w:rPr>
          <w:sz w:val="26"/>
          <w:szCs w:val="26"/>
        </w:rPr>
        <w:t xml:space="preserve"> </w:t>
      </w:r>
    </w:p>
    <w:p w:rsidR="00B1293B" w:rsidRDefault="000A3BED" w:rsidP="00B1293B">
      <w:pPr>
        <w:spacing w:line="248" w:lineRule="auto"/>
        <w:ind w:firstLine="426"/>
        <w:jc w:val="both"/>
        <w:rPr>
          <w:b/>
          <w:i/>
          <w:sz w:val="26"/>
          <w:szCs w:val="26"/>
        </w:rPr>
      </w:pPr>
      <w:r w:rsidRPr="000A3BED">
        <w:rPr>
          <w:b/>
          <w:i/>
          <w:sz w:val="26"/>
          <w:szCs w:val="26"/>
        </w:rPr>
        <w:t>Соавторство не</w:t>
      </w:r>
      <w:r w:rsidR="00C867F9">
        <w:rPr>
          <w:b/>
          <w:i/>
          <w:sz w:val="26"/>
          <w:szCs w:val="26"/>
        </w:rPr>
        <w:t xml:space="preserve"> </w:t>
      </w:r>
      <w:r w:rsidRPr="000A3BED">
        <w:rPr>
          <w:b/>
          <w:i/>
          <w:sz w:val="26"/>
          <w:szCs w:val="26"/>
        </w:rPr>
        <w:t>допус</w:t>
      </w:r>
      <w:r>
        <w:rPr>
          <w:b/>
          <w:i/>
          <w:sz w:val="26"/>
          <w:szCs w:val="26"/>
        </w:rPr>
        <w:t>кается</w:t>
      </w:r>
      <w:r w:rsidRPr="000A3BED">
        <w:rPr>
          <w:b/>
          <w:i/>
          <w:sz w:val="26"/>
          <w:szCs w:val="26"/>
        </w:rPr>
        <w:t>.</w:t>
      </w:r>
    </w:p>
    <w:p w:rsidR="00571875" w:rsidRPr="00571875" w:rsidRDefault="00571875" w:rsidP="00571875">
      <w:pPr>
        <w:spacing w:line="248" w:lineRule="auto"/>
        <w:ind w:firstLine="709"/>
        <w:jc w:val="both"/>
        <w:rPr>
          <w:sz w:val="26"/>
          <w:szCs w:val="26"/>
        </w:rPr>
      </w:pPr>
      <w:r w:rsidRPr="00571875">
        <w:rPr>
          <w:sz w:val="26"/>
          <w:szCs w:val="26"/>
        </w:rPr>
        <w:t>Ориентировочная стоимость диска 400 рублей.</w:t>
      </w:r>
    </w:p>
    <w:p w:rsidR="00605B7E" w:rsidRPr="00202B8A" w:rsidRDefault="00605B7E" w:rsidP="00517CBF">
      <w:pPr>
        <w:spacing w:line="248" w:lineRule="auto"/>
        <w:ind w:firstLine="709"/>
        <w:jc w:val="both"/>
        <w:rPr>
          <w:sz w:val="26"/>
          <w:szCs w:val="26"/>
        </w:rPr>
      </w:pPr>
      <w:r w:rsidRPr="00202B8A">
        <w:rPr>
          <w:sz w:val="26"/>
          <w:szCs w:val="26"/>
        </w:rPr>
        <w:t xml:space="preserve">Оргкомитет </w:t>
      </w:r>
      <w:r w:rsidR="00F7345E" w:rsidRPr="00202B8A">
        <w:rPr>
          <w:sz w:val="26"/>
          <w:szCs w:val="26"/>
        </w:rPr>
        <w:t xml:space="preserve">конференции </w:t>
      </w:r>
      <w:r w:rsidRPr="00202B8A">
        <w:rPr>
          <w:sz w:val="26"/>
          <w:szCs w:val="26"/>
        </w:rPr>
        <w:t xml:space="preserve">оставляет за собой право </w:t>
      </w:r>
      <w:r w:rsidRPr="00202B8A">
        <w:rPr>
          <w:b/>
          <w:sz w:val="26"/>
          <w:szCs w:val="26"/>
        </w:rPr>
        <w:t xml:space="preserve">отклонить статью </w:t>
      </w:r>
      <w:r w:rsidR="003A4928" w:rsidRPr="00202B8A">
        <w:rPr>
          <w:b/>
          <w:sz w:val="26"/>
          <w:szCs w:val="26"/>
        </w:rPr>
        <w:br/>
      </w:r>
      <w:r w:rsidRPr="00202B8A">
        <w:rPr>
          <w:b/>
          <w:sz w:val="26"/>
          <w:szCs w:val="26"/>
        </w:rPr>
        <w:t>с уникальностью текста менее 60 %</w:t>
      </w:r>
      <w:r w:rsidRPr="00202B8A">
        <w:rPr>
          <w:sz w:val="26"/>
          <w:szCs w:val="26"/>
        </w:rPr>
        <w:t xml:space="preserve"> или </w:t>
      </w:r>
      <w:r w:rsidR="00502F55" w:rsidRPr="00202B8A">
        <w:rPr>
          <w:sz w:val="26"/>
          <w:szCs w:val="26"/>
        </w:rPr>
        <w:t xml:space="preserve">в случае выявления </w:t>
      </w:r>
      <w:r w:rsidRPr="00202B8A">
        <w:rPr>
          <w:sz w:val="26"/>
          <w:szCs w:val="26"/>
        </w:rPr>
        <w:t>ины</w:t>
      </w:r>
      <w:r w:rsidR="00502F55" w:rsidRPr="00202B8A">
        <w:rPr>
          <w:sz w:val="26"/>
          <w:szCs w:val="26"/>
        </w:rPr>
        <w:t xml:space="preserve">х </w:t>
      </w:r>
      <w:r w:rsidRPr="00202B8A">
        <w:rPr>
          <w:sz w:val="26"/>
          <w:szCs w:val="26"/>
        </w:rPr>
        <w:t>нарушени</w:t>
      </w:r>
      <w:r w:rsidR="00502F55" w:rsidRPr="00202B8A">
        <w:rPr>
          <w:sz w:val="26"/>
          <w:szCs w:val="26"/>
        </w:rPr>
        <w:t xml:space="preserve">й </w:t>
      </w:r>
      <w:r w:rsidRPr="00202B8A">
        <w:rPr>
          <w:sz w:val="26"/>
          <w:szCs w:val="26"/>
        </w:rPr>
        <w:t>этики научн</w:t>
      </w:r>
      <w:r w:rsidR="0031330E" w:rsidRPr="00202B8A">
        <w:rPr>
          <w:sz w:val="26"/>
          <w:szCs w:val="26"/>
        </w:rPr>
        <w:t>ых</w:t>
      </w:r>
      <w:r w:rsidRPr="00202B8A">
        <w:rPr>
          <w:sz w:val="26"/>
          <w:szCs w:val="26"/>
        </w:rPr>
        <w:t xml:space="preserve"> публикаци</w:t>
      </w:r>
      <w:r w:rsidR="0031330E" w:rsidRPr="00202B8A">
        <w:rPr>
          <w:sz w:val="26"/>
          <w:szCs w:val="26"/>
        </w:rPr>
        <w:t>й</w:t>
      </w:r>
      <w:r w:rsidRPr="00202B8A">
        <w:rPr>
          <w:sz w:val="26"/>
          <w:szCs w:val="26"/>
        </w:rPr>
        <w:t xml:space="preserve"> </w:t>
      </w:r>
      <w:r w:rsidR="00502F55" w:rsidRPr="00202B8A">
        <w:rPr>
          <w:sz w:val="26"/>
          <w:szCs w:val="26"/>
        </w:rPr>
        <w:t>(множественность публикаций).</w:t>
      </w:r>
      <w:r w:rsidR="0046528A" w:rsidRPr="00202B8A">
        <w:rPr>
          <w:sz w:val="26"/>
          <w:szCs w:val="26"/>
        </w:rPr>
        <w:t xml:space="preserve"> В отдельных случаях материалы могут быть возвращены авторам для доработки.</w:t>
      </w:r>
    </w:p>
    <w:p w:rsidR="002C43DA" w:rsidRPr="00202B8A" w:rsidRDefault="002C43DA" w:rsidP="009830D4">
      <w:pPr>
        <w:spacing w:line="248" w:lineRule="auto"/>
        <w:ind w:firstLine="748"/>
        <w:jc w:val="both"/>
        <w:rPr>
          <w:sz w:val="26"/>
          <w:szCs w:val="26"/>
        </w:rPr>
      </w:pPr>
    </w:p>
    <w:p w:rsidR="002C43DA" w:rsidRPr="00202B8A" w:rsidRDefault="00D8125B" w:rsidP="00B1293B">
      <w:pPr>
        <w:spacing w:line="360" w:lineRule="auto"/>
        <w:ind w:right="-666"/>
        <w:jc w:val="center"/>
        <w:rPr>
          <w:b/>
          <w:sz w:val="26"/>
          <w:szCs w:val="26"/>
        </w:rPr>
      </w:pPr>
      <w:r w:rsidRPr="00202B8A">
        <w:rPr>
          <w:b/>
          <w:sz w:val="26"/>
          <w:szCs w:val="26"/>
        </w:rPr>
        <w:t>ОБРАЗЕЦ ОФОРМЛЕНИЯ СТАТЬИ</w:t>
      </w:r>
    </w:p>
    <w:p w:rsidR="002C43DA" w:rsidRPr="00202B8A" w:rsidRDefault="002C43DA" w:rsidP="002C43DA">
      <w:pPr>
        <w:widowControl w:val="0"/>
        <w:tabs>
          <w:tab w:val="left" w:pos="9720"/>
        </w:tabs>
        <w:ind w:firstLine="540"/>
        <w:jc w:val="center"/>
        <w:rPr>
          <w:rFonts w:eastAsia="SimSun"/>
          <w:b/>
          <w:sz w:val="26"/>
          <w:szCs w:val="26"/>
          <w:lang w:eastAsia="zh-CN"/>
        </w:rPr>
      </w:pPr>
      <w:r w:rsidRPr="00202B8A">
        <w:rPr>
          <w:rFonts w:eastAsia="SimSun"/>
          <w:b/>
          <w:sz w:val="26"/>
          <w:szCs w:val="26"/>
          <w:lang w:eastAsia="zh-CN"/>
        </w:rPr>
        <w:t>Уклонение от уплаты налогов</w:t>
      </w:r>
    </w:p>
    <w:p w:rsidR="00D8125B" w:rsidRPr="00202B8A" w:rsidRDefault="00D8125B" w:rsidP="002C43DA">
      <w:pPr>
        <w:widowControl w:val="0"/>
        <w:tabs>
          <w:tab w:val="left" w:pos="9720"/>
        </w:tabs>
        <w:ind w:firstLine="540"/>
        <w:jc w:val="center"/>
        <w:rPr>
          <w:rFonts w:eastAsia="SimSun"/>
          <w:b/>
          <w:sz w:val="26"/>
          <w:szCs w:val="26"/>
          <w:lang w:eastAsia="zh-CN"/>
        </w:rPr>
      </w:pPr>
    </w:p>
    <w:p w:rsidR="002C43DA" w:rsidRPr="00202B8A" w:rsidRDefault="002C43DA" w:rsidP="00EC3BEF">
      <w:pPr>
        <w:widowControl w:val="0"/>
        <w:tabs>
          <w:tab w:val="left" w:pos="9720"/>
        </w:tabs>
        <w:ind w:firstLine="540"/>
        <w:jc w:val="both"/>
        <w:rPr>
          <w:rFonts w:eastAsia="SimSun"/>
          <w:sz w:val="26"/>
          <w:szCs w:val="26"/>
          <w:lang w:eastAsia="zh-CN"/>
        </w:rPr>
      </w:pPr>
      <w:r w:rsidRPr="00202B8A">
        <w:rPr>
          <w:rFonts w:eastAsia="SimSun"/>
          <w:b/>
          <w:sz w:val="26"/>
          <w:szCs w:val="26"/>
          <w:lang w:eastAsia="zh-CN"/>
        </w:rPr>
        <w:t>И.</w:t>
      </w:r>
      <w:r w:rsidR="00D8125B" w:rsidRPr="00202B8A">
        <w:rPr>
          <w:rFonts w:eastAsia="SimSun"/>
          <w:b/>
          <w:sz w:val="26"/>
          <w:szCs w:val="26"/>
          <w:lang w:eastAsia="zh-CN"/>
        </w:rPr>
        <w:t xml:space="preserve"> </w:t>
      </w:r>
      <w:r w:rsidR="008C78D0" w:rsidRPr="00202B8A">
        <w:rPr>
          <w:rFonts w:eastAsia="SimSun"/>
          <w:b/>
          <w:sz w:val="26"/>
          <w:szCs w:val="26"/>
          <w:lang w:eastAsia="zh-CN"/>
        </w:rPr>
        <w:t xml:space="preserve">И. </w:t>
      </w:r>
      <w:r w:rsidRPr="00202B8A">
        <w:rPr>
          <w:rFonts w:eastAsia="SimSun"/>
          <w:b/>
          <w:sz w:val="26"/>
          <w:szCs w:val="26"/>
          <w:lang w:eastAsia="zh-CN"/>
        </w:rPr>
        <w:t xml:space="preserve">Иванов </w:t>
      </w:r>
      <w:r w:rsidRPr="00202B8A">
        <w:rPr>
          <w:rFonts w:eastAsia="SimSun"/>
          <w:sz w:val="26"/>
          <w:szCs w:val="26"/>
          <w:lang w:eastAsia="zh-CN"/>
        </w:rPr>
        <w:t xml:space="preserve">– студент 1 курса </w:t>
      </w:r>
      <w:r w:rsidR="004669D8" w:rsidRPr="00202B8A">
        <w:rPr>
          <w:rFonts w:eastAsia="SimSun"/>
          <w:sz w:val="26"/>
          <w:szCs w:val="26"/>
          <w:lang w:eastAsia="zh-CN"/>
        </w:rPr>
        <w:t>Сибирского юридического университета</w:t>
      </w:r>
    </w:p>
    <w:p w:rsidR="00D8125B" w:rsidRPr="00202B8A" w:rsidRDefault="00D8125B" w:rsidP="00EC3BEF">
      <w:pPr>
        <w:widowControl w:val="0"/>
        <w:tabs>
          <w:tab w:val="left" w:pos="9720"/>
        </w:tabs>
        <w:ind w:firstLine="540"/>
        <w:jc w:val="both"/>
        <w:rPr>
          <w:rFonts w:eastAsia="SimSun"/>
          <w:b/>
          <w:sz w:val="26"/>
          <w:szCs w:val="26"/>
          <w:lang w:eastAsia="zh-CN"/>
        </w:rPr>
      </w:pPr>
    </w:p>
    <w:p w:rsidR="002C43DA" w:rsidRPr="00202B8A" w:rsidRDefault="002C43DA" w:rsidP="00EC3BEF">
      <w:pPr>
        <w:widowControl w:val="0"/>
        <w:tabs>
          <w:tab w:val="left" w:pos="9720"/>
        </w:tabs>
        <w:ind w:firstLine="540"/>
        <w:jc w:val="both"/>
        <w:rPr>
          <w:rFonts w:eastAsia="SimSun"/>
          <w:i/>
          <w:sz w:val="26"/>
          <w:szCs w:val="26"/>
          <w:lang w:eastAsia="zh-CN"/>
        </w:rPr>
      </w:pPr>
      <w:r w:rsidRPr="00202B8A">
        <w:rPr>
          <w:rFonts w:eastAsia="SimSun"/>
          <w:i/>
          <w:sz w:val="26"/>
          <w:szCs w:val="26"/>
          <w:lang w:eastAsia="zh-CN"/>
        </w:rPr>
        <w:t xml:space="preserve">Научный руководитель </w:t>
      </w:r>
      <w:r w:rsidR="00EC3BEF" w:rsidRPr="00202B8A">
        <w:rPr>
          <w:rFonts w:eastAsia="SimSun"/>
          <w:i/>
          <w:sz w:val="26"/>
          <w:szCs w:val="26"/>
          <w:lang w:eastAsia="zh-CN"/>
        </w:rPr>
        <w:t>–</w:t>
      </w:r>
      <w:r w:rsidRPr="00202B8A">
        <w:rPr>
          <w:rFonts w:eastAsia="SimSun"/>
          <w:i/>
          <w:sz w:val="26"/>
          <w:szCs w:val="26"/>
          <w:lang w:eastAsia="zh-CN"/>
        </w:rPr>
        <w:t xml:space="preserve"> П.</w:t>
      </w:r>
      <w:r w:rsidR="00D8125B" w:rsidRPr="00202B8A">
        <w:rPr>
          <w:rFonts w:eastAsia="SimSun"/>
          <w:i/>
          <w:sz w:val="26"/>
          <w:szCs w:val="26"/>
          <w:lang w:eastAsia="zh-CN"/>
        </w:rPr>
        <w:t xml:space="preserve"> </w:t>
      </w:r>
      <w:r w:rsidRPr="00202B8A">
        <w:rPr>
          <w:rFonts w:eastAsia="SimSun"/>
          <w:i/>
          <w:sz w:val="26"/>
          <w:szCs w:val="26"/>
          <w:lang w:eastAsia="zh-CN"/>
        </w:rPr>
        <w:t>П. Петров, доцент кафедры уголовного права и криминологии</w:t>
      </w:r>
      <w:r w:rsidR="00EC3BEF" w:rsidRPr="00202B8A">
        <w:rPr>
          <w:rFonts w:eastAsia="SimSun"/>
          <w:i/>
          <w:sz w:val="26"/>
          <w:szCs w:val="26"/>
          <w:lang w:eastAsia="zh-CN"/>
        </w:rPr>
        <w:t xml:space="preserve"> </w:t>
      </w:r>
      <w:r w:rsidR="0068233C" w:rsidRPr="00202B8A">
        <w:rPr>
          <w:rFonts w:eastAsia="SimSun"/>
          <w:i/>
          <w:sz w:val="26"/>
          <w:szCs w:val="26"/>
          <w:lang w:eastAsia="zh-CN"/>
        </w:rPr>
        <w:t>Сибирского юридического университета</w:t>
      </w:r>
      <w:r w:rsidRPr="00202B8A">
        <w:rPr>
          <w:rFonts w:eastAsia="SimSun"/>
          <w:i/>
          <w:sz w:val="26"/>
          <w:szCs w:val="26"/>
          <w:lang w:eastAsia="zh-CN"/>
        </w:rPr>
        <w:t>, кандидат юридических наук, доцент</w:t>
      </w:r>
    </w:p>
    <w:p w:rsidR="002C43DA" w:rsidRPr="00202B8A" w:rsidRDefault="002C43DA" w:rsidP="00D8125B">
      <w:pPr>
        <w:widowControl w:val="0"/>
        <w:tabs>
          <w:tab w:val="left" w:pos="9720"/>
        </w:tabs>
        <w:ind w:firstLine="540"/>
        <w:jc w:val="center"/>
        <w:rPr>
          <w:rFonts w:eastAsia="SimSun"/>
          <w:sz w:val="26"/>
          <w:szCs w:val="26"/>
          <w:lang w:eastAsia="zh-CN"/>
        </w:rPr>
      </w:pPr>
    </w:p>
    <w:p w:rsidR="00445EBD" w:rsidRPr="00202B8A" w:rsidRDefault="002C43DA" w:rsidP="00BB667B">
      <w:pPr>
        <w:widowControl w:val="0"/>
        <w:tabs>
          <w:tab w:val="left" w:pos="9720"/>
        </w:tabs>
        <w:ind w:firstLine="540"/>
        <w:rPr>
          <w:rFonts w:eastAsia="SimSun"/>
          <w:sz w:val="26"/>
          <w:szCs w:val="26"/>
          <w:lang w:eastAsia="zh-CN"/>
        </w:rPr>
      </w:pPr>
      <w:r w:rsidRPr="00202B8A">
        <w:rPr>
          <w:rFonts w:eastAsia="SimSun"/>
          <w:sz w:val="26"/>
          <w:szCs w:val="26"/>
          <w:lang w:eastAsia="zh-CN"/>
        </w:rPr>
        <w:t xml:space="preserve">Текст. Текст. Текст </w:t>
      </w:r>
    </w:p>
    <w:sectPr w:rsidR="00445EBD" w:rsidRPr="00202B8A" w:rsidSect="00E543BF">
      <w:pgSz w:w="11906" w:h="16838"/>
      <w:pgMar w:top="1418" w:right="991" w:bottom="42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3BF" w:rsidRDefault="00E543BF" w:rsidP="00E543BF">
      <w:r>
        <w:separator/>
      </w:r>
    </w:p>
  </w:endnote>
  <w:endnote w:type="continuationSeparator" w:id="0">
    <w:p w:rsidR="00E543BF" w:rsidRDefault="00E543BF" w:rsidP="00E54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3BF" w:rsidRDefault="00E543BF" w:rsidP="00E543BF">
      <w:r>
        <w:separator/>
      </w:r>
    </w:p>
  </w:footnote>
  <w:footnote w:type="continuationSeparator" w:id="0">
    <w:p w:rsidR="00E543BF" w:rsidRDefault="00E543BF" w:rsidP="00E54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32E"/>
    <w:multiLevelType w:val="hybridMultilevel"/>
    <w:tmpl w:val="242884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4C515B"/>
    <w:multiLevelType w:val="hybridMultilevel"/>
    <w:tmpl w:val="8D80F93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C67E9B"/>
    <w:multiLevelType w:val="hybridMultilevel"/>
    <w:tmpl w:val="88EAF202"/>
    <w:lvl w:ilvl="0" w:tplc="0419000F">
      <w:start w:val="1"/>
      <w:numFmt w:val="decimal"/>
      <w:lvlText w:val="%1."/>
      <w:lvlJc w:val="left"/>
      <w:pPr>
        <w:ind w:left="1324" w:hanging="360"/>
      </w:p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" w15:restartNumberingAfterBreak="0">
    <w:nsid w:val="5E7448C2"/>
    <w:multiLevelType w:val="hybridMultilevel"/>
    <w:tmpl w:val="D6CCC7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7BF534A"/>
    <w:multiLevelType w:val="hybridMultilevel"/>
    <w:tmpl w:val="0B0E6ED0"/>
    <w:lvl w:ilvl="0" w:tplc="ACD04768">
      <w:start w:val="1"/>
      <w:numFmt w:val="decimal"/>
      <w:lvlText w:val="%1)"/>
      <w:lvlJc w:val="left"/>
      <w:pPr>
        <w:ind w:left="163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5" w15:restartNumberingAfterBreak="0">
    <w:nsid w:val="6977532C"/>
    <w:multiLevelType w:val="hybridMultilevel"/>
    <w:tmpl w:val="1C5A03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35"/>
    <w:rsid w:val="00002ED9"/>
    <w:rsid w:val="00005682"/>
    <w:rsid w:val="00011510"/>
    <w:rsid w:val="00012583"/>
    <w:rsid w:val="000339AE"/>
    <w:rsid w:val="0003468C"/>
    <w:rsid w:val="0003483B"/>
    <w:rsid w:val="00035DAC"/>
    <w:rsid w:val="00036E03"/>
    <w:rsid w:val="00041FDE"/>
    <w:rsid w:val="00054296"/>
    <w:rsid w:val="00071AFE"/>
    <w:rsid w:val="000823D9"/>
    <w:rsid w:val="00083602"/>
    <w:rsid w:val="000A3BED"/>
    <w:rsid w:val="000B04D1"/>
    <w:rsid w:val="000B1DF0"/>
    <w:rsid w:val="000B74AC"/>
    <w:rsid w:val="000D178D"/>
    <w:rsid w:val="000F6210"/>
    <w:rsid w:val="00123D07"/>
    <w:rsid w:val="00133030"/>
    <w:rsid w:val="00143123"/>
    <w:rsid w:val="00151394"/>
    <w:rsid w:val="00151E5B"/>
    <w:rsid w:val="00162325"/>
    <w:rsid w:val="00187BDD"/>
    <w:rsid w:val="00195DB7"/>
    <w:rsid w:val="00196560"/>
    <w:rsid w:val="001A0EC4"/>
    <w:rsid w:val="001A37BE"/>
    <w:rsid w:val="001C4A1A"/>
    <w:rsid w:val="001D10CE"/>
    <w:rsid w:val="001D66BE"/>
    <w:rsid w:val="002019CE"/>
    <w:rsid w:val="00202B8A"/>
    <w:rsid w:val="002276B1"/>
    <w:rsid w:val="002302D9"/>
    <w:rsid w:val="00232FF5"/>
    <w:rsid w:val="00250815"/>
    <w:rsid w:val="0025192E"/>
    <w:rsid w:val="00262216"/>
    <w:rsid w:val="00264309"/>
    <w:rsid w:val="00273E07"/>
    <w:rsid w:val="00276E61"/>
    <w:rsid w:val="002A0EB3"/>
    <w:rsid w:val="002A5C7D"/>
    <w:rsid w:val="002A6850"/>
    <w:rsid w:val="002B0055"/>
    <w:rsid w:val="002C43DA"/>
    <w:rsid w:val="002D740E"/>
    <w:rsid w:val="002F4778"/>
    <w:rsid w:val="0031330E"/>
    <w:rsid w:val="00327674"/>
    <w:rsid w:val="00327C08"/>
    <w:rsid w:val="00330A74"/>
    <w:rsid w:val="003454C3"/>
    <w:rsid w:val="00361A85"/>
    <w:rsid w:val="00365959"/>
    <w:rsid w:val="00365D1E"/>
    <w:rsid w:val="0037455F"/>
    <w:rsid w:val="003810D2"/>
    <w:rsid w:val="00385F0D"/>
    <w:rsid w:val="003864DF"/>
    <w:rsid w:val="00392E83"/>
    <w:rsid w:val="00397CDB"/>
    <w:rsid w:val="003A1B63"/>
    <w:rsid w:val="003A369C"/>
    <w:rsid w:val="003A4928"/>
    <w:rsid w:val="003A6B02"/>
    <w:rsid w:val="003B382A"/>
    <w:rsid w:val="003D0350"/>
    <w:rsid w:val="003D62D7"/>
    <w:rsid w:val="003F4787"/>
    <w:rsid w:val="003F75A9"/>
    <w:rsid w:val="00426548"/>
    <w:rsid w:val="0042688C"/>
    <w:rsid w:val="00440E9E"/>
    <w:rsid w:val="00445EBD"/>
    <w:rsid w:val="00464BAA"/>
    <w:rsid w:val="0046528A"/>
    <w:rsid w:val="004669D8"/>
    <w:rsid w:val="00484481"/>
    <w:rsid w:val="00491EA4"/>
    <w:rsid w:val="004C2053"/>
    <w:rsid w:val="004C66A9"/>
    <w:rsid w:val="004D1956"/>
    <w:rsid w:val="004D468F"/>
    <w:rsid w:val="004E19AA"/>
    <w:rsid w:val="004E3D19"/>
    <w:rsid w:val="004F2F94"/>
    <w:rsid w:val="00501670"/>
    <w:rsid w:val="00502F55"/>
    <w:rsid w:val="00517CBF"/>
    <w:rsid w:val="00542A19"/>
    <w:rsid w:val="005525AD"/>
    <w:rsid w:val="005575FB"/>
    <w:rsid w:val="00571875"/>
    <w:rsid w:val="00582F0D"/>
    <w:rsid w:val="005875F7"/>
    <w:rsid w:val="00590F36"/>
    <w:rsid w:val="005B209A"/>
    <w:rsid w:val="005D1A6B"/>
    <w:rsid w:val="005D1F2F"/>
    <w:rsid w:val="005D7540"/>
    <w:rsid w:val="005E0218"/>
    <w:rsid w:val="005E0D7B"/>
    <w:rsid w:val="005F3D65"/>
    <w:rsid w:val="005F7112"/>
    <w:rsid w:val="00604C12"/>
    <w:rsid w:val="00605B7E"/>
    <w:rsid w:val="0061495A"/>
    <w:rsid w:val="006606A0"/>
    <w:rsid w:val="00663D68"/>
    <w:rsid w:val="00673D0A"/>
    <w:rsid w:val="00681812"/>
    <w:rsid w:val="0068233C"/>
    <w:rsid w:val="0068539D"/>
    <w:rsid w:val="006D68CF"/>
    <w:rsid w:val="006E05FD"/>
    <w:rsid w:val="00706120"/>
    <w:rsid w:val="00706CDF"/>
    <w:rsid w:val="00713E69"/>
    <w:rsid w:val="0072096A"/>
    <w:rsid w:val="007520DE"/>
    <w:rsid w:val="0075264A"/>
    <w:rsid w:val="007544FD"/>
    <w:rsid w:val="0075584D"/>
    <w:rsid w:val="007801F6"/>
    <w:rsid w:val="0078546A"/>
    <w:rsid w:val="007A7D79"/>
    <w:rsid w:val="007B6F46"/>
    <w:rsid w:val="007C00E0"/>
    <w:rsid w:val="007C76F4"/>
    <w:rsid w:val="007C786A"/>
    <w:rsid w:val="007F23B9"/>
    <w:rsid w:val="00803996"/>
    <w:rsid w:val="00817C6C"/>
    <w:rsid w:val="00820C85"/>
    <w:rsid w:val="00824FE1"/>
    <w:rsid w:val="00827AEE"/>
    <w:rsid w:val="00843F1B"/>
    <w:rsid w:val="00886298"/>
    <w:rsid w:val="00887566"/>
    <w:rsid w:val="008A3A41"/>
    <w:rsid w:val="008A6E4E"/>
    <w:rsid w:val="008B3D6A"/>
    <w:rsid w:val="008C78D0"/>
    <w:rsid w:val="008D3FB0"/>
    <w:rsid w:val="008D5A14"/>
    <w:rsid w:val="008D5AA7"/>
    <w:rsid w:val="008E2664"/>
    <w:rsid w:val="00902CFA"/>
    <w:rsid w:val="009124CF"/>
    <w:rsid w:val="00936D79"/>
    <w:rsid w:val="00942D7B"/>
    <w:rsid w:val="009439AB"/>
    <w:rsid w:val="009501C9"/>
    <w:rsid w:val="00966F35"/>
    <w:rsid w:val="009671A9"/>
    <w:rsid w:val="009671C9"/>
    <w:rsid w:val="0097334E"/>
    <w:rsid w:val="009830D4"/>
    <w:rsid w:val="00986B72"/>
    <w:rsid w:val="009B694A"/>
    <w:rsid w:val="009C04F1"/>
    <w:rsid w:val="009D7BDA"/>
    <w:rsid w:val="009E2C0D"/>
    <w:rsid w:val="009E2FB0"/>
    <w:rsid w:val="009E7FDF"/>
    <w:rsid w:val="00A1632C"/>
    <w:rsid w:val="00A242ED"/>
    <w:rsid w:val="00A3199E"/>
    <w:rsid w:val="00A44962"/>
    <w:rsid w:val="00A47DC4"/>
    <w:rsid w:val="00A532E5"/>
    <w:rsid w:val="00A6743D"/>
    <w:rsid w:val="00A84D4D"/>
    <w:rsid w:val="00A868B1"/>
    <w:rsid w:val="00AA3D40"/>
    <w:rsid w:val="00AB4911"/>
    <w:rsid w:val="00AC11BC"/>
    <w:rsid w:val="00AC7F03"/>
    <w:rsid w:val="00AF5FE9"/>
    <w:rsid w:val="00AF6498"/>
    <w:rsid w:val="00AF64DA"/>
    <w:rsid w:val="00B01E23"/>
    <w:rsid w:val="00B06731"/>
    <w:rsid w:val="00B1293B"/>
    <w:rsid w:val="00B42D40"/>
    <w:rsid w:val="00B6325E"/>
    <w:rsid w:val="00B90710"/>
    <w:rsid w:val="00B91844"/>
    <w:rsid w:val="00BA218D"/>
    <w:rsid w:val="00BA2F6E"/>
    <w:rsid w:val="00BA3994"/>
    <w:rsid w:val="00BB328D"/>
    <w:rsid w:val="00BB667B"/>
    <w:rsid w:val="00BD7C4C"/>
    <w:rsid w:val="00BE0244"/>
    <w:rsid w:val="00BE029C"/>
    <w:rsid w:val="00C0444D"/>
    <w:rsid w:val="00C07C21"/>
    <w:rsid w:val="00C1420D"/>
    <w:rsid w:val="00C25483"/>
    <w:rsid w:val="00C503B6"/>
    <w:rsid w:val="00C54275"/>
    <w:rsid w:val="00C575BC"/>
    <w:rsid w:val="00C67670"/>
    <w:rsid w:val="00C7534B"/>
    <w:rsid w:val="00C81794"/>
    <w:rsid w:val="00C83E1D"/>
    <w:rsid w:val="00C867F9"/>
    <w:rsid w:val="00C96E72"/>
    <w:rsid w:val="00CA10D1"/>
    <w:rsid w:val="00CA5DEC"/>
    <w:rsid w:val="00CB52D5"/>
    <w:rsid w:val="00CB583F"/>
    <w:rsid w:val="00CB7F05"/>
    <w:rsid w:val="00CC1B72"/>
    <w:rsid w:val="00CC30F7"/>
    <w:rsid w:val="00CC5851"/>
    <w:rsid w:val="00CD5346"/>
    <w:rsid w:val="00CE0061"/>
    <w:rsid w:val="00CF0094"/>
    <w:rsid w:val="00CF102B"/>
    <w:rsid w:val="00CF418E"/>
    <w:rsid w:val="00D0579F"/>
    <w:rsid w:val="00D24910"/>
    <w:rsid w:val="00D5189E"/>
    <w:rsid w:val="00D75704"/>
    <w:rsid w:val="00D804BF"/>
    <w:rsid w:val="00D8125B"/>
    <w:rsid w:val="00D82857"/>
    <w:rsid w:val="00D841E3"/>
    <w:rsid w:val="00DB1E29"/>
    <w:rsid w:val="00DF3338"/>
    <w:rsid w:val="00DF6992"/>
    <w:rsid w:val="00E00BC7"/>
    <w:rsid w:val="00E00C20"/>
    <w:rsid w:val="00E174FE"/>
    <w:rsid w:val="00E47276"/>
    <w:rsid w:val="00E543BF"/>
    <w:rsid w:val="00E6713B"/>
    <w:rsid w:val="00E87358"/>
    <w:rsid w:val="00EB32B9"/>
    <w:rsid w:val="00EB6505"/>
    <w:rsid w:val="00EC04BE"/>
    <w:rsid w:val="00EC09B6"/>
    <w:rsid w:val="00EC3BEF"/>
    <w:rsid w:val="00EE0D71"/>
    <w:rsid w:val="00F00A00"/>
    <w:rsid w:val="00F1288F"/>
    <w:rsid w:val="00F167CB"/>
    <w:rsid w:val="00F22C63"/>
    <w:rsid w:val="00F30697"/>
    <w:rsid w:val="00F33E5F"/>
    <w:rsid w:val="00F341AD"/>
    <w:rsid w:val="00F40CAA"/>
    <w:rsid w:val="00F450C3"/>
    <w:rsid w:val="00F469AF"/>
    <w:rsid w:val="00F5438D"/>
    <w:rsid w:val="00F54ED5"/>
    <w:rsid w:val="00F656BE"/>
    <w:rsid w:val="00F7345E"/>
    <w:rsid w:val="00F80687"/>
    <w:rsid w:val="00F85A93"/>
    <w:rsid w:val="00F93A03"/>
    <w:rsid w:val="00FA53B4"/>
    <w:rsid w:val="00FB0699"/>
    <w:rsid w:val="00FC0750"/>
    <w:rsid w:val="00FD2C6D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9F2AF-93A0-43E4-AFDB-333EB758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0D4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30D4"/>
    <w:rPr>
      <w:color w:val="0000FF"/>
      <w:u w:val="single"/>
    </w:rPr>
  </w:style>
  <w:style w:type="table" w:styleId="a4">
    <w:name w:val="Table Grid"/>
    <w:basedOn w:val="a1"/>
    <w:rsid w:val="00983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F418E"/>
    <w:rPr>
      <w:rFonts w:ascii="Tahoma" w:hAnsi="Tahoma" w:cs="Tahoma"/>
      <w:sz w:val="16"/>
      <w:szCs w:val="16"/>
    </w:rPr>
  </w:style>
  <w:style w:type="paragraph" w:styleId="a6">
    <w:name w:val="Title"/>
    <w:aliases w:val="Название"/>
    <w:basedOn w:val="a"/>
    <w:link w:val="a7"/>
    <w:qFormat/>
    <w:rsid w:val="00445EBD"/>
    <w:pPr>
      <w:jc w:val="center"/>
    </w:pPr>
    <w:rPr>
      <w:b/>
      <w:sz w:val="28"/>
      <w:szCs w:val="20"/>
    </w:rPr>
  </w:style>
  <w:style w:type="character" w:customStyle="1" w:styleId="a7">
    <w:name w:val="Заголовок Знак"/>
    <w:aliases w:val="Название Знак"/>
    <w:link w:val="a6"/>
    <w:rsid w:val="00445EBD"/>
    <w:rPr>
      <w:b/>
      <w:sz w:val="28"/>
    </w:rPr>
  </w:style>
  <w:style w:type="paragraph" w:styleId="a8">
    <w:name w:val="Body Text"/>
    <w:basedOn w:val="a"/>
    <w:link w:val="a9"/>
    <w:rsid w:val="00445EBD"/>
    <w:pPr>
      <w:jc w:val="center"/>
    </w:pPr>
    <w:rPr>
      <w:b/>
      <w:i/>
      <w:sz w:val="28"/>
      <w:szCs w:val="20"/>
    </w:rPr>
  </w:style>
  <w:style w:type="character" w:customStyle="1" w:styleId="a9">
    <w:name w:val="Основной текст Знак"/>
    <w:link w:val="a8"/>
    <w:rsid w:val="00445EBD"/>
    <w:rPr>
      <w:b/>
      <w:i/>
      <w:sz w:val="28"/>
    </w:rPr>
  </w:style>
  <w:style w:type="paragraph" w:styleId="aa">
    <w:name w:val="List Paragraph"/>
    <w:basedOn w:val="a"/>
    <w:uiPriority w:val="34"/>
    <w:qFormat/>
    <w:rsid w:val="00445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FollowedHyperlink"/>
    <w:rsid w:val="00E174FE"/>
    <w:rPr>
      <w:color w:val="800080"/>
      <w:u w:val="single"/>
    </w:rPr>
  </w:style>
  <w:style w:type="paragraph" w:styleId="ac">
    <w:name w:val="header"/>
    <w:basedOn w:val="a"/>
    <w:link w:val="ad"/>
    <w:rsid w:val="00E543B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43BF"/>
    <w:rPr>
      <w:sz w:val="24"/>
      <w:szCs w:val="24"/>
    </w:rPr>
  </w:style>
  <w:style w:type="paragraph" w:styleId="ae">
    <w:name w:val="footer"/>
    <w:basedOn w:val="a"/>
    <w:link w:val="af"/>
    <w:rsid w:val="00E543B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543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uka@sibl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uka@sibl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1fnUowNFFq9spkE2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library.ru/defaultx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udread.siblu.ru/about/progr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AC72B0-D822-489F-9AD6-444A5A1C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3</Pages>
  <Words>473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OmUA</Company>
  <LinksUpToDate>false</LinksUpToDate>
  <CharactersWithSpaces>4259</CharactersWithSpaces>
  <SharedDoc>false</SharedDoc>
  <HLinks>
    <vt:vector size="30" baseType="variant">
      <vt:variant>
        <vt:i4>2162782</vt:i4>
      </vt:variant>
      <vt:variant>
        <vt:i4>12</vt:i4>
      </vt:variant>
      <vt:variant>
        <vt:i4>0</vt:i4>
      </vt:variant>
      <vt:variant>
        <vt:i4>5</vt:i4>
      </vt:variant>
      <vt:variant>
        <vt:lpwstr>mailto:nauka@siblu.ru/</vt:lpwstr>
      </vt:variant>
      <vt:variant>
        <vt:lpwstr/>
      </vt:variant>
      <vt:variant>
        <vt:i4>6422588</vt:i4>
      </vt:variant>
      <vt:variant>
        <vt:i4>9</vt:i4>
      </vt:variant>
      <vt:variant>
        <vt:i4>0</vt:i4>
      </vt:variant>
      <vt:variant>
        <vt:i4>5</vt:i4>
      </vt:variant>
      <vt:variant>
        <vt:lpwstr>https://forms.gle/graWC7VPNBb129447</vt:lpwstr>
      </vt:variant>
      <vt:variant>
        <vt:lpwstr/>
      </vt:variant>
      <vt:variant>
        <vt:i4>2162782</vt:i4>
      </vt:variant>
      <vt:variant>
        <vt:i4>6</vt:i4>
      </vt:variant>
      <vt:variant>
        <vt:i4>0</vt:i4>
      </vt:variant>
      <vt:variant>
        <vt:i4>5</vt:i4>
      </vt:variant>
      <vt:variant>
        <vt:lpwstr>mailto:nauka@siblu.ru/</vt:lpwstr>
      </vt:variant>
      <vt:variant>
        <vt:lpwstr/>
      </vt:variant>
      <vt:variant>
        <vt:i4>196631</vt:i4>
      </vt:variant>
      <vt:variant>
        <vt:i4>3</vt:i4>
      </vt:variant>
      <vt:variant>
        <vt:i4>0</vt:i4>
      </vt:variant>
      <vt:variant>
        <vt:i4>5</vt:i4>
      </vt:variant>
      <vt:variant>
        <vt:lpwstr>https://www.elibrary.ru/,</vt:lpwstr>
      </vt:variant>
      <vt:variant>
        <vt:lpwstr/>
      </vt:variant>
      <vt:variant>
        <vt:i4>3407981</vt:i4>
      </vt:variant>
      <vt:variant>
        <vt:i4>0</vt:i4>
      </vt:variant>
      <vt:variant>
        <vt:i4>0</vt:i4>
      </vt:variant>
      <vt:variant>
        <vt:i4>5</vt:i4>
      </vt:variant>
      <vt:variant>
        <vt:lpwstr>http://studread.siblu.ru/about/program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 ректора</dc:creator>
  <cp:keywords/>
  <dc:description/>
  <cp:lastModifiedBy>Агеева Алена Викторовна</cp:lastModifiedBy>
  <cp:revision>67</cp:revision>
  <cp:lastPrinted>2025-02-03T03:19:00Z</cp:lastPrinted>
  <dcterms:created xsi:type="dcterms:W3CDTF">2021-03-02T07:50:00Z</dcterms:created>
  <dcterms:modified xsi:type="dcterms:W3CDTF">2026-02-05T07:16:00Z</dcterms:modified>
</cp:coreProperties>
</file>