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45" w:rsidRPr="00B21745" w:rsidRDefault="00B21745" w:rsidP="00B2174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Приглашаем Вас принять участие</w:t>
      </w:r>
    </w:p>
    <w:p w:rsidR="00B21745" w:rsidRPr="00B21745" w:rsidRDefault="00B21745" w:rsidP="00B2174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работе Второй Международной научно-практической конференции «Перспективы развития индустрии туризма и гостеприимства: теория и практика»</w:t>
      </w:r>
    </w:p>
    <w:p w:rsidR="00B21745" w:rsidRDefault="00B21745" w:rsidP="00B2174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45" w:rsidRPr="00B21745" w:rsidRDefault="00B21745" w:rsidP="00B2174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конференции: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1. Историко-культурологический аспект развития индустрии туризма и гостеприимства.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2. Современные аспекты развития индустрии туризма и гостеприимства: экономический, психологический, социологический, политический, исторический и пр.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3. Роль индустрии туризма и гостеприимства в территориальном развитии регионов: стратегии, кластеризация, особые экономические зоны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4. Государственное регулирование туристской и гостиничной деятельности.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 xml:space="preserve">5.  Проблемы подготовки, организации и управления персоналом в индустрии туризма и гостеприимства.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 xml:space="preserve">6. Информационные и инновационные технологии в управлении туристской и гостиничной деятельностью.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 xml:space="preserve">7. Психологический аспект обеспечения эффективного взаимодействия персонала и клиентов, а также, взаимоотношений персонала в трудовых коллективах предприятий туризма и гостеприимства.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8. Экономика и менеджмент туристской и гостиничной сферы. 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9.Массовые коммуникации в индустрии туризма и гостеприимства.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10. Языковое обеспечение международной туристской и гостиничной деятельности.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>11. Правовые аспекты туристской и гостиничной деятельности.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Оргкомитет конференции: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74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Председатель: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color w:val="000000"/>
          <w:sz w:val="24"/>
          <w:szCs w:val="24"/>
        </w:rPr>
        <w:t xml:space="preserve">Гуда А.Н. </w:t>
      </w:r>
      <w:r w:rsidRPr="00B21745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B21745">
        <w:rPr>
          <w:rFonts w:ascii="Times New Roman" w:hAnsi="Times New Roman"/>
          <w:color w:val="000000"/>
          <w:sz w:val="24"/>
          <w:szCs w:val="24"/>
        </w:rPr>
        <w:t>проректор по научной работе ФГБОУ ВО РГУПС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sz w:val="24"/>
          <w:szCs w:val="24"/>
        </w:rPr>
        <w:t xml:space="preserve">Заместители председателя: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Осипов В.А. – декан гуманитарного факультета.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745">
        <w:rPr>
          <w:rFonts w:ascii="Times New Roman" w:hAnsi="Times New Roman"/>
          <w:sz w:val="24"/>
          <w:szCs w:val="24"/>
        </w:rPr>
        <w:t>Ежак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Е.В. – зав. кафедрой «Социальные технологии»;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sz w:val="24"/>
          <w:szCs w:val="24"/>
        </w:rPr>
        <w:t xml:space="preserve">Члены оргкомитета: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745">
        <w:rPr>
          <w:rFonts w:ascii="Times New Roman" w:hAnsi="Times New Roman"/>
          <w:sz w:val="24"/>
          <w:szCs w:val="24"/>
        </w:rPr>
        <w:t>Шматько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Л.П. – доцент;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Андреева Е.В. – доцент;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Козлова Е.В. – доцент;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745">
        <w:rPr>
          <w:rFonts w:ascii="Times New Roman" w:hAnsi="Times New Roman"/>
          <w:sz w:val="24"/>
          <w:szCs w:val="24"/>
        </w:rPr>
        <w:t>Яицков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И.А., заместитель директора НИЧ.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sz w:val="24"/>
          <w:szCs w:val="24"/>
        </w:rPr>
        <w:t xml:space="preserve">Участие в конференции: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В конференции предполагается участие: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ученых и преподавателей вузов России и зарубежья;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ученых научно-исследовательских организаций;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руководителей и специалистов сферы туризма и гостеприимства;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представителей государственных и муниципальных органов власти, обеспечивающих управление сферой туризма, гостеприимства и смежных с ними сфер;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руководителей и специалистов различных отраслей;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магистрантов, аспирантов и молодых учёных.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Рабочими языками конференции являются: русский, английский.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sz w:val="24"/>
          <w:szCs w:val="24"/>
        </w:rPr>
        <w:t xml:space="preserve">Формы участия в конференции: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докладчики и авторы основных и стендовых докладов, отобранных для опубликования в трудах конференции;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авторы дискуссионных (проблемных) работ без опубликования, допускается пятиминутное сообщение с обсуждением;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гости конференции;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- представители предприятий и организаций, участники без докладов.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lastRenderedPageBreak/>
        <w:t xml:space="preserve">Организаторы не ставят перед собой задачи получения прибыли за счет авторов докладов.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Объем статьи (тезисов доклада) для публикации от 3 до 5 страниц, стоимость – 900 руб. (с учётом НДС), стоимость публикации каждой дополнительной страницы статьи (сверх пяти) 150 рублей. Автор получает опубликованный сборник трудов конференции. Сборник будет включен в Российский индекс научного цитирования (РИНЦ). </w:t>
      </w:r>
    </w:p>
    <w:p w:rsidR="00B21745" w:rsidRPr="00B21745" w:rsidRDefault="00B21745" w:rsidP="00B2174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21745" w:rsidRPr="00B21745" w:rsidRDefault="00B21745" w:rsidP="00B2174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Пример оформления статьи (тезисов доклада) </w:t>
      </w:r>
      <w:r w:rsidRPr="00B21745">
        <w:rPr>
          <w:rFonts w:ascii="Times New Roman" w:hAnsi="Times New Roman"/>
          <w:sz w:val="24"/>
          <w:szCs w:val="24"/>
        </w:rPr>
        <w:t xml:space="preserve">(поля не показаны): </w:t>
      </w:r>
    </w:p>
    <w:p w:rsidR="00B21745" w:rsidRPr="00B21745" w:rsidRDefault="00B21745" w:rsidP="00B2174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УДК 656.2 </w:t>
      </w:r>
    </w:p>
    <w:p w:rsidR="00B21745" w:rsidRPr="00B21745" w:rsidRDefault="00B21745" w:rsidP="00B217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sz w:val="24"/>
          <w:szCs w:val="24"/>
        </w:rPr>
        <w:t>ПРОБЛЕМЫ ГОСУДАРСТВЕННОГО РЕГУЛИРОВАНИЯ В ИНДУСТРИИ ТУРИЗМА И ГОСТЕПРИИМСТВА</w:t>
      </w:r>
    </w:p>
    <w:p w:rsidR="00B21745" w:rsidRPr="00B21745" w:rsidRDefault="00B21745" w:rsidP="00B217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И.И. Иванов</w:t>
      </w:r>
      <w:r w:rsidRPr="00B21745">
        <w:rPr>
          <w:rFonts w:ascii="Times New Roman" w:hAnsi="Times New Roman"/>
          <w:sz w:val="24"/>
          <w:szCs w:val="24"/>
          <w:vertAlign w:val="superscript"/>
        </w:rPr>
        <w:t>1</w:t>
      </w:r>
      <w:r w:rsidRPr="00B21745">
        <w:rPr>
          <w:rFonts w:ascii="Times New Roman" w:hAnsi="Times New Roman"/>
          <w:sz w:val="24"/>
          <w:szCs w:val="24"/>
        </w:rPr>
        <w:t>, П.П. Петров</w:t>
      </w:r>
      <w:r w:rsidRPr="00B2174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21745" w:rsidRPr="00B21745" w:rsidRDefault="00B21745" w:rsidP="00B217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i/>
          <w:iCs/>
          <w:sz w:val="24"/>
          <w:szCs w:val="24"/>
        </w:rPr>
        <w:t>1ФГБОУ ВО «Ростовский государственный университет путей сообщения», г. Ростов-на-Дону, Россия</w:t>
      </w:r>
    </w:p>
    <w:p w:rsidR="00B21745" w:rsidRPr="00B21745" w:rsidRDefault="00B21745" w:rsidP="00B217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i/>
          <w:iCs/>
          <w:sz w:val="24"/>
          <w:szCs w:val="24"/>
        </w:rPr>
        <w:t>2 ФГАОУ «Южный Федеральный университет», г. Ростов-на-Дону, Россия</w:t>
      </w:r>
    </w:p>
    <w:p w:rsidR="00B21745" w:rsidRPr="00B21745" w:rsidRDefault="00B21745" w:rsidP="00B2174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В современных условиях конкурентной борьбы на рынке туризма и гостеприимства….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745" w:rsidRPr="00B21745" w:rsidRDefault="00B21745" w:rsidP="00B217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B21745" w:rsidRPr="00B21745" w:rsidRDefault="00B21745" w:rsidP="00B217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21745" w:rsidRPr="00B21745" w:rsidRDefault="00B21745" w:rsidP="00B21745">
      <w:pPr>
        <w:widowControl w:val="0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21745">
        <w:rPr>
          <w:rFonts w:ascii="Times New Roman" w:hAnsi="Times New Roman"/>
          <w:sz w:val="24"/>
          <w:szCs w:val="24"/>
        </w:rPr>
        <w:t xml:space="preserve">1 </w:t>
      </w:r>
      <w:hyperlink r:id="rId4" w:tooltip="Цитируемость: 100%" w:history="1">
        <w:proofErr w:type="spellStart"/>
        <w:r w:rsidRPr="00B21745">
          <w:rPr>
            <w:rFonts w:ascii="Times New Roman" w:hAnsi="Times New Roman"/>
            <w:b/>
            <w:sz w:val="24"/>
            <w:szCs w:val="24"/>
            <w:lang w:eastAsia="ru-RU"/>
          </w:rPr>
          <w:t>Кабиров</w:t>
        </w:r>
        <w:proofErr w:type="spellEnd"/>
        <w:r w:rsidRPr="00B21745">
          <w:rPr>
            <w:rFonts w:ascii="Times New Roman" w:hAnsi="Times New Roman"/>
            <w:b/>
            <w:sz w:val="24"/>
            <w:szCs w:val="24"/>
            <w:lang w:eastAsia="ru-RU"/>
          </w:rPr>
          <w:t>, И.С.</w:t>
        </w:r>
        <w:r w:rsidRPr="00B21745">
          <w:rPr>
            <w:rFonts w:ascii="Times New Roman" w:hAnsi="Times New Roman"/>
            <w:sz w:val="24"/>
            <w:szCs w:val="24"/>
            <w:lang w:eastAsia="ru-RU"/>
          </w:rPr>
          <w:t xml:space="preserve"> Сущность и модель потенциала въездного туризма территории страны (региона) / И.С. </w:t>
        </w:r>
        <w:proofErr w:type="spellStart"/>
        <w:r w:rsidRPr="00B21745">
          <w:rPr>
            <w:rFonts w:ascii="Times New Roman" w:hAnsi="Times New Roman"/>
            <w:sz w:val="24"/>
            <w:szCs w:val="24"/>
            <w:lang w:eastAsia="ru-RU"/>
          </w:rPr>
          <w:t>Кабиров</w:t>
        </w:r>
        <w:proofErr w:type="spellEnd"/>
        <w:r w:rsidRPr="00B21745">
          <w:rPr>
            <w:rFonts w:ascii="Times New Roman" w:hAnsi="Times New Roman"/>
            <w:sz w:val="24"/>
            <w:szCs w:val="24"/>
            <w:lang w:eastAsia="ru-RU"/>
          </w:rPr>
          <w:t xml:space="preserve"> // Российское предпринимательство</w:t>
        </w:r>
      </w:hyperlink>
      <w:r w:rsidRPr="00B21745">
        <w:rPr>
          <w:rFonts w:ascii="Times New Roman" w:hAnsi="Times New Roman"/>
          <w:sz w:val="24"/>
          <w:szCs w:val="24"/>
          <w:lang w:eastAsia="ru-RU"/>
        </w:rPr>
        <w:t>.</w:t>
      </w:r>
      <w:r w:rsidRPr="00B2174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B21745">
        <w:rPr>
          <w:rFonts w:ascii="Times New Roman" w:hAnsi="Times New Roman"/>
          <w:sz w:val="24"/>
          <w:szCs w:val="24"/>
          <w:lang w:eastAsia="ru-RU"/>
        </w:rPr>
        <w:t xml:space="preserve"> 2015.</w:t>
      </w:r>
      <w:r w:rsidRPr="00B2174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B21745">
        <w:rPr>
          <w:rFonts w:ascii="Times New Roman" w:hAnsi="Times New Roman"/>
          <w:sz w:val="24"/>
          <w:szCs w:val="24"/>
          <w:lang w:eastAsia="ru-RU"/>
        </w:rPr>
        <w:t xml:space="preserve"> № 10.</w:t>
      </w:r>
      <w:r w:rsidRPr="00B2174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B21745">
        <w:rPr>
          <w:rFonts w:ascii="Times New Roman" w:hAnsi="Times New Roman"/>
          <w:sz w:val="24"/>
          <w:szCs w:val="24"/>
          <w:lang w:eastAsia="ru-RU"/>
        </w:rPr>
        <w:t xml:space="preserve"> С.135</w:t>
      </w:r>
      <w:r w:rsidRPr="00B2174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B21745">
        <w:rPr>
          <w:rFonts w:ascii="Times New Roman" w:hAnsi="Times New Roman"/>
          <w:sz w:val="24"/>
          <w:szCs w:val="24"/>
          <w:lang w:eastAsia="ru-RU"/>
        </w:rPr>
        <w:t>142.</w:t>
      </w:r>
    </w:p>
    <w:p w:rsidR="00B21745" w:rsidRPr="00B21745" w:rsidRDefault="00B21745" w:rsidP="00B21745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B21745">
        <w:rPr>
          <w:rFonts w:ascii="Times New Roman" w:hAnsi="Times New Roman"/>
          <w:sz w:val="24"/>
          <w:szCs w:val="24"/>
        </w:rPr>
        <w:t xml:space="preserve">2 </w:t>
      </w:r>
      <w:r w:rsidRPr="00B2174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Бутко, И. И.</w:t>
      </w:r>
      <w:r w:rsidRPr="00B2174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B21745">
        <w:rPr>
          <w:rFonts w:ascii="Times New Roman" w:hAnsi="Times New Roman"/>
          <w:sz w:val="24"/>
          <w:szCs w:val="24"/>
          <w:lang w:eastAsia="ru-RU"/>
        </w:rPr>
        <w:t xml:space="preserve">Туризм и транспорт [Текст]: монография / И. И. Бутко, А. Н. </w:t>
      </w:r>
      <w:proofErr w:type="spellStart"/>
      <w:r w:rsidRPr="00B21745">
        <w:rPr>
          <w:rFonts w:ascii="Times New Roman" w:hAnsi="Times New Roman"/>
          <w:sz w:val="24"/>
          <w:szCs w:val="24"/>
          <w:lang w:eastAsia="ru-RU"/>
        </w:rPr>
        <w:t>Рубаник</w:t>
      </w:r>
      <w:proofErr w:type="spellEnd"/>
      <w:r w:rsidRPr="00B21745">
        <w:rPr>
          <w:rFonts w:ascii="Times New Roman" w:hAnsi="Times New Roman"/>
          <w:sz w:val="24"/>
          <w:szCs w:val="24"/>
          <w:lang w:eastAsia="ru-RU"/>
        </w:rPr>
        <w:t xml:space="preserve">, В. А. Ситников; ред. И.И. Бутко; ФГБОУ ВПО РГУПС. </w:t>
      </w:r>
      <w:r w:rsidRPr="00B2174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B21745">
        <w:rPr>
          <w:rFonts w:ascii="Times New Roman" w:hAnsi="Times New Roman"/>
          <w:sz w:val="24"/>
          <w:szCs w:val="24"/>
          <w:lang w:eastAsia="ru-RU"/>
        </w:rPr>
        <w:t xml:space="preserve"> Ростов н/</w:t>
      </w:r>
      <w:proofErr w:type="gramStart"/>
      <w:r w:rsidRPr="00B21745">
        <w:rPr>
          <w:rFonts w:ascii="Times New Roman" w:hAnsi="Times New Roman"/>
          <w:sz w:val="24"/>
          <w:szCs w:val="24"/>
          <w:lang w:eastAsia="ru-RU"/>
        </w:rPr>
        <w:t>Д :</w:t>
      </w:r>
      <w:proofErr w:type="gramEnd"/>
      <w:r w:rsidRPr="00B21745">
        <w:rPr>
          <w:rFonts w:ascii="Times New Roman" w:hAnsi="Times New Roman"/>
          <w:sz w:val="24"/>
          <w:szCs w:val="24"/>
          <w:lang w:eastAsia="ru-RU"/>
        </w:rPr>
        <w:t xml:space="preserve"> [б. и.], 2014. </w:t>
      </w:r>
      <w:r w:rsidRPr="00B21745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B21745">
        <w:rPr>
          <w:rFonts w:ascii="Times New Roman" w:hAnsi="Times New Roman"/>
          <w:sz w:val="24"/>
          <w:szCs w:val="24"/>
          <w:lang w:eastAsia="ru-RU"/>
        </w:rPr>
        <w:t xml:space="preserve"> 150 с.</w:t>
      </w:r>
    </w:p>
    <w:p w:rsidR="00B21745" w:rsidRPr="00B21745" w:rsidRDefault="00B21745" w:rsidP="00B2174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sz w:val="24"/>
          <w:szCs w:val="24"/>
        </w:rPr>
        <w:t xml:space="preserve">Требования к оформлению доклада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Доклады печатаются авторами в текстовом редакторе </w:t>
      </w:r>
      <w:proofErr w:type="spellStart"/>
      <w:r w:rsidRPr="00B21745">
        <w:rPr>
          <w:rFonts w:ascii="Times New Roman" w:hAnsi="Times New Roman"/>
          <w:sz w:val="24"/>
          <w:szCs w:val="24"/>
        </w:rPr>
        <w:t>Word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745">
        <w:rPr>
          <w:rFonts w:ascii="Times New Roman" w:hAnsi="Times New Roman"/>
          <w:sz w:val="24"/>
          <w:szCs w:val="24"/>
        </w:rPr>
        <w:t>for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745">
        <w:rPr>
          <w:rFonts w:ascii="Times New Roman" w:hAnsi="Times New Roman"/>
          <w:sz w:val="24"/>
          <w:szCs w:val="24"/>
        </w:rPr>
        <w:t>Windows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не ниже версии 6.0, с расширением *.</w:t>
      </w:r>
      <w:proofErr w:type="spellStart"/>
      <w:r w:rsidRPr="00B21745">
        <w:rPr>
          <w:rFonts w:ascii="Times New Roman" w:hAnsi="Times New Roman"/>
          <w:sz w:val="24"/>
          <w:szCs w:val="24"/>
        </w:rPr>
        <w:t>doc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B21745">
        <w:rPr>
          <w:rFonts w:ascii="Times New Roman" w:hAnsi="Times New Roman"/>
          <w:sz w:val="24"/>
          <w:szCs w:val="24"/>
        </w:rPr>
        <w:t>Times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745">
        <w:rPr>
          <w:rFonts w:ascii="Times New Roman" w:hAnsi="Times New Roman"/>
          <w:sz w:val="24"/>
          <w:szCs w:val="24"/>
        </w:rPr>
        <w:t>New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745">
        <w:rPr>
          <w:rFonts w:ascii="Times New Roman" w:hAnsi="Times New Roman"/>
          <w:sz w:val="24"/>
          <w:szCs w:val="24"/>
        </w:rPr>
        <w:t>Roman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745">
        <w:rPr>
          <w:rFonts w:ascii="Times New Roman" w:hAnsi="Times New Roman"/>
          <w:sz w:val="24"/>
          <w:szCs w:val="24"/>
        </w:rPr>
        <w:t>Cyr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Pr="00B21745">
        <w:rPr>
          <w:rFonts w:ascii="Times New Roman" w:hAnsi="Times New Roman"/>
          <w:sz w:val="24"/>
          <w:szCs w:val="24"/>
        </w:rPr>
        <w:t>pt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, поля: левое, верхнее, нижнее, правое – 2,0, ориентация страницы – книжная, формат А4, выравнивание по ширине, абзацный отступ 1,25 см, межстрочный интервал одинарный (интервалы «перед» и «после» абзаца равны 0), </w:t>
      </w: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>без переносов</w:t>
      </w:r>
      <w:r w:rsidRPr="00B21745">
        <w:rPr>
          <w:rFonts w:ascii="Times New Roman" w:hAnsi="Times New Roman"/>
          <w:sz w:val="24"/>
          <w:szCs w:val="24"/>
        </w:rPr>
        <w:t xml:space="preserve">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Рекомендуемый объем докладов от 3 до 5 страниц.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Автор имеет право опубликовать одну собственную статью и вторую в качестве соавтора.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>без переносов</w:t>
      </w:r>
      <w:r w:rsidRPr="00B21745">
        <w:rPr>
          <w:rFonts w:ascii="Times New Roman" w:hAnsi="Times New Roman"/>
          <w:sz w:val="24"/>
          <w:szCs w:val="24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 через интервал печатается весь представленный текст.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Рисунки – черно-белые, без заливки цветом, внедряются в документ как объекты в формате *.</w:t>
      </w:r>
      <w:proofErr w:type="spellStart"/>
      <w:r w:rsidRPr="00B21745">
        <w:rPr>
          <w:rFonts w:ascii="Times New Roman" w:hAnsi="Times New Roman"/>
          <w:sz w:val="24"/>
          <w:szCs w:val="24"/>
        </w:rPr>
        <w:t>jpg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. Подписываются: Рис. 1 Название. Расстояние от текста до рисунка или таблицы сверху и снизу – 1 интервал.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Библиографический список оформляется только согласно ГОСТ 7.1-2003. Обязательно должен быть представлен перевод библиографического списка на английский язык. Если библиографический список в конце текста не приводится, то ссылки в виде квадратных скобок и цифры внутри основного текста недопустимы.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Формулы, приведенные в тексте, необходимо набирать в программе </w:t>
      </w:r>
      <w:proofErr w:type="spellStart"/>
      <w:r w:rsidRPr="00B21745">
        <w:rPr>
          <w:rFonts w:ascii="Times New Roman" w:hAnsi="Times New Roman"/>
          <w:sz w:val="24"/>
          <w:szCs w:val="24"/>
        </w:rPr>
        <w:t>MathType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Тексты должны быть проверены авторами и в системе «</w:t>
      </w:r>
      <w:proofErr w:type="spellStart"/>
      <w:r w:rsidRPr="00B21745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» на объем заимствования. Экземпляр текста обязательно должен быть прислан </w:t>
      </w: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 электронной почте.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Материалы, выполненные с отступлениями от указанных правил, к публикации не принимаются.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МАТЕРИАЛЫ (обязательные),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ПРИЛАГАЕМЫЕ К СТАТЬЕ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1. Сведения об авторах (на русском и английском языках):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фамилия, имя, отчество автора (полностью, без сокращений);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место работы каждого автора в именительном падеже (полное название, без сокращений);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почтовый адрес места работы с указанием почтового индекса (четко, не допуская иной трактовки, указать место работы конкретного автора. Если все авторы статьи работают или учатся в одном учреждении, можно не указывать место работы каждого автора отдельно);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ученая степень, ученое звание, должность;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контактный телефон;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– адрес электронной почты (e-</w:t>
      </w:r>
      <w:proofErr w:type="spellStart"/>
      <w:r w:rsidRPr="00B21745">
        <w:rPr>
          <w:rFonts w:ascii="Times New Roman" w:hAnsi="Times New Roman"/>
          <w:sz w:val="24"/>
          <w:szCs w:val="24"/>
        </w:rPr>
        <w:t>mail</w:t>
      </w:r>
      <w:proofErr w:type="spellEnd"/>
      <w:r w:rsidRPr="00B21745">
        <w:rPr>
          <w:rFonts w:ascii="Times New Roman" w:hAnsi="Times New Roman"/>
          <w:sz w:val="24"/>
          <w:szCs w:val="24"/>
        </w:rPr>
        <w:t xml:space="preserve">).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Сведения об авторах составляются для каждого автора отдельно в порядке упоминания.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2. Аннотация (на русском и английском языках):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УДК;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название статьи (заглавными буквами, полужирно);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 xml:space="preserve">– аннотация (краткое содержание статьи, включающее 3–4 предложения).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745">
        <w:rPr>
          <w:rFonts w:ascii="Times New Roman" w:hAnsi="Times New Roman"/>
          <w:b/>
          <w:bCs/>
          <w:i/>
          <w:iCs/>
          <w:sz w:val="24"/>
          <w:szCs w:val="24"/>
        </w:rPr>
        <w:t xml:space="preserve">3. Ключевые слова (на русском и английском языках). </w:t>
      </w:r>
    </w:p>
    <w:p w:rsidR="00B21745" w:rsidRPr="00B21745" w:rsidRDefault="00B21745" w:rsidP="00B21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21745">
        <w:rPr>
          <w:rFonts w:ascii="Times New Roman" w:hAnsi="Times New Roman"/>
          <w:sz w:val="24"/>
          <w:szCs w:val="24"/>
        </w:rPr>
        <w:t>Каждое ключевое слово или словосочетание отделяется от другого запятой.</w:t>
      </w:r>
    </w:p>
    <w:p w:rsidR="00B21745" w:rsidRDefault="00B21745" w:rsidP="00B21745">
      <w:pPr>
        <w:pStyle w:val="Default"/>
        <w:jc w:val="center"/>
        <w:rPr>
          <w:b/>
        </w:rPr>
      </w:pPr>
    </w:p>
    <w:p w:rsidR="00B21745" w:rsidRPr="00B21745" w:rsidRDefault="00B21745" w:rsidP="00B21745">
      <w:pPr>
        <w:pStyle w:val="Default"/>
        <w:jc w:val="center"/>
        <w:rPr>
          <w:b/>
        </w:rPr>
      </w:pPr>
      <w:r w:rsidRPr="00B21745">
        <w:rPr>
          <w:b/>
        </w:rPr>
        <w:t>Заявка</w:t>
      </w:r>
    </w:p>
    <w:p w:rsidR="00B21745" w:rsidRPr="00B21745" w:rsidRDefault="00B21745" w:rsidP="00B21745">
      <w:pPr>
        <w:pStyle w:val="Default"/>
        <w:jc w:val="center"/>
        <w:rPr>
          <w:color w:val="auto"/>
        </w:rPr>
      </w:pPr>
      <w:r w:rsidRPr="00B21745">
        <w:rPr>
          <w:b/>
          <w:bCs/>
          <w:color w:val="auto"/>
        </w:rPr>
        <w:t>на участие в работе конференции</w:t>
      </w:r>
    </w:p>
    <w:p w:rsidR="00B21745" w:rsidRPr="00B21745" w:rsidRDefault="00B21745" w:rsidP="00B21745">
      <w:pPr>
        <w:pStyle w:val="Default"/>
        <w:jc w:val="center"/>
        <w:rPr>
          <w:color w:val="auto"/>
        </w:rPr>
      </w:pPr>
      <w:r w:rsidRPr="00B21745">
        <w:rPr>
          <w:color w:val="auto"/>
        </w:rPr>
        <w:t>оформляется по следующей форме: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В Оргкомитет Второй Международной научно-практической конференции «Перспективы развития индустрии туризма и гостеприимства: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теория и практика»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Прошу включить в программу конференции мой доклад на тему: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__________</w:t>
      </w:r>
      <w:r>
        <w:rPr>
          <w:color w:val="auto"/>
        </w:rPr>
        <w:t>___________________________________________________________________</w:t>
      </w:r>
    </w:p>
    <w:p w:rsidR="00B21745" w:rsidRPr="00B21745" w:rsidRDefault="00B21745" w:rsidP="00B21745">
      <w:pPr>
        <w:pStyle w:val="Default"/>
        <w:tabs>
          <w:tab w:val="left" w:pos="4140"/>
        </w:tabs>
        <w:jc w:val="both"/>
        <w:rPr>
          <w:color w:val="auto"/>
        </w:rPr>
      </w:pPr>
      <w:r w:rsidRPr="00B21745">
        <w:rPr>
          <w:color w:val="auto"/>
        </w:rPr>
        <w:t>Автор ___________________________________</w:t>
      </w:r>
      <w:r>
        <w:rPr>
          <w:color w:val="auto"/>
        </w:rPr>
        <w:t>_____________________________________</w:t>
      </w:r>
      <w:r w:rsidRPr="00B21745">
        <w:rPr>
          <w:color w:val="auto"/>
        </w:rPr>
        <w:t xml:space="preserve">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                                               Подпись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Фамилия, имя, отчество ________________________________________________________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Организация __________________________________________________________________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Почтовый адрес _______________________________________________________________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Уч. звание, степень ________________________</w:t>
      </w:r>
      <w:r>
        <w:rPr>
          <w:color w:val="auto"/>
        </w:rPr>
        <w:t>____________________________________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Должность _______________________________</w:t>
      </w:r>
      <w:r>
        <w:rPr>
          <w:color w:val="auto"/>
        </w:rPr>
        <w:t>_____________________________________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Год рождения ____________________________</w:t>
      </w:r>
      <w:r>
        <w:rPr>
          <w:color w:val="auto"/>
        </w:rPr>
        <w:t>_____________________________________</w:t>
      </w:r>
      <w:r w:rsidRPr="00B21745">
        <w:rPr>
          <w:color w:val="auto"/>
        </w:rPr>
        <w:t xml:space="preserve">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Домашний адрес _______________________________________________________________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Телефон _________________________________</w:t>
      </w:r>
      <w:r>
        <w:rPr>
          <w:color w:val="auto"/>
        </w:rPr>
        <w:t>_____________________________________</w:t>
      </w:r>
      <w:r w:rsidRPr="00B21745">
        <w:rPr>
          <w:color w:val="auto"/>
        </w:rPr>
        <w:t xml:space="preserve">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Факс ____________________________________</w:t>
      </w:r>
      <w:r>
        <w:rPr>
          <w:color w:val="auto"/>
        </w:rPr>
        <w:t>_____________________________________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  <w:lang w:val="en-US"/>
        </w:rPr>
        <w:t>E</w:t>
      </w:r>
      <w:r w:rsidRPr="00B21745">
        <w:rPr>
          <w:color w:val="auto"/>
        </w:rPr>
        <w:t>-</w:t>
      </w:r>
      <w:r w:rsidRPr="00B21745">
        <w:rPr>
          <w:color w:val="auto"/>
          <w:lang w:val="en-US"/>
        </w:rPr>
        <w:t>mail</w:t>
      </w:r>
      <w:r w:rsidRPr="00B21745">
        <w:rPr>
          <w:color w:val="auto"/>
        </w:rPr>
        <w:t>: __________________________________</w:t>
      </w:r>
      <w:r>
        <w:rPr>
          <w:color w:val="auto"/>
        </w:rPr>
        <w:t>_____________________________________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Заявку на участие в конференции и текст доклада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 просим направить на e-</w:t>
      </w:r>
      <w:proofErr w:type="spellStart"/>
      <w:r w:rsidRPr="00B21745">
        <w:rPr>
          <w:color w:val="auto"/>
        </w:rPr>
        <w:t>mail</w:t>
      </w:r>
      <w:proofErr w:type="spellEnd"/>
      <w:r w:rsidRPr="00B21745">
        <w:rPr>
          <w:color w:val="auto"/>
        </w:rPr>
        <w:t xml:space="preserve">: </w:t>
      </w:r>
    </w:p>
    <w:p w:rsidR="00B21745" w:rsidRDefault="00B21745" w:rsidP="00B21745">
      <w:pPr>
        <w:pStyle w:val="Default"/>
        <w:jc w:val="both"/>
        <w:rPr>
          <w:shd w:val="clear" w:color="auto" w:fill="FFFFFF"/>
        </w:rPr>
      </w:pPr>
      <w:hyperlink r:id="rId5" w:history="1">
        <w:r w:rsidRPr="00B9749D">
          <w:rPr>
            <w:rStyle w:val="a3"/>
            <w:shd w:val="clear" w:color="auto" w:fill="FFFFFF"/>
          </w:rPr>
          <w:t>st_gum_rgups@mail.ru</w:t>
        </w:r>
      </w:hyperlink>
    </w:p>
    <w:p w:rsidR="00B21745" w:rsidRDefault="00B21745" w:rsidP="00B21745">
      <w:pPr>
        <w:pStyle w:val="Default"/>
        <w:jc w:val="both"/>
        <w:rPr>
          <w:shd w:val="clear" w:color="auto" w:fill="FFFFFF"/>
        </w:rPr>
      </w:pPr>
    </w:p>
    <w:p w:rsidR="00B21745" w:rsidRDefault="00B21745" w:rsidP="00B21745">
      <w:pPr>
        <w:pStyle w:val="Default"/>
        <w:jc w:val="both"/>
        <w:rPr>
          <w:shd w:val="clear" w:color="auto" w:fill="FFFFFF"/>
        </w:rPr>
      </w:pPr>
    </w:p>
    <w:p w:rsidR="00B21745" w:rsidRPr="00B21745" w:rsidRDefault="00B21745" w:rsidP="00B21745">
      <w:pPr>
        <w:pStyle w:val="Default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3119"/>
      </w:tblGrid>
      <w:tr w:rsidR="00B21745" w:rsidRPr="00B21745" w:rsidTr="00B21745">
        <w:trPr>
          <w:trHeight w:val="218"/>
        </w:trPr>
        <w:tc>
          <w:tcPr>
            <w:tcW w:w="4536" w:type="dxa"/>
          </w:tcPr>
          <w:p w:rsidR="00B21745" w:rsidRPr="00B21745" w:rsidRDefault="00B21745" w:rsidP="00162D12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:rsidR="00B21745" w:rsidRPr="00B21745" w:rsidRDefault="00B21745" w:rsidP="00162D12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B21745">
              <w:rPr>
                <w:b/>
                <w:bCs/>
                <w:color w:val="auto"/>
              </w:rPr>
              <w:t xml:space="preserve">КАЛЕНДАРЬ </w:t>
            </w:r>
          </w:p>
          <w:p w:rsidR="00B21745" w:rsidRPr="00B21745" w:rsidRDefault="00B21745" w:rsidP="00162D12">
            <w:pPr>
              <w:pStyle w:val="Default"/>
              <w:jc w:val="both"/>
            </w:pPr>
            <w:r w:rsidRPr="00B21745">
              <w:t xml:space="preserve">Прием заявок на участие в конференции до </w:t>
            </w:r>
          </w:p>
        </w:tc>
        <w:tc>
          <w:tcPr>
            <w:tcW w:w="3119" w:type="dxa"/>
          </w:tcPr>
          <w:p w:rsidR="00B21745" w:rsidRPr="00B21745" w:rsidRDefault="00B21745" w:rsidP="00162D12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:rsidR="00B21745" w:rsidRPr="00B21745" w:rsidRDefault="00B21745" w:rsidP="00162D12">
            <w:pPr>
              <w:pStyle w:val="Default"/>
              <w:jc w:val="both"/>
              <w:rPr>
                <w:b/>
                <w:bCs/>
              </w:rPr>
            </w:pPr>
            <w:r w:rsidRPr="00B21745">
              <w:rPr>
                <w:b/>
                <w:bCs/>
                <w:color w:val="auto"/>
              </w:rPr>
              <w:t>КОНФЕРЕНЦИИ</w:t>
            </w:r>
          </w:p>
          <w:p w:rsidR="00B21745" w:rsidRPr="00B21745" w:rsidRDefault="00B21745" w:rsidP="00162D12">
            <w:pPr>
              <w:pStyle w:val="Default"/>
              <w:jc w:val="both"/>
              <w:rPr>
                <w:b/>
                <w:bCs/>
              </w:rPr>
            </w:pPr>
          </w:p>
          <w:p w:rsidR="00B21745" w:rsidRPr="00B21745" w:rsidRDefault="00B21745" w:rsidP="00162D12">
            <w:pPr>
              <w:pStyle w:val="Default"/>
              <w:jc w:val="both"/>
              <w:rPr>
                <w:b/>
                <w:bCs/>
              </w:rPr>
            </w:pPr>
          </w:p>
          <w:p w:rsidR="00B21745" w:rsidRPr="00B21745" w:rsidRDefault="00B21745" w:rsidP="00162D12">
            <w:pPr>
              <w:pStyle w:val="Default"/>
              <w:jc w:val="both"/>
            </w:pPr>
            <w:r w:rsidRPr="00B21745">
              <w:rPr>
                <w:b/>
                <w:bCs/>
              </w:rPr>
              <w:t xml:space="preserve">25.04.2019 </w:t>
            </w:r>
          </w:p>
        </w:tc>
      </w:tr>
      <w:tr w:rsidR="00B21745" w:rsidRPr="00B21745" w:rsidTr="00B21745">
        <w:trPr>
          <w:trHeight w:val="92"/>
        </w:trPr>
        <w:tc>
          <w:tcPr>
            <w:tcW w:w="4536" w:type="dxa"/>
          </w:tcPr>
          <w:p w:rsidR="00B21745" w:rsidRPr="00B21745" w:rsidRDefault="00B21745" w:rsidP="00162D12">
            <w:pPr>
              <w:pStyle w:val="Default"/>
              <w:jc w:val="both"/>
            </w:pPr>
            <w:r w:rsidRPr="00B21745">
              <w:t xml:space="preserve">Прием докладов до </w:t>
            </w:r>
          </w:p>
        </w:tc>
        <w:tc>
          <w:tcPr>
            <w:tcW w:w="3119" w:type="dxa"/>
          </w:tcPr>
          <w:p w:rsidR="00B21745" w:rsidRPr="00B21745" w:rsidRDefault="00B21745" w:rsidP="00162D12">
            <w:pPr>
              <w:pStyle w:val="Default"/>
              <w:jc w:val="both"/>
            </w:pPr>
            <w:r w:rsidRPr="00B21745">
              <w:rPr>
                <w:b/>
                <w:bCs/>
              </w:rPr>
              <w:t xml:space="preserve">10.05.2019 </w:t>
            </w:r>
          </w:p>
        </w:tc>
      </w:tr>
      <w:tr w:rsidR="00B21745" w:rsidRPr="00B21745" w:rsidTr="00B21745">
        <w:trPr>
          <w:trHeight w:val="92"/>
        </w:trPr>
        <w:tc>
          <w:tcPr>
            <w:tcW w:w="4536" w:type="dxa"/>
          </w:tcPr>
          <w:p w:rsidR="00B21745" w:rsidRPr="00B21745" w:rsidRDefault="00B21745" w:rsidP="00162D12">
            <w:pPr>
              <w:pStyle w:val="Default"/>
              <w:jc w:val="both"/>
            </w:pPr>
            <w:r w:rsidRPr="00B21745">
              <w:t xml:space="preserve">Работа конференции </w:t>
            </w:r>
          </w:p>
        </w:tc>
        <w:tc>
          <w:tcPr>
            <w:tcW w:w="3119" w:type="dxa"/>
          </w:tcPr>
          <w:p w:rsidR="00B21745" w:rsidRPr="00B21745" w:rsidRDefault="00B21745" w:rsidP="00162D12">
            <w:pPr>
              <w:pStyle w:val="Default"/>
              <w:jc w:val="both"/>
            </w:pPr>
            <w:r w:rsidRPr="00B21745">
              <w:rPr>
                <w:b/>
                <w:bCs/>
              </w:rPr>
              <w:t xml:space="preserve">16–17.05.2019 </w:t>
            </w:r>
          </w:p>
        </w:tc>
      </w:tr>
    </w:tbl>
    <w:p w:rsidR="00B21745" w:rsidRDefault="00B21745" w:rsidP="00B21745">
      <w:pPr>
        <w:pStyle w:val="Default"/>
        <w:jc w:val="both"/>
        <w:rPr>
          <w:b/>
          <w:bCs/>
          <w:color w:val="auto"/>
        </w:rPr>
      </w:pP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b/>
          <w:bCs/>
          <w:color w:val="auto"/>
        </w:rPr>
        <w:t>Проезд к РГУПС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b/>
          <w:bCs/>
          <w:color w:val="auto"/>
        </w:rPr>
        <w:t xml:space="preserve">Наш адрес / почтовый адрес: </w:t>
      </w:r>
      <w:r w:rsidRPr="00B21745">
        <w:rPr>
          <w:color w:val="auto"/>
        </w:rPr>
        <w:t xml:space="preserve">344038, г. Ростов-на-Дону, пл. Ростовского Стрелкового Полка Народного Ополчения, 2.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От железнодорожного вокзала и автовокзала автобусом № 21 или маршрутным такси № 21, № 90 до остановки «РГУПС (РИИЖТ)».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От аэропорта «Платов» междугородним автобусом №285 до главного автовокзала, затем автобусом № 21 или маршрутным такси № 21, № 90 до остановки «РГУПС (РИИЖТ)». </w:t>
      </w:r>
    </w:p>
    <w:p w:rsidR="00B21745" w:rsidRPr="00B21745" w:rsidRDefault="00B21745" w:rsidP="00B21745">
      <w:pPr>
        <w:pStyle w:val="Default"/>
        <w:jc w:val="center"/>
        <w:rPr>
          <w:color w:val="auto"/>
        </w:rPr>
      </w:pPr>
      <w:r w:rsidRPr="00B21745">
        <w:rPr>
          <w:b/>
          <w:bCs/>
          <w:color w:val="auto"/>
        </w:rPr>
        <w:t>Размещение участников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Иногородним</w:t>
      </w:r>
      <w:bookmarkStart w:id="0" w:name="_GoBack"/>
      <w:bookmarkEnd w:id="0"/>
      <w:r w:rsidRPr="00B21745">
        <w:rPr>
          <w:color w:val="auto"/>
        </w:rPr>
        <w:t xml:space="preserve"> участникам конференции предлагается проживание в ближайших гостиничных комплексах: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b/>
          <w:bCs/>
          <w:color w:val="auto"/>
        </w:rPr>
        <w:t xml:space="preserve"> «АМАКС Конгресс-отель» </w:t>
      </w:r>
      <w:r w:rsidRPr="00B21745">
        <w:rPr>
          <w:color w:val="auto"/>
        </w:rPr>
        <w:t xml:space="preserve">(Служба бронирования тел. (863) 231-87-40, факс: (863) 232-54-27);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b/>
          <w:bCs/>
          <w:color w:val="auto"/>
        </w:rPr>
        <w:t xml:space="preserve">«ТОПОС Конгресс- отель» </w:t>
      </w:r>
      <w:r w:rsidRPr="00B21745">
        <w:rPr>
          <w:color w:val="auto"/>
        </w:rPr>
        <w:t xml:space="preserve">(Отдел бронирования (863) 268-77-87) </w:t>
      </w:r>
    </w:p>
    <w:p w:rsidR="00B21745" w:rsidRPr="00B21745" w:rsidRDefault="00B21745" w:rsidP="00B21745">
      <w:pPr>
        <w:pStyle w:val="Default"/>
        <w:spacing w:after="7"/>
        <w:jc w:val="center"/>
        <w:rPr>
          <w:color w:val="auto"/>
        </w:rPr>
      </w:pPr>
      <w:r w:rsidRPr="00B21745">
        <w:rPr>
          <w:b/>
          <w:bCs/>
          <w:color w:val="auto"/>
        </w:rPr>
        <w:t>Банковские реквизиты: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Наименование организации: 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 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Краткое: ФГБОУ ВО РГУПС 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Получатель: УФК по Ростовской области (5807, ФГБОУ ВО РГУПС, л/с 20586Х38340), 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р/с 40501810260152000001 в Отделении Ростов-на-Дону, 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ИНН 6165009334, КПП 616501001 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БИК 046015001, ОКТМО 60701000001 </w:t>
      </w:r>
    </w:p>
    <w:p w:rsidR="00B21745" w:rsidRPr="00B21745" w:rsidRDefault="00B21745" w:rsidP="00B21745">
      <w:pPr>
        <w:pStyle w:val="Default"/>
        <w:spacing w:after="7"/>
        <w:jc w:val="both"/>
        <w:rPr>
          <w:color w:val="auto"/>
        </w:rPr>
      </w:pPr>
      <w:r w:rsidRPr="00B21745">
        <w:rPr>
          <w:color w:val="auto"/>
        </w:rPr>
        <w:t xml:space="preserve">В назначении платежа указать: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 xml:space="preserve">Код 00000000000000000131, </w:t>
      </w:r>
      <w:proofErr w:type="spellStart"/>
      <w:r w:rsidRPr="00B21745">
        <w:rPr>
          <w:color w:val="auto"/>
        </w:rPr>
        <w:t>оргвзнос</w:t>
      </w:r>
      <w:proofErr w:type="spellEnd"/>
      <w:r w:rsidRPr="00B21745">
        <w:rPr>
          <w:color w:val="auto"/>
        </w:rPr>
        <w:t xml:space="preserve"> за участие в конференции «Перспективы развития индустрии туризма и гостеприимства: теория и практика», ФИО отправителя. </w:t>
      </w:r>
    </w:p>
    <w:p w:rsidR="00B21745" w:rsidRPr="00B21745" w:rsidRDefault="00B21745" w:rsidP="00B21745">
      <w:pPr>
        <w:pStyle w:val="Default"/>
        <w:jc w:val="center"/>
        <w:rPr>
          <w:color w:val="auto"/>
        </w:rPr>
      </w:pPr>
      <w:r w:rsidRPr="00B21745">
        <w:rPr>
          <w:b/>
          <w:bCs/>
          <w:color w:val="auto"/>
        </w:rPr>
        <w:t>Контактная информация: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proofErr w:type="spellStart"/>
      <w:r w:rsidRPr="00B21745">
        <w:rPr>
          <w:b/>
          <w:bCs/>
          <w:color w:val="auto"/>
        </w:rPr>
        <w:t>Ежак</w:t>
      </w:r>
      <w:proofErr w:type="spellEnd"/>
      <w:r w:rsidRPr="00B21745">
        <w:rPr>
          <w:b/>
          <w:bCs/>
          <w:color w:val="auto"/>
        </w:rPr>
        <w:t xml:space="preserve"> Евгения Владимировна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Телефон: +7-908-184-04-03, e-</w:t>
      </w:r>
      <w:proofErr w:type="spellStart"/>
      <w:r w:rsidRPr="00B21745">
        <w:rPr>
          <w:color w:val="auto"/>
        </w:rPr>
        <w:t>mail</w:t>
      </w:r>
      <w:proofErr w:type="spellEnd"/>
      <w:r w:rsidRPr="00B21745">
        <w:rPr>
          <w:color w:val="auto"/>
        </w:rPr>
        <w:t xml:space="preserve">: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proofErr w:type="spellStart"/>
      <w:r w:rsidRPr="00B21745">
        <w:rPr>
          <w:color w:val="auto"/>
          <w:lang w:val="en-US"/>
        </w:rPr>
        <w:t>dom</w:t>
      </w:r>
      <w:proofErr w:type="spellEnd"/>
      <w:r w:rsidRPr="00B21745">
        <w:rPr>
          <w:color w:val="auto"/>
        </w:rPr>
        <w:t>14-18@</w:t>
      </w:r>
      <w:proofErr w:type="spellStart"/>
      <w:r w:rsidRPr="00B21745">
        <w:rPr>
          <w:color w:val="auto"/>
          <w:lang w:val="en-US"/>
        </w:rPr>
        <w:t>yandex</w:t>
      </w:r>
      <w:proofErr w:type="spellEnd"/>
      <w:r w:rsidRPr="00B21745">
        <w:rPr>
          <w:color w:val="auto"/>
        </w:rPr>
        <w:t>.</w:t>
      </w:r>
      <w:proofErr w:type="spellStart"/>
      <w:r w:rsidRPr="00B21745">
        <w:rPr>
          <w:color w:val="auto"/>
        </w:rPr>
        <w:t>ru</w:t>
      </w:r>
      <w:proofErr w:type="spellEnd"/>
      <w:r w:rsidRPr="00B21745">
        <w:rPr>
          <w:color w:val="auto"/>
        </w:rPr>
        <w:t xml:space="preserve">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proofErr w:type="spellStart"/>
      <w:r w:rsidRPr="00B21745">
        <w:rPr>
          <w:b/>
          <w:bCs/>
          <w:color w:val="auto"/>
        </w:rPr>
        <w:t>Шматько</w:t>
      </w:r>
      <w:proofErr w:type="spellEnd"/>
      <w:r w:rsidRPr="00B21745">
        <w:rPr>
          <w:b/>
          <w:bCs/>
          <w:color w:val="auto"/>
        </w:rPr>
        <w:t xml:space="preserve"> Лариса Петровна</w:t>
      </w:r>
    </w:p>
    <w:p w:rsidR="00B21745" w:rsidRPr="00B21745" w:rsidRDefault="00B21745" w:rsidP="00B21745">
      <w:pPr>
        <w:pStyle w:val="Default"/>
        <w:rPr>
          <w:color w:val="auto"/>
        </w:rPr>
      </w:pPr>
      <w:r w:rsidRPr="00B21745">
        <w:rPr>
          <w:color w:val="auto"/>
        </w:rPr>
        <w:t>Телефон: 8-903-473-42-42, e-</w:t>
      </w:r>
      <w:proofErr w:type="spellStart"/>
      <w:r w:rsidRPr="00B21745">
        <w:rPr>
          <w:color w:val="auto"/>
        </w:rPr>
        <w:t>mail</w:t>
      </w:r>
      <w:proofErr w:type="spellEnd"/>
      <w:r w:rsidRPr="00B21745">
        <w:rPr>
          <w:color w:val="auto"/>
        </w:rPr>
        <w:t xml:space="preserve">: </w:t>
      </w:r>
      <w:proofErr w:type="spellStart"/>
      <w:r w:rsidRPr="00B21745">
        <w:rPr>
          <w:color w:val="auto"/>
          <w:lang w:val="en-US"/>
        </w:rPr>
        <w:t>lorik</w:t>
      </w:r>
      <w:proofErr w:type="spellEnd"/>
      <w:r w:rsidRPr="00B21745">
        <w:rPr>
          <w:color w:val="auto"/>
        </w:rPr>
        <w:t>.</w:t>
      </w:r>
      <w:proofErr w:type="spellStart"/>
      <w:r w:rsidRPr="00B21745">
        <w:rPr>
          <w:color w:val="auto"/>
          <w:lang w:val="en-US"/>
        </w:rPr>
        <w:t>vodik</w:t>
      </w:r>
      <w:proofErr w:type="spellEnd"/>
      <w:r w:rsidRPr="00B21745">
        <w:rPr>
          <w:color w:val="auto"/>
        </w:rPr>
        <w:t>@</w:t>
      </w:r>
      <w:proofErr w:type="spellStart"/>
      <w:r w:rsidRPr="00B21745">
        <w:rPr>
          <w:color w:val="auto"/>
          <w:lang w:val="en-US"/>
        </w:rPr>
        <w:t>yandex</w:t>
      </w:r>
      <w:proofErr w:type="spellEnd"/>
      <w:r w:rsidRPr="00B21745">
        <w:rPr>
          <w:color w:val="auto"/>
        </w:rPr>
        <w:t>.</w:t>
      </w:r>
      <w:proofErr w:type="spellStart"/>
      <w:r w:rsidRPr="00B21745">
        <w:rPr>
          <w:color w:val="auto"/>
        </w:rPr>
        <w:t>ru</w:t>
      </w:r>
      <w:proofErr w:type="spellEnd"/>
      <w:r w:rsidRPr="00B21745">
        <w:rPr>
          <w:color w:val="auto"/>
        </w:rPr>
        <w:t xml:space="preserve">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b/>
          <w:bCs/>
          <w:color w:val="auto"/>
        </w:rPr>
        <w:t xml:space="preserve">Ученый секретарь оргкомитета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b/>
          <w:bCs/>
          <w:color w:val="auto"/>
        </w:rPr>
        <w:t>Андреева Екатерина Викторовна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color w:val="auto"/>
        </w:rPr>
        <w:t>Телефон: 8 (863) 272-65-67, e-</w:t>
      </w:r>
      <w:proofErr w:type="spellStart"/>
      <w:r w:rsidRPr="00B21745">
        <w:rPr>
          <w:color w:val="auto"/>
        </w:rPr>
        <w:t>mail</w:t>
      </w:r>
      <w:proofErr w:type="spellEnd"/>
      <w:r w:rsidRPr="00B21745">
        <w:rPr>
          <w:color w:val="auto"/>
        </w:rPr>
        <w:t xml:space="preserve">: </w:t>
      </w:r>
    </w:p>
    <w:p w:rsidR="00B21745" w:rsidRPr="00B21745" w:rsidRDefault="00B21745" w:rsidP="00B21745">
      <w:pPr>
        <w:pStyle w:val="Default"/>
        <w:jc w:val="both"/>
        <w:rPr>
          <w:color w:val="auto"/>
        </w:rPr>
      </w:pPr>
      <w:r w:rsidRPr="00B21745">
        <w:rPr>
          <w:shd w:val="clear" w:color="auto" w:fill="FFFFFF"/>
        </w:rPr>
        <w:t>st_gum_rgups@mail.ru</w:t>
      </w:r>
    </w:p>
    <w:p w:rsidR="003E6C60" w:rsidRPr="00B21745" w:rsidRDefault="00B21745">
      <w:pPr>
        <w:rPr>
          <w:sz w:val="24"/>
          <w:szCs w:val="24"/>
        </w:rPr>
      </w:pPr>
    </w:p>
    <w:sectPr w:rsidR="003E6C60" w:rsidRPr="00B2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45"/>
    <w:rsid w:val="000D1F79"/>
    <w:rsid w:val="002E1D88"/>
    <w:rsid w:val="00B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8D2C-E8C7-4273-B519-EEE5C4CB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4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21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_gum_rgups@mail.ru" TargetMode="Externa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2019-02-05T14:58:00Z</dcterms:created>
  <dcterms:modified xsi:type="dcterms:W3CDTF">2019-02-05T15:02:00Z</dcterms:modified>
</cp:coreProperties>
</file>