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D4" w:rsidRPr="005265FB" w:rsidRDefault="00C509D4" w:rsidP="004E66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>Южный федеральный университет</w:t>
      </w:r>
    </w:p>
    <w:p w:rsidR="00A466DE" w:rsidRPr="00ED64FB" w:rsidRDefault="00A466DE" w:rsidP="004E66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64FB">
        <w:rPr>
          <w:rFonts w:ascii="Times New Roman" w:hAnsi="Times New Roman"/>
          <w:sz w:val="24"/>
          <w:szCs w:val="24"/>
        </w:rPr>
        <w:t xml:space="preserve">Факультет педагогики и практической психологии </w:t>
      </w:r>
    </w:p>
    <w:p w:rsidR="002D7D62" w:rsidRPr="00ED64FB" w:rsidRDefault="002D7D62" w:rsidP="004E66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64FB">
        <w:rPr>
          <w:rFonts w:ascii="Times New Roman" w:hAnsi="Times New Roman"/>
          <w:sz w:val="24"/>
          <w:szCs w:val="24"/>
        </w:rPr>
        <w:t>Факультет психологии</w:t>
      </w:r>
    </w:p>
    <w:p w:rsidR="00B0337D" w:rsidRPr="00ED64FB" w:rsidRDefault="00B0337D" w:rsidP="009E6223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  <w:r w:rsidRPr="00ED64FB">
        <w:rPr>
          <w:rFonts w:ascii="Times New Roman" w:hAnsi="Times New Roman"/>
          <w:sz w:val="24"/>
          <w:szCs w:val="24"/>
        </w:rPr>
        <w:t xml:space="preserve">Ростовский институт повышения квалификации и </w:t>
      </w:r>
    </w:p>
    <w:p w:rsidR="00AD52DB" w:rsidRPr="005265FB" w:rsidRDefault="00EA4145" w:rsidP="004E66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 xml:space="preserve">профессиональной </w:t>
      </w:r>
      <w:r w:rsidR="00B0337D" w:rsidRPr="005265FB">
        <w:rPr>
          <w:rFonts w:ascii="Times New Roman" w:hAnsi="Times New Roman"/>
          <w:sz w:val="24"/>
          <w:szCs w:val="24"/>
        </w:rPr>
        <w:t>переподготовки работников образования</w:t>
      </w:r>
      <w:r w:rsidR="001C02E1" w:rsidRPr="005265FB">
        <w:rPr>
          <w:rFonts w:ascii="Times New Roman" w:hAnsi="Times New Roman"/>
          <w:sz w:val="24"/>
          <w:szCs w:val="24"/>
        </w:rPr>
        <w:t xml:space="preserve"> </w:t>
      </w:r>
    </w:p>
    <w:p w:rsidR="00A466DE" w:rsidRPr="005265FB" w:rsidRDefault="00A466DE" w:rsidP="004E66DF">
      <w:pPr>
        <w:pStyle w:val="20"/>
        <w:spacing w:after="0" w:line="240" w:lineRule="auto"/>
        <w:jc w:val="center"/>
        <w:rPr>
          <w:b/>
        </w:rPr>
      </w:pPr>
    </w:p>
    <w:p w:rsidR="00DF4A0E" w:rsidRPr="005265FB" w:rsidRDefault="00F20997" w:rsidP="004E66DF">
      <w:pPr>
        <w:pStyle w:val="20"/>
        <w:spacing w:after="0" w:line="240" w:lineRule="auto"/>
        <w:jc w:val="center"/>
        <w:rPr>
          <w:b/>
        </w:rPr>
      </w:pPr>
      <w:hyperlink r:id="rId9" w:history="1"/>
      <w:r w:rsidR="001C02E1" w:rsidRPr="005265FB">
        <w:rPr>
          <w:b/>
        </w:rPr>
        <w:t>УВАЖАЕМЫЕ КОЛЛЕГИ!</w:t>
      </w:r>
    </w:p>
    <w:p w:rsidR="001C02E1" w:rsidRPr="005265FB" w:rsidRDefault="001C02E1" w:rsidP="004E66DF">
      <w:pPr>
        <w:pStyle w:val="20"/>
        <w:spacing w:after="0" w:line="240" w:lineRule="auto"/>
        <w:jc w:val="center"/>
        <w:rPr>
          <w:b/>
        </w:rPr>
      </w:pPr>
    </w:p>
    <w:p w:rsidR="00BE5908" w:rsidRPr="005265FB" w:rsidRDefault="00DF4A0E" w:rsidP="004E66DF">
      <w:pPr>
        <w:pStyle w:val="20"/>
        <w:spacing w:after="0" w:line="240" w:lineRule="auto"/>
        <w:jc w:val="center"/>
        <w:rPr>
          <w:b/>
          <w:spacing w:val="-6"/>
        </w:rPr>
      </w:pPr>
      <w:r w:rsidRPr="005265FB">
        <w:rPr>
          <w:b/>
          <w:bCs/>
          <w:spacing w:val="-6"/>
        </w:rPr>
        <w:t>П</w:t>
      </w:r>
      <w:r w:rsidRPr="005265FB">
        <w:rPr>
          <w:b/>
        </w:rPr>
        <w:t>ри</w:t>
      </w:r>
      <w:r w:rsidR="008967D4" w:rsidRPr="005265FB">
        <w:rPr>
          <w:b/>
        </w:rPr>
        <w:t>г</w:t>
      </w:r>
      <w:r w:rsidRPr="005265FB">
        <w:rPr>
          <w:b/>
        </w:rPr>
        <w:t xml:space="preserve">лашаем Вас принять участие </w:t>
      </w:r>
      <w:r w:rsidRPr="005265FB">
        <w:rPr>
          <w:b/>
          <w:spacing w:val="-6"/>
        </w:rPr>
        <w:t xml:space="preserve">в работе </w:t>
      </w:r>
      <w:r w:rsidR="001C02E1" w:rsidRPr="005265FB">
        <w:rPr>
          <w:b/>
          <w:lang w:val="en-US"/>
        </w:rPr>
        <w:t>V</w:t>
      </w:r>
      <w:r w:rsidR="008967D4" w:rsidRPr="005265FB">
        <w:rPr>
          <w:b/>
        </w:rPr>
        <w:t xml:space="preserve"> </w:t>
      </w:r>
      <w:r w:rsidR="00F03D1D" w:rsidRPr="005265FB">
        <w:rPr>
          <w:b/>
        </w:rPr>
        <w:t>Международн</w:t>
      </w:r>
      <w:r w:rsidRPr="005265FB">
        <w:rPr>
          <w:b/>
        </w:rPr>
        <w:t>ой</w:t>
      </w:r>
      <w:r w:rsidRPr="005265FB">
        <w:rPr>
          <w:b/>
          <w:spacing w:val="-6"/>
        </w:rPr>
        <w:t xml:space="preserve"> </w:t>
      </w:r>
    </w:p>
    <w:p w:rsidR="000A4FD2" w:rsidRPr="005265FB" w:rsidRDefault="00DF4A0E" w:rsidP="004E66DF">
      <w:pPr>
        <w:pStyle w:val="20"/>
        <w:spacing w:after="0" w:line="240" w:lineRule="auto"/>
        <w:jc w:val="center"/>
        <w:rPr>
          <w:b/>
        </w:rPr>
      </w:pPr>
      <w:r w:rsidRPr="005265FB">
        <w:rPr>
          <w:b/>
          <w:spacing w:val="-6"/>
        </w:rPr>
        <w:t>научно-практической конференции</w:t>
      </w:r>
      <w:r w:rsidRPr="005265FB">
        <w:rPr>
          <w:b/>
        </w:rPr>
        <w:t xml:space="preserve"> </w:t>
      </w:r>
    </w:p>
    <w:p w:rsidR="00F03D1D" w:rsidRPr="005265FB" w:rsidRDefault="00F03D1D" w:rsidP="004E66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09D4" w:rsidRPr="00ED64FB" w:rsidRDefault="00C509D4" w:rsidP="001C02E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5FB">
        <w:rPr>
          <w:rFonts w:ascii="Times New Roman" w:hAnsi="Times New Roman"/>
          <w:b/>
          <w:sz w:val="28"/>
          <w:szCs w:val="28"/>
        </w:rPr>
        <w:t>«</w:t>
      </w:r>
      <w:r w:rsidR="00A9282F" w:rsidRPr="005265FB">
        <w:rPr>
          <w:rFonts w:ascii="Times New Roman" w:hAnsi="Times New Roman"/>
          <w:b/>
          <w:sz w:val="28"/>
          <w:szCs w:val="28"/>
        </w:rPr>
        <w:t xml:space="preserve">ИННОВАЦИОННЫЙ ПОТЕНЦИАЛ СУБЪЕКТОВ ОБРАЗОВАТЕЛЬНОГО ПРОСТРАНСТВА В УСЛОВИЯХ </w:t>
      </w:r>
      <w:r w:rsidR="00A9282F" w:rsidRPr="00ED64FB">
        <w:rPr>
          <w:rFonts w:ascii="Times New Roman" w:hAnsi="Times New Roman"/>
          <w:b/>
          <w:sz w:val="28"/>
          <w:szCs w:val="28"/>
        </w:rPr>
        <w:t>МОДЕРНИЗАЦИИ ОБРАЗОВАНИЯ</w:t>
      </w:r>
      <w:r w:rsidRPr="00ED64FB">
        <w:rPr>
          <w:rFonts w:ascii="Times New Roman" w:hAnsi="Times New Roman"/>
          <w:b/>
          <w:sz w:val="28"/>
          <w:szCs w:val="28"/>
        </w:rPr>
        <w:t>»</w:t>
      </w:r>
    </w:p>
    <w:p w:rsidR="001C02E1" w:rsidRPr="005265FB" w:rsidRDefault="001C02E1" w:rsidP="00C509D4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D64FB">
        <w:rPr>
          <w:rFonts w:ascii="Times New Roman" w:hAnsi="Times New Roman"/>
          <w:b/>
          <w:sz w:val="24"/>
          <w:szCs w:val="24"/>
        </w:rPr>
        <w:t>(</w:t>
      </w:r>
      <w:r w:rsidR="000C451A" w:rsidRPr="00ED64FB">
        <w:rPr>
          <w:rFonts w:ascii="Times New Roman" w:hAnsi="Times New Roman"/>
          <w:b/>
          <w:i/>
          <w:sz w:val="24"/>
          <w:szCs w:val="24"/>
        </w:rPr>
        <w:t>2</w:t>
      </w:r>
      <w:r w:rsidR="00ED64FB" w:rsidRPr="00ED64FB">
        <w:rPr>
          <w:rFonts w:ascii="Times New Roman" w:hAnsi="Times New Roman"/>
          <w:b/>
          <w:i/>
          <w:sz w:val="24"/>
          <w:szCs w:val="24"/>
        </w:rPr>
        <w:t>0</w:t>
      </w:r>
      <w:r w:rsidR="000C451A" w:rsidRPr="00ED64FB">
        <w:rPr>
          <w:rFonts w:ascii="Times New Roman" w:hAnsi="Times New Roman"/>
          <w:b/>
          <w:i/>
          <w:sz w:val="24"/>
          <w:szCs w:val="24"/>
        </w:rPr>
        <w:t>-</w:t>
      </w:r>
      <w:r w:rsidR="00C65B68" w:rsidRPr="00ED64FB">
        <w:rPr>
          <w:rFonts w:ascii="Times New Roman" w:hAnsi="Times New Roman"/>
          <w:b/>
          <w:i/>
          <w:sz w:val="24"/>
          <w:szCs w:val="24"/>
        </w:rPr>
        <w:t>2</w:t>
      </w:r>
      <w:r w:rsidR="00ED64FB" w:rsidRPr="00ED64FB">
        <w:rPr>
          <w:rFonts w:ascii="Times New Roman" w:hAnsi="Times New Roman"/>
          <w:b/>
          <w:i/>
          <w:sz w:val="24"/>
          <w:szCs w:val="24"/>
        </w:rPr>
        <w:t>1</w:t>
      </w:r>
      <w:r w:rsidR="00C509D4" w:rsidRPr="00ED64FB">
        <w:rPr>
          <w:rFonts w:ascii="Times New Roman" w:hAnsi="Times New Roman"/>
          <w:b/>
          <w:i/>
          <w:sz w:val="24"/>
          <w:szCs w:val="24"/>
        </w:rPr>
        <w:t xml:space="preserve"> ноября 201</w:t>
      </w:r>
      <w:r w:rsidR="00ED64FB" w:rsidRPr="00ED64FB">
        <w:rPr>
          <w:rFonts w:ascii="Times New Roman" w:hAnsi="Times New Roman"/>
          <w:b/>
          <w:i/>
          <w:sz w:val="24"/>
          <w:szCs w:val="24"/>
        </w:rPr>
        <w:t>4</w:t>
      </w:r>
      <w:r w:rsidR="00C509D4" w:rsidRPr="00ED64FB">
        <w:rPr>
          <w:rFonts w:ascii="Times New Roman" w:hAnsi="Times New Roman"/>
          <w:b/>
          <w:i/>
          <w:sz w:val="24"/>
          <w:szCs w:val="24"/>
        </w:rPr>
        <w:t xml:space="preserve"> г.</w:t>
      </w:r>
      <w:r w:rsidRPr="00ED64FB">
        <w:rPr>
          <w:rFonts w:ascii="Times New Roman" w:hAnsi="Times New Roman"/>
          <w:b/>
          <w:i/>
          <w:sz w:val="24"/>
          <w:szCs w:val="24"/>
        </w:rPr>
        <w:t>,</w:t>
      </w:r>
      <w:r w:rsidRPr="005265FB">
        <w:rPr>
          <w:rFonts w:ascii="Times New Roman" w:hAnsi="Times New Roman"/>
          <w:b/>
          <w:i/>
          <w:sz w:val="24"/>
          <w:szCs w:val="24"/>
        </w:rPr>
        <w:t xml:space="preserve"> Россия, г. Ростов-на-Дону)</w:t>
      </w:r>
    </w:p>
    <w:p w:rsidR="00147B72" w:rsidRPr="005265FB" w:rsidRDefault="00147B72" w:rsidP="00B342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4EBF" w:rsidRPr="005265FB" w:rsidRDefault="000D5D3A" w:rsidP="000D5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5FB">
        <w:rPr>
          <w:rFonts w:ascii="Times New Roman" w:hAnsi="Times New Roman"/>
          <w:b/>
          <w:sz w:val="24"/>
          <w:szCs w:val="24"/>
        </w:rPr>
        <w:t xml:space="preserve">ОСНОВНЫЕ НАПРАВЛЕНИЯ </w:t>
      </w:r>
      <w:r w:rsidR="00584FCA" w:rsidRPr="005265FB">
        <w:rPr>
          <w:rFonts w:ascii="Times New Roman" w:hAnsi="Times New Roman"/>
          <w:b/>
          <w:sz w:val="24"/>
          <w:szCs w:val="24"/>
        </w:rPr>
        <w:t>работы конференции</w:t>
      </w:r>
      <w:r w:rsidR="008F3A9D" w:rsidRPr="005265FB">
        <w:rPr>
          <w:rFonts w:ascii="Times New Roman" w:hAnsi="Times New Roman"/>
          <w:b/>
          <w:sz w:val="24"/>
          <w:szCs w:val="24"/>
        </w:rPr>
        <w:t xml:space="preserve"> </w:t>
      </w:r>
      <w:r w:rsidR="00FB2A9F" w:rsidRPr="005265FB">
        <w:rPr>
          <w:rFonts w:ascii="Times New Roman" w:hAnsi="Times New Roman"/>
          <w:b/>
          <w:sz w:val="24"/>
          <w:szCs w:val="24"/>
        </w:rPr>
        <w:t xml:space="preserve">на </w:t>
      </w:r>
      <w:r w:rsidR="008C4EBF" w:rsidRPr="005265FB">
        <w:rPr>
          <w:rFonts w:ascii="Times New Roman" w:hAnsi="Times New Roman"/>
          <w:b/>
          <w:sz w:val="24"/>
          <w:szCs w:val="24"/>
        </w:rPr>
        <w:t>201</w:t>
      </w:r>
      <w:r w:rsidR="00583E2D">
        <w:rPr>
          <w:rFonts w:ascii="Times New Roman" w:hAnsi="Times New Roman"/>
          <w:b/>
          <w:sz w:val="24"/>
          <w:szCs w:val="24"/>
        </w:rPr>
        <w:t>4</w:t>
      </w:r>
      <w:r w:rsidR="008C4EBF" w:rsidRPr="005265FB">
        <w:rPr>
          <w:rFonts w:ascii="Times New Roman" w:hAnsi="Times New Roman"/>
          <w:b/>
          <w:sz w:val="24"/>
          <w:szCs w:val="24"/>
        </w:rPr>
        <w:t xml:space="preserve"> г.</w:t>
      </w:r>
      <w:r w:rsidRPr="005265FB">
        <w:rPr>
          <w:rFonts w:ascii="Times New Roman" w:hAnsi="Times New Roman"/>
          <w:b/>
          <w:sz w:val="24"/>
          <w:szCs w:val="24"/>
        </w:rPr>
        <w:t>:</w:t>
      </w:r>
    </w:p>
    <w:p w:rsidR="00075448" w:rsidRPr="00AA1EC1" w:rsidRDefault="00AA1EC1" w:rsidP="00AA1EC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A1EC1">
        <w:rPr>
          <w:rFonts w:ascii="Times New Roman" w:hAnsi="Times New Roman"/>
          <w:b/>
          <w:sz w:val="24"/>
          <w:szCs w:val="24"/>
        </w:rPr>
        <w:t>1.Методология инновационной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в образовании</w:t>
      </w:r>
      <w:r w:rsidRPr="00AA1EC1">
        <w:rPr>
          <w:rFonts w:ascii="Times New Roman" w:hAnsi="Times New Roman"/>
          <w:b/>
          <w:sz w:val="24"/>
          <w:szCs w:val="24"/>
        </w:rPr>
        <w:t>:</w:t>
      </w:r>
    </w:p>
    <w:p w:rsidR="00AA1EC1" w:rsidRPr="00AA1EC1" w:rsidRDefault="00AA1EC1" w:rsidP="006C7FC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>Методологические основы инновационной деятельности в образовании</w:t>
      </w:r>
    </w:p>
    <w:p w:rsidR="00AA1EC1" w:rsidRDefault="00AA1EC1" w:rsidP="006C7FC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>Проектирование и формирование образовательной среды в контексте модернизации образования</w:t>
      </w:r>
    </w:p>
    <w:p w:rsidR="00AA1EC1" w:rsidRDefault="00AA1EC1" w:rsidP="006C7FC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 в условиях модернизации образования</w:t>
      </w:r>
    </w:p>
    <w:p w:rsidR="00AA1EC1" w:rsidRDefault="00AA1EC1" w:rsidP="006C7FC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Становление </w:t>
      </w:r>
      <w:proofErr w:type="spellStart"/>
      <w:r>
        <w:rPr>
          <w:rFonts w:ascii="Times New Roman" w:hAnsi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 образовании</w:t>
      </w:r>
    </w:p>
    <w:p w:rsidR="00AA1EC1" w:rsidRDefault="00AA1EC1" w:rsidP="006C7FC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и перспективы уровневого образования</w:t>
      </w:r>
    </w:p>
    <w:p w:rsidR="00AA1EC1" w:rsidRPr="00AA1EC1" w:rsidRDefault="00AA1EC1" w:rsidP="006C7FC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внедрения и реализации стандартов третьего поколения</w:t>
      </w:r>
    </w:p>
    <w:p w:rsidR="00AA1EC1" w:rsidRDefault="00AA1EC1" w:rsidP="006C7FC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и перспективы интернациональной образовательной среды</w:t>
      </w:r>
    </w:p>
    <w:p w:rsidR="00AA1EC1" w:rsidRPr="00AA1EC1" w:rsidRDefault="00AA1EC1" w:rsidP="00AA1EC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A1EC1">
        <w:rPr>
          <w:rFonts w:ascii="Times New Roman" w:hAnsi="Times New Roman"/>
          <w:b/>
          <w:sz w:val="24"/>
          <w:szCs w:val="24"/>
        </w:rPr>
        <w:t>2.Сопровождение инновационной деятельности в образовании:</w:t>
      </w:r>
    </w:p>
    <w:p w:rsidR="00AA1EC1" w:rsidRDefault="00AA1EC1" w:rsidP="006C7FC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>Психолого-педагогические основы инновационных технологий в образовании</w:t>
      </w:r>
    </w:p>
    <w:p w:rsidR="00AA1EC1" w:rsidRDefault="00AA1EC1" w:rsidP="006C7FC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Психологическое сопровождение инновационной деятельности</w:t>
      </w:r>
    </w:p>
    <w:p w:rsidR="00AA1EC1" w:rsidRDefault="00AA1EC1" w:rsidP="006C7FC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FB">
        <w:rPr>
          <w:rStyle w:val="ad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Информационные технологии в инновационном образовании</w:t>
      </w:r>
    </w:p>
    <w:p w:rsidR="00AA1EC1" w:rsidRDefault="00641AE5" w:rsidP="006C7FC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Научно-методическое сопровождение инновационной деятельности в образовательном учреждении</w:t>
      </w:r>
    </w:p>
    <w:p w:rsidR="00641AE5" w:rsidRDefault="00641AE5" w:rsidP="006C7FC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Правовое сопровождение инноваций в образовании</w:t>
      </w:r>
    </w:p>
    <w:p w:rsidR="00AA1EC1" w:rsidRPr="00641AE5" w:rsidRDefault="00641AE5" w:rsidP="00AA1EC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41AE5">
        <w:rPr>
          <w:rFonts w:ascii="Times New Roman" w:hAnsi="Times New Roman"/>
          <w:b/>
          <w:sz w:val="24"/>
          <w:szCs w:val="24"/>
        </w:rPr>
        <w:t>3.Сопровождение субъектов образования в условиях внедрения инноваций:</w:t>
      </w:r>
    </w:p>
    <w:p w:rsidR="00641AE5" w:rsidRDefault="00641AE5" w:rsidP="006C7FC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>Психологическое сопровождение субъектов образовательного пространства</w:t>
      </w:r>
    </w:p>
    <w:p w:rsidR="00641AE5" w:rsidRDefault="00641AE5" w:rsidP="006C7FC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Психолого-педагогическое сопровождение субъектов поликультурной образовательной среды</w:t>
      </w:r>
    </w:p>
    <w:p w:rsidR="00641AE5" w:rsidRDefault="00641AE5" w:rsidP="006C7FC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Механизмы профилактики и разрешения конфликтов на межнациональной почве в образовании</w:t>
      </w:r>
    </w:p>
    <w:p w:rsidR="00AA1EC1" w:rsidRPr="00AA1EC1" w:rsidRDefault="00641AE5" w:rsidP="006C7FC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>Психологические ресурсы субъектов образовательного пространства</w:t>
      </w:r>
    </w:p>
    <w:p w:rsidR="00AA1EC1" w:rsidRDefault="00641AE5" w:rsidP="006C7FC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>Инновационный потенциал педагогов и психологов: интеллектуальные и личностные особенности</w:t>
      </w:r>
    </w:p>
    <w:p w:rsidR="00641AE5" w:rsidRDefault="00641AE5" w:rsidP="006C7FC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Правовое сопровождение субъектов образовательного пространства</w:t>
      </w:r>
    </w:p>
    <w:p w:rsidR="00641AE5" w:rsidRDefault="00641AE5" w:rsidP="006C7FC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>Профессиональные представления в образовании</w:t>
      </w:r>
    </w:p>
    <w:p w:rsidR="00641AE5" w:rsidRDefault="00641AE5" w:rsidP="006C7FC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>Профессиональное и социальное самоопределение молодежи в условиях модернизации образования</w:t>
      </w:r>
    </w:p>
    <w:p w:rsidR="00641AE5" w:rsidRPr="00641AE5" w:rsidRDefault="00641AE5" w:rsidP="00AA1EC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41AE5">
        <w:rPr>
          <w:rFonts w:ascii="Times New Roman" w:hAnsi="Times New Roman"/>
          <w:b/>
          <w:sz w:val="24"/>
          <w:szCs w:val="24"/>
        </w:rPr>
        <w:t>4.Инновационные процессы в образовательных системах разного типа и уровня:</w:t>
      </w:r>
    </w:p>
    <w:p w:rsidR="00641AE5" w:rsidRDefault="00641AE5" w:rsidP="006C7FC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lastRenderedPageBreak/>
        <w:t>Инновационные подходы к образованию лиц с ограниченными возможностями здоровья</w:t>
      </w:r>
    </w:p>
    <w:p w:rsidR="00641AE5" w:rsidRDefault="00641AE5" w:rsidP="006C7FC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>Социальный педагог в образовательном пространстве</w:t>
      </w:r>
    </w:p>
    <w:p w:rsidR="00641AE5" w:rsidRDefault="00641AE5" w:rsidP="006C7FC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>Психолого-педагогические основы взаимодействия в начальной школе</w:t>
      </w:r>
    </w:p>
    <w:p w:rsidR="00641AE5" w:rsidRDefault="00641AE5" w:rsidP="006C7FCC">
      <w:pPr>
        <w:numPr>
          <w:ilvl w:val="0"/>
          <w:numId w:val="22"/>
        </w:numPr>
        <w:spacing w:after="0" w:line="240" w:lineRule="auto"/>
        <w:jc w:val="both"/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</w:pPr>
      <w:r w:rsidRPr="005265FB">
        <w:rPr>
          <w:rFonts w:ascii="Times New Roman" w:hAnsi="Times New Roman"/>
          <w:sz w:val="24"/>
          <w:szCs w:val="24"/>
          <w:shd w:val="clear" w:color="auto" w:fill="FFFFFF"/>
        </w:rPr>
        <w:t>Инновационные технологии обучения и воспитания детей дошкольного возраста</w:t>
      </w:r>
      <w:r w:rsidRPr="005265FB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</w:t>
      </w:r>
    </w:p>
    <w:p w:rsidR="00641AE5" w:rsidRDefault="006C7FCC" w:rsidP="006C7FC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Педагогика и психология девиантного поведения</w:t>
      </w:r>
    </w:p>
    <w:p w:rsidR="00D45439" w:rsidRPr="00AA1EC1" w:rsidRDefault="00D45439" w:rsidP="006C7FC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Инновационны</w:t>
      </w:r>
      <w:r w:rsidR="007D3E2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технологии профильного образования</w:t>
      </w:r>
    </w:p>
    <w:p w:rsidR="00C42334" w:rsidRDefault="00C42334" w:rsidP="00C42334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6D08C9" w:rsidRPr="00A92097" w:rsidRDefault="006D08C9" w:rsidP="006D08C9">
      <w:pPr>
        <w:jc w:val="center"/>
        <w:rPr>
          <w:rFonts w:ascii="Times New Roman" w:hAnsi="Times New Roman"/>
          <w:b/>
          <w:sz w:val="24"/>
          <w:szCs w:val="24"/>
        </w:rPr>
      </w:pPr>
      <w:r w:rsidRPr="00A92097">
        <w:rPr>
          <w:rFonts w:ascii="Times New Roman" w:hAnsi="Times New Roman"/>
          <w:b/>
          <w:sz w:val="24"/>
          <w:szCs w:val="24"/>
        </w:rPr>
        <w:t>МЕРОПРИЯТИЯ КОНФЕРЕНЦИИ:</w:t>
      </w:r>
    </w:p>
    <w:p w:rsidR="006D08C9" w:rsidRPr="00A92097" w:rsidRDefault="006D08C9" w:rsidP="006D08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097">
        <w:rPr>
          <w:rFonts w:ascii="Times New Roman" w:hAnsi="Times New Roman"/>
          <w:sz w:val="24"/>
          <w:szCs w:val="24"/>
        </w:rPr>
        <w:t>В рамках конференции планируется проведение круглых столов, мастер-классов, презентаций по заявленной в направлениях проблематике.</w:t>
      </w:r>
    </w:p>
    <w:p w:rsidR="006D08C9" w:rsidRPr="00A92097" w:rsidRDefault="006D08C9" w:rsidP="006D08C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92097">
        <w:rPr>
          <w:rFonts w:ascii="Times New Roman" w:hAnsi="Times New Roman"/>
          <w:b/>
          <w:sz w:val="24"/>
          <w:szCs w:val="24"/>
        </w:rPr>
        <w:t>Оргкомитет конференции может рассмотреть предложения участников по организации презентаций, круглых столов, мастер-классов.</w:t>
      </w:r>
    </w:p>
    <w:p w:rsidR="006D08C9" w:rsidRPr="00A92097" w:rsidRDefault="006D08C9" w:rsidP="006D08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097">
        <w:rPr>
          <w:rFonts w:ascii="Times New Roman" w:hAnsi="Times New Roman"/>
          <w:sz w:val="24"/>
          <w:szCs w:val="24"/>
        </w:rPr>
        <w:t xml:space="preserve">Предложения участников по организации презентаций, круглых столов, мастер-классов необходимо оформить в соответствии с требованиями (см. «Предложения участника по организации мероприятий конференции») и выслать по электронной почте вложенным файлом на адрес Оргкомитета </w:t>
      </w:r>
      <w:r w:rsidRPr="00A92097">
        <w:rPr>
          <w:rFonts w:ascii="Times New Roman" w:hAnsi="Times New Roman"/>
          <w:b/>
          <w:sz w:val="28"/>
          <w:szCs w:val="28"/>
        </w:rPr>
        <w:t>(</w:t>
      </w:r>
      <w:hyperlink r:id="rId10" w:history="1">
        <w:r w:rsidR="00D30AF4" w:rsidRPr="00A55AB7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akbelousova</w:t>
        </w:r>
        <w:r w:rsidR="00D30AF4" w:rsidRPr="00A55AB7">
          <w:rPr>
            <w:rStyle w:val="a6"/>
            <w:rFonts w:ascii="Times New Roman" w:hAnsi="Times New Roman"/>
            <w:b/>
            <w:sz w:val="28"/>
            <w:szCs w:val="28"/>
          </w:rPr>
          <w:t>@</w:t>
        </w:r>
        <w:r w:rsidR="00D30AF4" w:rsidRPr="00A55AB7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sfedu</w:t>
        </w:r>
        <w:r w:rsidR="00D30AF4" w:rsidRPr="00A55AB7">
          <w:rPr>
            <w:rStyle w:val="a6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D30AF4" w:rsidRPr="00A55AB7">
          <w:rPr>
            <w:rStyle w:val="a6"/>
            <w:rFonts w:ascii="Times New Roman" w:hAnsi="Times New Roman"/>
            <w:b/>
            <w:sz w:val="28"/>
            <w:szCs w:val="28"/>
          </w:rPr>
          <w:t>ru</w:t>
        </w:r>
        <w:proofErr w:type="spellEnd"/>
      </w:hyperlink>
      <w:r w:rsidRPr="00A92097">
        <w:rPr>
          <w:rFonts w:ascii="Times New Roman" w:hAnsi="Times New Roman"/>
          <w:b/>
          <w:sz w:val="28"/>
          <w:szCs w:val="28"/>
        </w:rPr>
        <w:t>)</w:t>
      </w:r>
      <w:r w:rsidRPr="00A92097">
        <w:rPr>
          <w:rFonts w:ascii="Times New Roman" w:hAnsi="Times New Roman"/>
          <w:sz w:val="28"/>
          <w:szCs w:val="28"/>
        </w:rPr>
        <w:t xml:space="preserve"> с</w:t>
      </w:r>
      <w:r w:rsidRPr="00A92097">
        <w:rPr>
          <w:rFonts w:ascii="Times New Roman" w:hAnsi="Times New Roman"/>
          <w:sz w:val="24"/>
          <w:szCs w:val="24"/>
        </w:rPr>
        <w:t xml:space="preserve"> указанием в теме сообщения «Предложения по организации мероприятий конференции» </w:t>
      </w:r>
      <w:r w:rsidRPr="00A92097">
        <w:rPr>
          <w:rFonts w:ascii="Times New Roman" w:hAnsi="Times New Roman"/>
          <w:b/>
          <w:sz w:val="24"/>
          <w:szCs w:val="24"/>
        </w:rPr>
        <w:t>до 1</w:t>
      </w:r>
      <w:r>
        <w:rPr>
          <w:rFonts w:ascii="Times New Roman" w:hAnsi="Times New Roman"/>
          <w:b/>
          <w:sz w:val="24"/>
          <w:szCs w:val="24"/>
        </w:rPr>
        <w:t xml:space="preserve">ноября </w:t>
      </w:r>
      <w:r w:rsidRPr="00A92097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4</w:t>
      </w:r>
      <w:r w:rsidRPr="00A92097">
        <w:rPr>
          <w:rFonts w:ascii="Times New Roman" w:hAnsi="Times New Roman"/>
          <w:b/>
          <w:sz w:val="24"/>
          <w:szCs w:val="24"/>
        </w:rPr>
        <w:t xml:space="preserve"> г</w:t>
      </w:r>
      <w:r w:rsidRPr="00A92097">
        <w:rPr>
          <w:rFonts w:ascii="Times New Roman" w:hAnsi="Times New Roman"/>
          <w:sz w:val="24"/>
          <w:szCs w:val="24"/>
        </w:rPr>
        <w:t>.</w:t>
      </w:r>
    </w:p>
    <w:p w:rsidR="006D08C9" w:rsidRPr="00A92097" w:rsidRDefault="006D08C9" w:rsidP="006D08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097">
        <w:rPr>
          <w:rFonts w:ascii="Times New Roman" w:hAnsi="Times New Roman"/>
          <w:sz w:val="24"/>
          <w:szCs w:val="24"/>
        </w:rPr>
        <w:t>Присланные материалы будут рецензироваться. Оргкомитет оставляет за собой право отбора представленных материалов, а также право не указывать причины отказа в  участии. Материалы, не прошедшие рецензирование, не возвращаются.</w:t>
      </w:r>
    </w:p>
    <w:p w:rsidR="006D08C9" w:rsidRPr="005265FB" w:rsidRDefault="006D08C9" w:rsidP="00C42334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B50057" w:rsidRPr="005265FB" w:rsidRDefault="00B50057" w:rsidP="00C4233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265FB">
        <w:rPr>
          <w:rFonts w:ascii="Times New Roman" w:hAnsi="Times New Roman"/>
          <w:b/>
          <w:sz w:val="24"/>
          <w:szCs w:val="24"/>
        </w:rPr>
        <w:t>ОРГАНИЗАЦИОННЫ</w:t>
      </w:r>
      <w:r w:rsidR="002E2212" w:rsidRPr="005265FB">
        <w:rPr>
          <w:rFonts w:ascii="Times New Roman" w:hAnsi="Times New Roman"/>
          <w:b/>
          <w:sz w:val="24"/>
          <w:szCs w:val="24"/>
        </w:rPr>
        <w:t>Й</w:t>
      </w:r>
      <w:r w:rsidRPr="005265FB">
        <w:rPr>
          <w:rFonts w:ascii="Times New Roman" w:hAnsi="Times New Roman"/>
          <w:b/>
          <w:sz w:val="24"/>
          <w:szCs w:val="24"/>
        </w:rPr>
        <w:t xml:space="preserve"> КОМИТЕТ</w:t>
      </w:r>
      <w:r w:rsidR="00E67C67" w:rsidRPr="005265FB">
        <w:rPr>
          <w:rFonts w:ascii="Times New Roman" w:hAnsi="Times New Roman"/>
          <w:b/>
          <w:sz w:val="24"/>
          <w:szCs w:val="24"/>
        </w:rPr>
        <w:t>:</w:t>
      </w:r>
    </w:p>
    <w:p w:rsidR="00E606DB" w:rsidRPr="005265FB" w:rsidRDefault="00E606DB" w:rsidP="00B5005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06DB" w:rsidRPr="005265FB" w:rsidRDefault="00E606DB" w:rsidP="00F864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b/>
          <w:sz w:val="24"/>
          <w:szCs w:val="24"/>
        </w:rPr>
        <w:t xml:space="preserve">Председатель: </w:t>
      </w:r>
      <w:r w:rsidRPr="005265FB">
        <w:rPr>
          <w:rFonts w:ascii="Times New Roman" w:hAnsi="Times New Roman"/>
          <w:sz w:val="24"/>
          <w:szCs w:val="24"/>
        </w:rPr>
        <w:t>Белоусова А. К., зав. кафедрой психологии образования факультета педагогики и практической психологии ЮФУ, директор НОЦ «Центр когнитивных исследований поликультурного и полиэтнического образовательного пространства Юга России», доктор психологических наук, профессор</w:t>
      </w:r>
      <w:r w:rsidR="004E66DF" w:rsidRPr="005265FB">
        <w:rPr>
          <w:rFonts w:ascii="Times New Roman" w:hAnsi="Times New Roman"/>
          <w:sz w:val="24"/>
          <w:szCs w:val="24"/>
        </w:rPr>
        <w:t>.</w:t>
      </w:r>
    </w:p>
    <w:p w:rsidR="00B50057" w:rsidRPr="005265FB" w:rsidRDefault="00B50057" w:rsidP="00C03B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4ABC" w:rsidRPr="005265FB" w:rsidRDefault="00911005" w:rsidP="00074AB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265FB">
        <w:rPr>
          <w:rFonts w:ascii="Times New Roman" w:hAnsi="Times New Roman"/>
          <w:b/>
          <w:sz w:val="24"/>
          <w:szCs w:val="24"/>
        </w:rPr>
        <w:t>Сопредседатели организационного комитета:</w:t>
      </w:r>
      <w:r w:rsidR="00B65666" w:rsidRPr="005265FB">
        <w:rPr>
          <w:rFonts w:ascii="Times New Roman" w:hAnsi="Times New Roman"/>
          <w:b/>
          <w:sz w:val="24"/>
          <w:szCs w:val="24"/>
        </w:rPr>
        <w:t xml:space="preserve"> </w:t>
      </w:r>
    </w:p>
    <w:p w:rsidR="002F56FD" w:rsidRPr="005265FB" w:rsidRDefault="002F56FD" w:rsidP="002F56FD">
      <w:pPr>
        <w:pStyle w:val="a3"/>
        <w:numPr>
          <w:ilvl w:val="0"/>
          <w:numId w:val="14"/>
        </w:numPr>
        <w:tabs>
          <w:tab w:val="clear" w:pos="0"/>
          <w:tab w:val="num" w:pos="567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>Ермаков П.Н., декан факультета психологии ЮФУ, академик РАО, доктор психологических наук, профессор.</w:t>
      </w:r>
    </w:p>
    <w:p w:rsidR="002F56FD" w:rsidRPr="005265FB" w:rsidRDefault="00D30AF4" w:rsidP="002F56FD">
      <w:pPr>
        <w:pStyle w:val="a3"/>
        <w:numPr>
          <w:ilvl w:val="0"/>
          <w:numId w:val="14"/>
        </w:numPr>
        <w:tabs>
          <w:tab w:val="clear" w:pos="0"/>
          <w:tab w:val="num" w:pos="567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Stosic</w:t>
      </w:r>
      <w:proofErr w:type="spellEnd"/>
      <w:r w:rsidRPr="00D30A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Lazar</w:t>
      </w:r>
      <w:r w:rsidR="002F56FD" w:rsidRPr="005265FB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президент Ассоциации по развитию науки, техники и образования, </w:t>
      </w:r>
      <w:r>
        <w:rPr>
          <w:rFonts w:ascii="Times New Roman" w:hAnsi="Times New Roman"/>
          <w:sz w:val="24"/>
          <w:szCs w:val="24"/>
          <w:lang w:val="en-US"/>
        </w:rPr>
        <w:t>PhD</w:t>
      </w:r>
      <w:r w:rsidRPr="005265FB">
        <w:rPr>
          <w:rFonts w:ascii="Times New Roman" w:hAnsi="Times New Roman"/>
          <w:sz w:val="24"/>
          <w:szCs w:val="24"/>
        </w:rPr>
        <w:t>,</w:t>
      </w:r>
      <w:r w:rsidRPr="00D30AF4">
        <w:rPr>
          <w:rFonts w:ascii="Times New Roman" w:hAnsi="Times New Roman"/>
          <w:sz w:val="24"/>
          <w:szCs w:val="24"/>
        </w:rPr>
        <w:t xml:space="preserve"> </w:t>
      </w:r>
      <w:r w:rsidR="002F56FD" w:rsidRPr="005265FB">
        <w:rPr>
          <w:rFonts w:ascii="Times New Roman" w:hAnsi="Times New Roman"/>
          <w:sz w:val="24"/>
          <w:szCs w:val="24"/>
        </w:rPr>
        <w:t>профессор</w:t>
      </w:r>
      <w:r w:rsidRPr="00D30AF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Сербия, Вранье</w:t>
      </w:r>
      <w:r w:rsidRPr="00D30AF4">
        <w:rPr>
          <w:rFonts w:ascii="Times New Roman" w:hAnsi="Times New Roman"/>
          <w:sz w:val="24"/>
          <w:szCs w:val="24"/>
        </w:rPr>
        <w:t>)</w:t>
      </w:r>
      <w:r w:rsidR="002F56FD" w:rsidRPr="005265FB">
        <w:rPr>
          <w:rFonts w:ascii="Times New Roman" w:hAnsi="Times New Roman"/>
          <w:sz w:val="24"/>
          <w:szCs w:val="24"/>
        </w:rPr>
        <w:t xml:space="preserve">; </w:t>
      </w:r>
    </w:p>
    <w:p w:rsidR="00074ABC" w:rsidRPr="005265FB" w:rsidRDefault="00D30AF4" w:rsidP="00445911">
      <w:pPr>
        <w:pStyle w:val="a3"/>
        <w:numPr>
          <w:ilvl w:val="0"/>
          <w:numId w:val="14"/>
        </w:numPr>
        <w:tabs>
          <w:tab w:val="clear" w:pos="0"/>
          <w:tab w:val="num" w:pos="567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Щербакова Т.Н.</w:t>
      </w:r>
      <w:r w:rsidR="002F56FD" w:rsidRPr="005265F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зав. кафедрой психологии </w:t>
      </w:r>
      <w:r w:rsidR="002F56FD" w:rsidRPr="005265FB">
        <w:rPr>
          <w:rFonts w:ascii="Times New Roman" w:hAnsi="Times New Roman"/>
          <w:sz w:val="24"/>
          <w:szCs w:val="24"/>
        </w:rPr>
        <w:t>РИПК и ППРО, доктор п</w:t>
      </w:r>
      <w:r>
        <w:rPr>
          <w:rFonts w:ascii="Times New Roman" w:hAnsi="Times New Roman"/>
          <w:sz w:val="24"/>
          <w:szCs w:val="24"/>
        </w:rPr>
        <w:t>сихоло</w:t>
      </w:r>
      <w:r w:rsidR="002F56FD" w:rsidRPr="005265FB">
        <w:rPr>
          <w:rFonts w:ascii="Times New Roman" w:hAnsi="Times New Roman"/>
          <w:sz w:val="24"/>
          <w:szCs w:val="24"/>
        </w:rPr>
        <w:t>гических наук, профессор.</w:t>
      </w:r>
    </w:p>
    <w:p w:rsidR="00FF566A" w:rsidRPr="005265FB" w:rsidRDefault="00FF566A" w:rsidP="00FF56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33BCB" w:rsidRPr="005265FB" w:rsidRDefault="00B33BCB" w:rsidP="00B6566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265FB">
        <w:rPr>
          <w:rFonts w:ascii="Times New Roman" w:hAnsi="Times New Roman"/>
          <w:b/>
          <w:sz w:val="24"/>
          <w:szCs w:val="24"/>
        </w:rPr>
        <w:t xml:space="preserve">Зам. </w:t>
      </w:r>
      <w:r w:rsidR="00382BB1" w:rsidRPr="005265FB">
        <w:rPr>
          <w:rFonts w:ascii="Times New Roman" w:hAnsi="Times New Roman"/>
          <w:b/>
          <w:sz w:val="24"/>
          <w:szCs w:val="24"/>
        </w:rPr>
        <w:t>соп</w:t>
      </w:r>
      <w:r w:rsidRPr="005265FB">
        <w:rPr>
          <w:rFonts w:ascii="Times New Roman" w:hAnsi="Times New Roman"/>
          <w:b/>
          <w:sz w:val="24"/>
          <w:szCs w:val="24"/>
        </w:rPr>
        <w:t>редседател</w:t>
      </w:r>
      <w:r w:rsidR="00382BB1" w:rsidRPr="005265FB">
        <w:rPr>
          <w:rFonts w:ascii="Times New Roman" w:hAnsi="Times New Roman"/>
          <w:b/>
          <w:sz w:val="24"/>
          <w:szCs w:val="24"/>
        </w:rPr>
        <w:t>ей</w:t>
      </w:r>
      <w:r w:rsidRPr="005265FB">
        <w:rPr>
          <w:rFonts w:ascii="Times New Roman" w:hAnsi="Times New Roman"/>
          <w:b/>
          <w:sz w:val="24"/>
          <w:szCs w:val="24"/>
        </w:rPr>
        <w:t xml:space="preserve"> оргкомитета:</w:t>
      </w:r>
    </w:p>
    <w:p w:rsidR="00FF566A" w:rsidRPr="005265FB" w:rsidRDefault="00FF566A" w:rsidP="00445911">
      <w:pPr>
        <w:pStyle w:val="a3"/>
        <w:numPr>
          <w:ilvl w:val="0"/>
          <w:numId w:val="17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>Абакумова И.В., зав. кафедрой общей психологии и психологии развития факультета психологии ЮФУ, член-корреспондент РАО, доктор психологических наук, профессор;</w:t>
      </w:r>
    </w:p>
    <w:p w:rsidR="00FF566A" w:rsidRPr="005265FB" w:rsidRDefault="008B12BE" w:rsidP="008B12BE">
      <w:pPr>
        <w:pStyle w:val="a3"/>
        <w:numPr>
          <w:ilvl w:val="0"/>
          <w:numId w:val="17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8"/>
        </w:rPr>
      </w:pPr>
      <w:r w:rsidRPr="005265FB">
        <w:rPr>
          <w:rFonts w:ascii="Times New Roman" w:hAnsi="Times New Roman"/>
          <w:sz w:val="24"/>
          <w:szCs w:val="28"/>
        </w:rPr>
        <w:t xml:space="preserve">Петрова Н.П. зав. </w:t>
      </w:r>
      <w:r w:rsidR="000A28EA" w:rsidRPr="005265FB">
        <w:rPr>
          <w:rFonts w:ascii="Times New Roman" w:hAnsi="Times New Roman"/>
          <w:sz w:val="24"/>
          <w:szCs w:val="28"/>
        </w:rPr>
        <w:t>сектором трансфера инновационных образовательных технологий и учебно-методичес</w:t>
      </w:r>
      <w:r w:rsidR="00534525" w:rsidRPr="005265FB">
        <w:rPr>
          <w:rFonts w:ascii="Times New Roman" w:hAnsi="Times New Roman"/>
          <w:sz w:val="24"/>
          <w:szCs w:val="28"/>
        </w:rPr>
        <w:t>к</w:t>
      </w:r>
      <w:r w:rsidR="000A28EA" w:rsidRPr="005265FB">
        <w:rPr>
          <w:rFonts w:ascii="Times New Roman" w:hAnsi="Times New Roman"/>
          <w:sz w:val="24"/>
          <w:szCs w:val="28"/>
        </w:rPr>
        <w:t xml:space="preserve">их разработок </w:t>
      </w:r>
      <w:r w:rsidRPr="005265FB">
        <w:rPr>
          <w:rFonts w:ascii="Times New Roman" w:hAnsi="Times New Roman"/>
          <w:sz w:val="24"/>
          <w:szCs w:val="28"/>
        </w:rPr>
        <w:t>ЮФУ, доктор</w:t>
      </w:r>
      <w:r w:rsidR="00D30AF4">
        <w:rPr>
          <w:rFonts w:ascii="Times New Roman" w:hAnsi="Times New Roman"/>
          <w:sz w:val="24"/>
          <w:szCs w:val="28"/>
        </w:rPr>
        <w:t xml:space="preserve"> педагогических наук, профессор.</w:t>
      </w:r>
      <w:r w:rsidRPr="005265FB">
        <w:rPr>
          <w:rFonts w:ascii="Times New Roman" w:hAnsi="Times New Roman"/>
          <w:sz w:val="24"/>
          <w:szCs w:val="28"/>
        </w:rPr>
        <w:t xml:space="preserve"> </w:t>
      </w:r>
    </w:p>
    <w:p w:rsidR="00B33BCB" w:rsidRPr="005265FB" w:rsidRDefault="00B33BCB" w:rsidP="00C917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4C09" w:rsidRPr="00824C09" w:rsidRDefault="00824C09" w:rsidP="00824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4C09">
        <w:rPr>
          <w:rFonts w:ascii="Times New Roman" w:hAnsi="Times New Roman"/>
          <w:b/>
          <w:sz w:val="24"/>
          <w:szCs w:val="24"/>
        </w:rPr>
        <w:t xml:space="preserve">Члены организационного комитета: </w:t>
      </w:r>
      <w:proofErr w:type="gramStart"/>
      <w:r w:rsidRPr="00824C09">
        <w:rPr>
          <w:rFonts w:ascii="Times New Roman" w:hAnsi="Times New Roman"/>
          <w:sz w:val="24"/>
          <w:szCs w:val="24"/>
        </w:rPr>
        <w:t xml:space="preserve">Абросимова Л.С. (Россия, Ростов-на-Дону), </w:t>
      </w:r>
      <w:proofErr w:type="spellStart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Бедерханов</w:t>
      </w:r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а</w:t>
      </w:r>
      <w:proofErr w:type="spellEnd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В.П. (</w:t>
      </w:r>
      <w:r w:rsidRPr="00824C09">
        <w:rPr>
          <w:rFonts w:ascii="Times New Roman" w:hAnsi="Times New Roman"/>
          <w:sz w:val="24"/>
          <w:szCs w:val="24"/>
        </w:rPr>
        <w:t>Россия, Краснодар</w:t>
      </w:r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Блок О.Г. (Казахстан, Караганда), Богданова М.А. </w:t>
      </w:r>
      <w:r w:rsidRPr="00824C09">
        <w:rPr>
          <w:rFonts w:ascii="Times New Roman" w:hAnsi="Times New Roman"/>
          <w:sz w:val="24"/>
          <w:szCs w:val="24"/>
        </w:rPr>
        <w:t xml:space="preserve">(Россия, Ростов-на-Дону), </w:t>
      </w:r>
      <w:proofErr w:type="spellStart"/>
      <w:r w:rsidRPr="00824C09">
        <w:rPr>
          <w:rFonts w:ascii="Times New Roman" w:hAnsi="Times New Roman"/>
          <w:sz w:val="24"/>
          <w:szCs w:val="24"/>
        </w:rPr>
        <w:t>Вышквыркина</w:t>
      </w:r>
      <w:proofErr w:type="spellEnd"/>
      <w:r w:rsidRPr="00824C09">
        <w:rPr>
          <w:rFonts w:ascii="Times New Roman" w:hAnsi="Times New Roman"/>
          <w:sz w:val="24"/>
          <w:szCs w:val="24"/>
        </w:rPr>
        <w:t xml:space="preserve"> М.А. (Россия, Ростов-на-Дону), </w:t>
      </w:r>
      <w:proofErr w:type="spellStart"/>
      <w:r w:rsidRPr="00824C09">
        <w:rPr>
          <w:rFonts w:ascii="Times New Roman" w:hAnsi="Times New Roman"/>
          <w:sz w:val="24"/>
          <w:szCs w:val="24"/>
        </w:rPr>
        <w:t>Голобородько</w:t>
      </w:r>
      <w:proofErr w:type="spellEnd"/>
      <w:r w:rsidRPr="00824C09">
        <w:rPr>
          <w:rFonts w:ascii="Times New Roman" w:hAnsi="Times New Roman"/>
          <w:sz w:val="24"/>
          <w:szCs w:val="24"/>
        </w:rPr>
        <w:t xml:space="preserve"> </w:t>
      </w:r>
      <w:r w:rsidRPr="00824C09">
        <w:rPr>
          <w:rFonts w:ascii="Times New Roman" w:hAnsi="Times New Roman"/>
          <w:sz w:val="24"/>
          <w:szCs w:val="24"/>
        </w:rPr>
        <w:lastRenderedPageBreak/>
        <w:t xml:space="preserve">А.Ю. (Россия, Ростов-на-Дону), </w:t>
      </w:r>
      <w:proofErr w:type="spellStart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Грибеннико</w:t>
      </w:r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ва</w:t>
      </w:r>
      <w:proofErr w:type="spellEnd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В.М. (</w:t>
      </w:r>
      <w:r w:rsidRPr="00824C09">
        <w:rPr>
          <w:rFonts w:ascii="Times New Roman" w:hAnsi="Times New Roman"/>
          <w:sz w:val="24"/>
          <w:szCs w:val="24"/>
        </w:rPr>
        <w:t>Россия, Краснодар</w:t>
      </w:r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Захарук Т. </w:t>
      </w:r>
      <w:r w:rsidRPr="00824C09">
        <w:rPr>
          <w:rFonts w:ascii="Times New Roman" w:hAnsi="Times New Roman"/>
          <w:sz w:val="24"/>
          <w:szCs w:val="24"/>
        </w:rPr>
        <w:t xml:space="preserve">(Польша), </w:t>
      </w:r>
      <w:proofErr w:type="spellStart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Казимирска</w:t>
      </w:r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я</w:t>
      </w:r>
      <w:proofErr w:type="spellEnd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И.В. (Белоруссия, Минск), </w:t>
      </w:r>
      <w:proofErr w:type="spellStart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Кочетова</w:t>
      </w:r>
      <w:proofErr w:type="spellEnd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Верцинска</w:t>
      </w:r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я</w:t>
      </w:r>
      <w:proofErr w:type="spellEnd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Н.Н.) (</w:t>
      </w:r>
      <w:r w:rsidRPr="00824C09">
        <w:rPr>
          <w:rFonts w:ascii="Times New Roman" w:hAnsi="Times New Roman"/>
          <w:sz w:val="24"/>
          <w:szCs w:val="24"/>
        </w:rPr>
        <w:t>Россия, Краснодар</w:t>
      </w:r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 Клим-</w:t>
      </w:r>
      <w:proofErr w:type="spellStart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Климашевска</w:t>
      </w:r>
      <w:proofErr w:type="spellEnd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 </w:t>
      </w:r>
      <w:r w:rsidRPr="00824C09">
        <w:rPr>
          <w:rFonts w:ascii="Times New Roman" w:hAnsi="Times New Roman"/>
          <w:sz w:val="24"/>
          <w:szCs w:val="24"/>
        </w:rPr>
        <w:t>(Польша), Крищенко Е.П. (Россия, Ростов-на-Дону), Ковалёва Н.В.</w:t>
      </w:r>
      <w:proofErr w:type="gramEnd"/>
      <w:r w:rsidRPr="00824C0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24C09">
        <w:rPr>
          <w:rFonts w:ascii="Times New Roman" w:hAnsi="Times New Roman"/>
          <w:sz w:val="24"/>
          <w:szCs w:val="24"/>
        </w:rPr>
        <w:t xml:space="preserve">Россия, Майкоп), Колесников В.И. (Россия, Ростов-на-Дону), </w:t>
      </w:r>
      <w:proofErr w:type="spellStart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Коллуччи</w:t>
      </w:r>
      <w:proofErr w:type="spellEnd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Ф. (Италия, Милан), Котова И.Б. (</w:t>
      </w:r>
      <w:r w:rsidRPr="00824C09">
        <w:rPr>
          <w:rFonts w:ascii="Times New Roman" w:hAnsi="Times New Roman"/>
          <w:sz w:val="24"/>
          <w:szCs w:val="24"/>
        </w:rPr>
        <w:t>Россия, Сочи</w:t>
      </w:r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  Мазаева  М.А. (</w:t>
      </w:r>
      <w:r w:rsidRPr="00824C09">
        <w:rPr>
          <w:rFonts w:ascii="Times New Roman" w:hAnsi="Times New Roman"/>
          <w:sz w:val="24"/>
          <w:szCs w:val="24"/>
        </w:rPr>
        <w:t>Россия, Ростов-на-Дону</w:t>
      </w:r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824C09">
        <w:rPr>
          <w:rFonts w:ascii="Times New Roman" w:hAnsi="Times New Roman"/>
          <w:sz w:val="24"/>
          <w:szCs w:val="24"/>
        </w:rPr>
        <w:t>Масалова</w:t>
      </w:r>
      <w:proofErr w:type="spellEnd"/>
      <w:r w:rsidRPr="00824C09">
        <w:rPr>
          <w:rFonts w:ascii="Times New Roman" w:hAnsi="Times New Roman"/>
          <w:sz w:val="24"/>
          <w:szCs w:val="24"/>
        </w:rPr>
        <w:t xml:space="preserve"> С.И. (Россия, Ростов-на-Дону), </w:t>
      </w:r>
      <w:proofErr w:type="spellStart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Mertin</w:t>
      </w:r>
      <w:proofErr w:type="spellEnd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Vaclav</w:t>
      </w:r>
      <w:proofErr w:type="spellEnd"/>
      <w:r w:rsidRPr="00824C09">
        <w:rPr>
          <w:rFonts w:ascii="Times New Roman" w:hAnsi="Times New Roman"/>
          <w:sz w:val="24"/>
          <w:szCs w:val="24"/>
        </w:rPr>
        <w:t xml:space="preserve"> (Чехия, Прага), Мочалова Ю.А. (Россия, Ростов-на-Дону), Михайлов Н.Н. (Россия, Ростов-на-Дону), Мозговая Н.Н. (Россия, Ростов-на-Дону), Павлова Т.В.  (Россия, Ростов-на-Дону), Петрова </w:t>
      </w:r>
      <w:proofErr w:type="spellStart"/>
      <w:r w:rsidRPr="00824C09">
        <w:rPr>
          <w:rFonts w:ascii="Times New Roman" w:hAnsi="Times New Roman"/>
          <w:sz w:val="24"/>
          <w:szCs w:val="24"/>
        </w:rPr>
        <w:t>Красимира</w:t>
      </w:r>
      <w:proofErr w:type="spellEnd"/>
      <w:r w:rsidRPr="00824C09">
        <w:rPr>
          <w:rFonts w:ascii="Times New Roman" w:hAnsi="Times New Roman"/>
          <w:sz w:val="24"/>
          <w:szCs w:val="24"/>
        </w:rPr>
        <w:t xml:space="preserve"> (Болгария, София), Петрова Н.П. (Россия, Ростов-на-Дону), </w:t>
      </w:r>
      <w:proofErr w:type="spellStart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Рангелова</w:t>
      </w:r>
      <w:proofErr w:type="spellEnd"/>
      <w:proofErr w:type="gramEnd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Э. </w:t>
      </w:r>
      <w:r w:rsidRPr="00824C09">
        <w:rPr>
          <w:rFonts w:ascii="Times New Roman" w:hAnsi="Times New Roman"/>
          <w:sz w:val="24"/>
          <w:szCs w:val="24"/>
        </w:rPr>
        <w:t>(Болгария), Рогов Е.И. (Рос</w:t>
      </w:r>
      <w:r w:rsidRPr="00824C09">
        <w:rPr>
          <w:rFonts w:ascii="Times New Roman" w:hAnsi="Times New Roman"/>
          <w:sz w:val="24"/>
          <w:szCs w:val="24"/>
        </w:rPr>
        <w:softHyphen/>
        <w:t xml:space="preserve">сия, Ростов-на-Дону), </w:t>
      </w:r>
      <w:proofErr w:type="spellStart"/>
      <w:r w:rsidRPr="00824C09">
        <w:rPr>
          <w:rFonts w:ascii="Times New Roman" w:hAnsi="Times New Roman"/>
          <w:sz w:val="24"/>
          <w:szCs w:val="24"/>
        </w:rPr>
        <w:t>Рюмшина</w:t>
      </w:r>
      <w:proofErr w:type="spellEnd"/>
      <w:r w:rsidRPr="00824C09">
        <w:rPr>
          <w:rFonts w:ascii="Times New Roman" w:hAnsi="Times New Roman"/>
          <w:sz w:val="24"/>
          <w:szCs w:val="24"/>
        </w:rPr>
        <w:t xml:space="preserve"> Л.И. (Россия, Ростов-на-Дону), Скрипкина Т.П. (Россия, Москва), </w:t>
      </w:r>
      <w:proofErr w:type="spellStart"/>
      <w:r w:rsidRPr="00824C09">
        <w:rPr>
          <w:rFonts w:ascii="Times New Roman" w:hAnsi="Times New Roman"/>
          <w:sz w:val="24"/>
          <w:szCs w:val="24"/>
        </w:rPr>
        <w:t>Скуратовская</w:t>
      </w:r>
      <w:proofErr w:type="spellEnd"/>
      <w:r w:rsidRPr="00824C09">
        <w:rPr>
          <w:rFonts w:ascii="Times New Roman" w:hAnsi="Times New Roman"/>
          <w:sz w:val="24"/>
          <w:szCs w:val="24"/>
        </w:rPr>
        <w:t xml:space="preserve"> М.Л., (Россия, Ростов-на-Дону), </w:t>
      </w:r>
      <w:proofErr w:type="spellStart"/>
      <w:r w:rsidRPr="00824C09">
        <w:rPr>
          <w:rFonts w:ascii="Times New Roman" w:hAnsi="Times New Roman"/>
          <w:sz w:val="24"/>
          <w:szCs w:val="24"/>
        </w:rPr>
        <w:t>Слободчиков</w:t>
      </w:r>
      <w:proofErr w:type="spellEnd"/>
      <w:r w:rsidRPr="00824C09">
        <w:rPr>
          <w:rFonts w:ascii="Times New Roman" w:hAnsi="Times New Roman"/>
          <w:sz w:val="24"/>
          <w:szCs w:val="24"/>
        </w:rPr>
        <w:t xml:space="preserve"> В.И. (Россия, Москва), </w:t>
      </w:r>
      <w:proofErr w:type="spellStart"/>
      <w:r w:rsidRPr="00824C09">
        <w:rPr>
          <w:rFonts w:ascii="Times New Roman" w:hAnsi="Times New Roman"/>
          <w:sz w:val="24"/>
          <w:szCs w:val="24"/>
        </w:rPr>
        <w:t>Сорочинская</w:t>
      </w:r>
      <w:proofErr w:type="spellEnd"/>
      <w:r w:rsidRPr="00824C09">
        <w:rPr>
          <w:rFonts w:ascii="Times New Roman" w:hAnsi="Times New Roman"/>
          <w:sz w:val="24"/>
          <w:szCs w:val="24"/>
        </w:rPr>
        <w:t xml:space="preserve"> Е.Н., (Рос</w:t>
      </w:r>
      <w:r w:rsidRPr="00824C09">
        <w:rPr>
          <w:rFonts w:ascii="Times New Roman" w:hAnsi="Times New Roman"/>
          <w:sz w:val="24"/>
          <w:szCs w:val="24"/>
        </w:rPr>
        <w:softHyphen/>
        <w:t>сия, Ростов-на-Дону), Федотова О.Д., (Рос</w:t>
      </w:r>
      <w:r w:rsidRPr="00824C09">
        <w:rPr>
          <w:rFonts w:ascii="Times New Roman" w:hAnsi="Times New Roman"/>
          <w:sz w:val="24"/>
          <w:szCs w:val="24"/>
        </w:rPr>
        <w:softHyphen/>
        <w:t xml:space="preserve">сия, Ростов-на-Дону), </w:t>
      </w:r>
      <w:proofErr w:type="spellStart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Сманцер</w:t>
      </w:r>
      <w:proofErr w:type="spellEnd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А.П. (Белоруссия, Минск), </w:t>
      </w:r>
      <w:proofErr w:type="spellStart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Тушнова</w:t>
      </w:r>
      <w:proofErr w:type="spellEnd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Ю.А.</w:t>
      </w:r>
      <w:r w:rsidRPr="00824C09">
        <w:rPr>
          <w:rFonts w:ascii="Times New Roman" w:hAnsi="Times New Roman"/>
          <w:sz w:val="24"/>
          <w:szCs w:val="24"/>
        </w:rPr>
        <w:t xml:space="preserve"> (Россия, Ростов-на-Дону),</w:t>
      </w:r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24C09">
        <w:rPr>
          <w:rFonts w:ascii="Times New Roman" w:hAnsi="Times New Roman"/>
          <w:sz w:val="24"/>
          <w:szCs w:val="24"/>
        </w:rPr>
        <w:t xml:space="preserve">Черная А.В. (Россия, Ростов-на-Дону), </w:t>
      </w:r>
      <w:proofErr w:type="spellStart"/>
      <w:r w:rsidRPr="00824C09">
        <w:rPr>
          <w:rFonts w:ascii="Times New Roman" w:hAnsi="Times New Roman"/>
          <w:sz w:val="24"/>
          <w:szCs w:val="24"/>
        </w:rPr>
        <w:t>Чумичева</w:t>
      </w:r>
      <w:proofErr w:type="spellEnd"/>
      <w:r w:rsidRPr="00824C09">
        <w:rPr>
          <w:rFonts w:ascii="Times New Roman" w:hAnsi="Times New Roman"/>
          <w:sz w:val="24"/>
          <w:szCs w:val="24"/>
        </w:rPr>
        <w:t xml:space="preserve"> Р.М. (Россия, Ростов-на-Дону), </w:t>
      </w:r>
      <w:proofErr w:type="spellStart"/>
      <w:r w:rsidRPr="00824C09">
        <w:rPr>
          <w:rFonts w:ascii="Times New Roman" w:hAnsi="Times New Roman"/>
          <w:sz w:val="24"/>
          <w:szCs w:val="24"/>
        </w:rPr>
        <w:t>Ясвин</w:t>
      </w:r>
      <w:proofErr w:type="spellEnd"/>
      <w:r w:rsidRPr="00824C09">
        <w:rPr>
          <w:rFonts w:ascii="Times New Roman" w:hAnsi="Times New Roman"/>
          <w:sz w:val="24"/>
          <w:szCs w:val="24"/>
        </w:rPr>
        <w:t xml:space="preserve"> В.А.</w:t>
      </w:r>
      <w:proofErr w:type="gramEnd"/>
      <w:r w:rsidRPr="00824C0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24C09">
        <w:rPr>
          <w:rFonts w:ascii="Times New Roman" w:hAnsi="Times New Roman"/>
          <w:sz w:val="24"/>
          <w:szCs w:val="24"/>
        </w:rPr>
        <w:t xml:space="preserve">Россия, Москва). </w:t>
      </w:r>
      <w:proofErr w:type="gramEnd"/>
    </w:p>
    <w:p w:rsidR="00824C09" w:rsidRPr="00824C09" w:rsidRDefault="00824C09" w:rsidP="00824C09">
      <w:pPr>
        <w:pStyle w:val="a7"/>
        <w:spacing w:before="0" w:after="0"/>
        <w:ind w:firstLine="567"/>
        <w:jc w:val="both"/>
      </w:pPr>
      <w:r w:rsidRPr="00824C09">
        <w:rPr>
          <w:b/>
        </w:rPr>
        <w:t>Программный комитет</w:t>
      </w:r>
    </w:p>
    <w:p w:rsidR="00824C09" w:rsidRDefault="00824C09" w:rsidP="00824C0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24C09">
        <w:rPr>
          <w:rFonts w:ascii="Times New Roman" w:hAnsi="Times New Roman"/>
          <w:b/>
          <w:sz w:val="24"/>
          <w:szCs w:val="24"/>
        </w:rPr>
        <w:t>Председатель:</w:t>
      </w:r>
      <w:r>
        <w:rPr>
          <w:sz w:val="28"/>
          <w:szCs w:val="28"/>
        </w:rPr>
        <w:t xml:space="preserve"> </w:t>
      </w:r>
      <w:r w:rsidRPr="005265FB">
        <w:rPr>
          <w:rFonts w:ascii="Times New Roman" w:hAnsi="Times New Roman"/>
          <w:sz w:val="24"/>
          <w:szCs w:val="24"/>
        </w:rPr>
        <w:t xml:space="preserve">Белоусова А. К., </w:t>
      </w:r>
      <w:r>
        <w:rPr>
          <w:rFonts w:ascii="Times New Roman" w:hAnsi="Times New Roman"/>
          <w:sz w:val="24"/>
          <w:szCs w:val="24"/>
        </w:rPr>
        <w:t>Ермаков П.Н.</w:t>
      </w:r>
      <w:r w:rsidRPr="005265FB">
        <w:rPr>
          <w:rFonts w:ascii="Times New Roman" w:hAnsi="Times New Roman"/>
          <w:sz w:val="24"/>
          <w:szCs w:val="24"/>
        </w:rPr>
        <w:t xml:space="preserve"> </w:t>
      </w:r>
    </w:p>
    <w:p w:rsidR="00824C09" w:rsidRPr="00824C09" w:rsidRDefault="00824C09" w:rsidP="00824C0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24C09">
        <w:rPr>
          <w:rFonts w:ascii="Times New Roman" w:hAnsi="Times New Roman"/>
          <w:b/>
          <w:sz w:val="24"/>
          <w:szCs w:val="24"/>
        </w:rPr>
        <w:t>Члены программного комитета:</w:t>
      </w:r>
      <w:r w:rsidRPr="00824C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4C09">
        <w:rPr>
          <w:rFonts w:ascii="Times New Roman" w:hAnsi="Times New Roman"/>
          <w:sz w:val="24"/>
          <w:szCs w:val="24"/>
        </w:rPr>
        <w:t xml:space="preserve">Абакумова И.В. (Россия, Ростов-на-Дону), </w:t>
      </w:r>
      <w:proofErr w:type="spellStart"/>
      <w:r w:rsidRPr="00824C09">
        <w:rPr>
          <w:rFonts w:ascii="Times New Roman" w:hAnsi="Times New Roman"/>
          <w:sz w:val="24"/>
          <w:szCs w:val="24"/>
        </w:rPr>
        <w:t>Амирбекова</w:t>
      </w:r>
      <w:proofErr w:type="spellEnd"/>
      <w:r w:rsidRPr="00824C09">
        <w:rPr>
          <w:rFonts w:ascii="Times New Roman" w:hAnsi="Times New Roman"/>
          <w:sz w:val="24"/>
          <w:szCs w:val="24"/>
        </w:rPr>
        <w:t xml:space="preserve"> М.Р. </w:t>
      </w:r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(Казахстан, Караганда), </w:t>
      </w:r>
      <w:proofErr w:type="spellStart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Arsenijević</w:t>
      </w:r>
      <w:proofErr w:type="spellEnd"/>
      <w:r w:rsidRPr="00824C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Jasmina</w:t>
      </w:r>
      <w:proofErr w:type="spellEnd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24C09">
        <w:rPr>
          <w:rFonts w:ascii="Times New Roman" w:hAnsi="Times New Roman"/>
          <w:sz w:val="24"/>
          <w:szCs w:val="24"/>
        </w:rPr>
        <w:t xml:space="preserve">(Сербия, </w:t>
      </w:r>
      <w:proofErr w:type="spellStart"/>
      <w:r w:rsidRPr="00824C09">
        <w:rPr>
          <w:rFonts w:ascii="Times New Roman" w:hAnsi="Times New Roman"/>
          <w:sz w:val="24"/>
          <w:szCs w:val="24"/>
        </w:rPr>
        <w:t>Кикинда</w:t>
      </w:r>
      <w:proofErr w:type="spellEnd"/>
      <w:r w:rsidRPr="00824C09">
        <w:rPr>
          <w:rFonts w:ascii="Times New Roman" w:hAnsi="Times New Roman"/>
          <w:sz w:val="24"/>
          <w:szCs w:val="24"/>
        </w:rPr>
        <w:t xml:space="preserve">), Бабаян С. (Армения, </w:t>
      </w:r>
      <w:proofErr w:type="spellStart"/>
      <w:r w:rsidRPr="00824C09">
        <w:rPr>
          <w:rFonts w:ascii="Times New Roman" w:hAnsi="Times New Roman"/>
          <w:sz w:val="24"/>
          <w:szCs w:val="24"/>
        </w:rPr>
        <w:t>Ванадзор</w:t>
      </w:r>
      <w:proofErr w:type="spellEnd"/>
      <w:r w:rsidRPr="00824C0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824C0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Barakoska</w:t>
      </w:r>
      <w:proofErr w:type="spellEnd"/>
      <w:r w:rsidRPr="00824C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4C0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Aneta</w:t>
      </w:r>
      <w:proofErr w:type="spellEnd"/>
      <w:r w:rsidRPr="00824C0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824C0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Macedonia</w:t>
      </w:r>
      <w:proofErr w:type="spellEnd"/>
      <w:r w:rsidRPr="00824C0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24C0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Skopje</w:t>
      </w:r>
      <w:proofErr w:type="spellEnd"/>
      <w:r w:rsidRPr="00824C0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), </w:t>
      </w:r>
      <w:r w:rsidRPr="00824C09">
        <w:rPr>
          <w:rFonts w:ascii="Times New Roman" w:hAnsi="Times New Roman"/>
          <w:sz w:val="24"/>
          <w:szCs w:val="24"/>
        </w:rPr>
        <w:t xml:space="preserve">Белоусова А.К. (Россия, Ростов-на-Дону),  </w:t>
      </w:r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Берберян А.С. (</w:t>
      </w:r>
      <w:r w:rsidRPr="00824C09">
        <w:rPr>
          <w:rFonts w:ascii="Times New Roman" w:hAnsi="Times New Roman"/>
          <w:sz w:val="24"/>
          <w:szCs w:val="24"/>
        </w:rPr>
        <w:t>Армения, Ереван</w:t>
      </w:r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Velickovic</w:t>
      </w:r>
      <w:proofErr w:type="spellEnd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Sonja</w:t>
      </w:r>
      <w:proofErr w:type="spellEnd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824C09">
        <w:rPr>
          <w:rFonts w:ascii="Times New Roman" w:hAnsi="Times New Roman"/>
          <w:sz w:val="24"/>
          <w:szCs w:val="24"/>
        </w:rPr>
        <w:t xml:space="preserve">Сербия, </w:t>
      </w:r>
      <w:proofErr w:type="spellStart"/>
      <w:r w:rsidRPr="00824C09">
        <w:rPr>
          <w:rFonts w:ascii="Times New Roman" w:hAnsi="Times New Roman"/>
          <w:sz w:val="24"/>
          <w:szCs w:val="24"/>
        </w:rPr>
        <w:t>Алексинак</w:t>
      </w:r>
      <w:proofErr w:type="spellEnd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Gruji</w:t>
      </w:r>
      <w:proofErr w:type="spellEnd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824C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Tamara</w:t>
      </w:r>
      <w:proofErr w:type="spellEnd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24C09">
        <w:rPr>
          <w:rFonts w:ascii="Times New Roman" w:hAnsi="Times New Roman"/>
          <w:sz w:val="24"/>
          <w:szCs w:val="24"/>
        </w:rPr>
        <w:t xml:space="preserve">(Сербия, </w:t>
      </w:r>
      <w:proofErr w:type="spellStart"/>
      <w:r w:rsidRPr="00824C09">
        <w:rPr>
          <w:rFonts w:ascii="Times New Roman" w:hAnsi="Times New Roman"/>
          <w:sz w:val="24"/>
          <w:szCs w:val="24"/>
        </w:rPr>
        <w:t>Кикинда</w:t>
      </w:r>
      <w:proofErr w:type="spellEnd"/>
      <w:r w:rsidRPr="00824C09">
        <w:rPr>
          <w:rFonts w:ascii="Times New Roman" w:hAnsi="Times New Roman"/>
          <w:sz w:val="24"/>
          <w:szCs w:val="24"/>
        </w:rPr>
        <w:t xml:space="preserve">), </w:t>
      </w:r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Ермаков П.Н. </w:t>
      </w:r>
      <w:r w:rsidRPr="00824C09">
        <w:rPr>
          <w:rFonts w:ascii="Times New Roman" w:hAnsi="Times New Roman"/>
          <w:sz w:val="24"/>
          <w:szCs w:val="24"/>
        </w:rPr>
        <w:t xml:space="preserve">(Россия, Ростов-на-Дону),  </w:t>
      </w:r>
      <w:proofErr w:type="spellStart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Коллуччи</w:t>
      </w:r>
      <w:proofErr w:type="spellEnd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Ф. (Италия, Милан), </w:t>
      </w:r>
      <w:proofErr w:type="spellStart"/>
      <w:r w:rsidRPr="00824C09">
        <w:rPr>
          <w:rFonts w:ascii="Times New Roman" w:hAnsi="Times New Roman"/>
          <w:sz w:val="24"/>
          <w:szCs w:val="24"/>
        </w:rPr>
        <w:t>Мазачова</w:t>
      </w:r>
      <w:proofErr w:type="spellEnd"/>
      <w:r w:rsidRPr="00824C09">
        <w:rPr>
          <w:rFonts w:ascii="Times New Roman" w:hAnsi="Times New Roman"/>
          <w:sz w:val="24"/>
          <w:szCs w:val="24"/>
        </w:rPr>
        <w:t xml:space="preserve"> Н. (Чехия, Прага), Плотка И. (Латвия), </w:t>
      </w:r>
      <w:proofErr w:type="spellStart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Рангелова</w:t>
      </w:r>
      <w:proofErr w:type="spellEnd"/>
      <w:r w:rsidRPr="0082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Э. </w:t>
      </w:r>
      <w:r w:rsidRPr="00824C09">
        <w:rPr>
          <w:rFonts w:ascii="Times New Roman" w:hAnsi="Times New Roman"/>
          <w:sz w:val="24"/>
          <w:szCs w:val="24"/>
        </w:rPr>
        <w:t xml:space="preserve">(Болгария), </w:t>
      </w:r>
      <w:proofErr w:type="spellStart"/>
      <w:r w:rsidRPr="00824C09">
        <w:rPr>
          <w:rFonts w:ascii="Times New Roman" w:hAnsi="Times New Roman"/>
          <w:sz w:val="24"/>
          <w:szCs w:val="24"/>
          <w:shd w:val="clear" w:color="auto" w:fill="FFFFFF"/>
        </w:rPr>
        <w:t>Stosic</w:t>
      </w:r>
      <w:proofErr w:type="spellEnd"/>
      <w:proofErr w:type="gramEnd"/>
      <w:r w:rsidRPr="00824C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4C09">
        <w:rPr>
          <w:rFonts w:ascii="Times New Roman" w:hAnsi="Times New Roman"/>
          <w:sz w:val="24"/>
          <w:szCs w:val="24"/>
          <w:shd w:val="clear" w:color="auto" w:fill="FFFFFF"/>
        </w:rPr>
        <w:t>Lazar</w:t>
      </w:r>
      <w:proofErr w:type="spellEnd"/>
      <w:r w:rsidRPr="00824C09">
        <w:rPr>
          <w:rFonts w:ascii="Times New Roman" w:hAnsi="Times New Roman"/>
          <w:sz w:val="24"/>
          <w:szCs w:val="24"/>
        </w:rPr>
        <w:t xml:space="preserve"> (Сербия, </w:t>
      </w:r>
      <w:proofErr w:type="gramStart"/>
      <w:r w:rsidRPr="00824C09">
        <w:rPr>
          <w:rFonts w:ascii="Times New Roman" w:hAnsi="Times New Roman"/>
          <w:sz w:val="24"/>
          <w:szCs w:val="24"/>
        </w:rPr>
        <w:t>Вранье</w:t>
      </w:r>
      <w:proofErr w:type="gramEnd"/>
      <w:r w:rsidRPr="00824C09">
        <w:rPr>
          <w:rFonts w:ascii="Times New Roman" w:hAnsi="Times New Roman"/>
          <w:sz w:val="24"/>
          <w:szCs w:val="24"/>
        </w:rPr>
        <w:t>), Федотова О.Д., (Рос</w:t>
      </w:r>
      <w:r w:rsidRPr="00824C09">
        <w:rPr>
          <w:rFonts w:ascii="Times New Roman" w:hAnsi="Times New Roman"/>
          <w:sz w:val="24"/>
          <w:szCs w:val="24"/>
        </w:rPr>
        <w:softHyphen/>
        <w:t xml:space="preserve">сия, Ростов-на-Дону), </w:t>
      </w:r>
      <w:proofErr w:type="spellStart"/>
      <w:r w:rsidRPr="009E6223">
        <w:rPr>
          <w:rFonts w:ascii="Times New Roman" w:hAnsi="Times New Roman"/>
          <w:sz w:val="24"/>
          <w:szCs w:val="24"/>
        </w:rPr>
        <w:t>Шевкиева</w:t>
      </w:r>
      <w:proofErr w:type="spellEnd"/>
      <w:r w:rsidRPr="009E6223">
        <w:rPr>
          <w:rFonts w:ascii="Times New Roman" w:hAnsi="Times New Roman"/>
          <w:sz w:val="24"/>
          <w:szCs w:val="24"/>
        </w:rPr>
        <w:t xml:space="preserve"> Н.Б. (Россия, Элиста)</w:t>
      </w:r>
      <w:r w:rsidRPr="00824C09">
        <w:rPr>
          <w:rFonts w:ascii="Times New Roman" w:hAnsi="Times New Roman"/>
          <w:sz w:val="24"/>
          <w:szCs w:val="24"/>
        </w:rPr>
        <w:t xml:space="preserve">, Щербакова Т.Н. (Россия, Ростов-на-Дону). </w:t>
      </w:r>
    </w:p>
    <w:p w:rsidR="00F64812" w:rsidRDefault="00F64812" w:rsidP="00F64812">
      <w:pPr>
        <w:tabs>
          <w:tab w:val="left" w:pos="720"/>
          <w:tab w:val="left" w:pos="2268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5762F" w:rsidRPr="00952275" w:rsidRDefault="0095762F" w:rsidP="0095762F">
      <w:pPr>
        <w:tabs>
          <w:tab w:val="left" w:pos="720"/>
          <w:tab w:val="left" w:pos="2268"/>
        </w:tabs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52275">
        <w:rPr>
          <w:rFonts w:ascii="Times New Roman" w:hAnsi="Times New Roman"/>
          <w:b/>
          <w:bCs/>
          <w:sz w:val="24"/>
          <w:szCs w:val="24"/>
        </w:rPr>
        <w:t>Электронный адрес:</w:t>
      </w:r>
      <w:r w:rsidRPr="009522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52275">
        <w:rPr>
          <w:rFonts w:ascii="Times New Roman" w:hAnsi="Times New Roman"/>
          <w:b/>
          <w:sz w:val="24"/>
          <w:szCs w:val="24"/>
          <w:lang w:val="en-US"/>
        </w:rPr>
        <w:t>akbelousova</w:t>
      </w:r>
      <w:proofErr w:type="spellEnd"/>
      <w:r w:rsidRPr="00952275">
        <w:rPr>
          <w:rFonts w:ascii="Times New Roman" w:hAnsi="Times New Roman"/>
          <w:b/>
          <w:sz w:val="24"/>
          <w:szCs w:val="24"/>
        </w:rPr>
        <w:t>@</w:t>
      </w:r>
      <w:proofErr w:type="spellStart"/>
      <w:r w:rsidRPr="00952275">
        <w:rPr>
          <w:rFonts w:ascii="Times New Roman" w:hAnsi="Times New Roman"/>
          <w:b/>
          <w:sz w:val="24"/>
          <w:szCs w:val="24"/>
          <w:lang w:val="en-US"/>
        </w:rPr>
        <w:t>sfedu</w:t>
      </w:r>
      <w:proofErr w:type="spellEnd"/>
      <w:r w:rsidRPr="00952275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952275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Pr="00952275">
        <w:rPr>
          <w:rFonts w:ascii="Times New Roman" w:hAnsi="Times New Roman"/>
          <w:sz w:val="24"/>
          <w:szCs w:val="24"/>
        </w:rPr>
        <w:t xml:space="preserve"> </w:t>
      </w:r>
    </w:p>
    <w:p w:rsidR="0095762F" w:rsidRPr="005265FB" w:rsidRDefault="0095762F" w:rsidP="00F64812">
      <w:pPr>
        <w:tabs>
          <w:tab w:val="left" w:pos="720"/>
          <w:tab w:val="left" w:pos="2268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35016" w:rsidRPr="005265FB" w:rsidRDefault="00766F8E" w:rsidP="00766F8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b/>
          <w:sz w:val="24"/>
          <w:szCs w:val="24"/>
        </w:rPr>
        <w:t>КОНТАКТЫ</w:t>
      </w:r>
      <w:r w:rsidRPr="005265FB">
        <w:rPr>
          <w:rFonts w:ascii="Times New Roman" w:hAnsi="Times New Roman"/>
          <w:sz w:val="24"/>
          <w:szCs w:val="24"/>
        </w:rPr>
        <w:t>:</w:t>
      </w:r>
    </w:p>
    <w:p w:rsidR="00FC1825" w:rsidRPr="005265FB" w:rsidRDefault="00FC1825" w:rsidP="00766F8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C1825" w:rsidRPr="005265FB" w:rsidRDefault="00FC1825" w:rsidP="00766F8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5265FB">
        <w:rPr>
          <w:rFonts w:ascii="Times New Roman" w:hAnsi="Times New Roman"/>
          <w:sz w:val="24"/>
          <w:szCs w:val="24"/>
        </w:rPr>
        <w:t>Сайт</w:t>
      </w:r>
      <w:r w:rsidR="00E65024">
        <w:rPr>
          <w:rFonts w:ascii="Times New Roman" w:hAnsi="Times New Roman"/>
          <w:sz w:val="24"/>
          <w:szCs w:val="24"/>
        </w:rPr>
        <w:t>ы</w:t>
      </w:r>
      <w:bookmarkStart w:id="0" w:name="_GoBack"/>
      <w:bookmarkEnd w:id="0"/>
      <w:r w:rsidRPr="005265FB">
        <w:rPr>
          <w:rFonts w:ascii="Times New Roman" w:hAnsi="Times New Roman"/>
          <w:sz w:val="24"/>
          <w:szCs w:val="24"/>
        </w:rPr>
        <w:t xml:space="preserve"> конференции: </w:t>
      </w:r>
      <w:hyperlink r:id="rId11" w:history="1">
        <w:r w:rsidR="00907238" w:rsidRPr="00085B59">
          <w:rPr>
            <w:rStyle w:val="a6"/>
            <w:rFonts w:ascii="Times New Roman" w:hAnsi="Times New Roman"/>
            <w:b/>
            <w:sz w:val="28"/>
            <w:szCs w:val="24"/>
            <w:lang w:val="en-US"/>
          </w:rPr>
          <w:t>www</w:t>
        </w:r>
        <w:r w:rsidR="00907238" w:rsidRPr="00085B59">
          <w:rPr>
            <w:rStyle w:val="a6"/>
            <w:rFonts w:ascii="Times New Roman" w:hAnsi="Times New Roman"/>
            <w:b/>
            <w:sz w:val="28"/>
            <w:szCs w:val="24"/>
          </w:rPr>
          <w:t>.</w:t>
        </w:r>
        <w:r w:rsidR="00907238" w:rsidRPr="00085B59">
          <w:rPr>
            <w:rStyle w:val="a6"/>
            <w:rFonts w:ascii="Times New Roman" w:hAnsi="Times New Roman"/>
            <w:b/>
            <w:sz w:val="28"/>
            <w:szCs w:val="24"/>
            <w:lang w:val="en-US"/>
          </w:rPr>
          <w:t>ipsop</w:t>
        </w:r>
        <w:r w:rsidR="00907238" w:rsidRPr="00085B59">
          <w:rPr>
            <w:rStyle w:val="a6"/>
            <w:rFonts w:ascii="Times New Roman" w:hAnsi="Times New Roman"/>
            <w:b/>
            <w:sz w:val="28"/>
            <w:szCs w:val="24"/>
          </w:rPr>
          <w:t>.</w:t>
        </w:r>
        <w:r w:rsidR="00907238" w:rsidRPr="00085B59">
          <w:rPr>
            <w:rStyle w:val="a6"/>
            <w:rFonts w:ascii="Times New Roman" w:hAnsi="Times New Roman"/>
            <w:b/>
            <w:sz w:val="28"/>
            <w:szCs w:val="24"/>
            <w:lang w:val="en-US"/>
          </w:rPr>
          <w:t>sfedu</w:t>
        </w:r>
        <w:r w:rsidR="00907238" w:rsidRPr="00085B59">
          <w:rPr>
            <w:rStyle w:val="a6"/>
            <w:rFonts w:ascii="Times New Roman" w:hAnsi="Times New Roman"/>
            <w:b/>
            <w:sz w:val="28"/>
            <w:szCs w:val="24"/>
          </w:rPr>
          <w:t>.</w:t>
        </w:r>
        <w:r w:rsidR="00907238" w:rsidRPr="00085B59">
          <w:rPr>
            <w:rStyle w:val="a6"/>
            <w:rFonts w:ascii="Times New Roman" w:hAnsi="Times New Roman"/>
            <w:b/>
            <w:sz w:val="28"/>
            <w:szCs w:val="24"/>
            <w:lang w:val="en-US"/>
          </w:rPr>
          <w:t>ru</w:t>
        </w:r>
      </w:hyperlink>
      <w:r w:rsidR="00907238" w:rsidRPr="00907238">
        <w:rPr>
          <w:rFonts w:ascii="Times New Roman" w:hAnsi="Times New Roman"/>
          <w:b/>
          <w:sz w:val="28"/>
          <w:szCs w:val="24"/>
        </w:rPr>
        <w:t xml:space="preserve">, </w:t>
      </w:r>
      <w:r w:rsidR="00907238" w:rsidRPr="00907238">
        <w:rPr>
          <w:b/>
          <w:sz w:val="28"/>
          <w:szCs w:val="28"/>
        </w:rPr>
        <w:t xml:space="preserve"> </w:t>
      </w:r>
      <w:hyperlink r:id="rId12" w:history="1">
        <w:r w:rsidR="00907238" w:rsidRPr="00085B59">
          <w:rPr>
            <w:rStyle w:val="a6"/>
            <w:rFonts w:ascii="Times New Roman" w:hAnsi="Times New Roman"/>
            <w:b/>
            <w:sz w:val="28"/>
            <w:szCs w:val="24"/>
            <w:lang w:val="en-US"/>
          </w:rPr>
          <w:t>www</w:t>
        </w:r>
        <w:r w:rsidR="00907238" w:rsidRPr="00085B59">
          <w:rPr>
            <w:rStyle w:val="a6"/>
            <w:rFonts w:ascii="Times New Roman" w:hAnsi="Times New Roman"/>
            <w:b/>
            <w:sz w:val="28"/>
            <w:szCs w:val="24"/>
          </w:rPr>
          <w:t>.konf-ipsop.ru</w:t>
        </w:r>
      </w:hyperlink>
      <w:r w:rsidR="00907238" w:rsidRPr="00907238">
        <w:rPr>
          <w:rFonts w:ascii="Times New Roman" w:hAnsi="Times New Roman"/>
          <w:b/>
          <w:sz w:val="28"/>
          <w:szCs w:val="24"/>
        </w:rPr>
        <w:t xml:space="preserve">,  </w:t>
      </w:r>
      <w:hyperlink r:id="rId13" w:history="1">
        <w:r w:rsidR="00907238" w:rsidRPr="00907238">
          <w:rPr>
            <w:rStyle w:val="a6"/>
            <w:rFonts w:ascii="Times New Roman" w:hAnsi="Times New Roman"/>
            <w:b/>
            <w:sz w:val="28"/>
            <w:szCs w:val="24"/>
            <w:lang w:val="en-US"/>
          </w:rPr>
          <w:t>www</w:t>
        </w:r>
        <w:r w:rsidR="00907238" w:rsidRPr="00907238">
          <w:rPr>
            <w:rStyle w:val="a6"/>
            <w:rFonts w:ascii="Times New Roman" w:hAnsi="Times New Roman"/>
            <w:b/>
            <w:sz w:val="28"/>
            <w:szCs w:val="24"/>
          </w:rPr>
          <w:t>.</w:t>
        </w:r>
        <w:r w:rsidR="00907238" w:rsidRPr="00907238">
          <w:rPr>
            <w:rStyle w:val="a6"/>
            <w:rFonts w:ascii="Times New Roman" w:hAnsi="Times New Roman"/>
            <w:b/>
            <w:sz w:val="28"/>
            <w:szCs w:val="24"/>
            <w:lang w:val="en-US"/>
          </w:rPr>
          <w:t>ipsop</w:t>
        </w:r>
        <w:r w:rsidR="00907238" w:rsidRPr="00907238">
          <w:rPr>
            <w:rStyle w:val="a6"/>
            <w:rFonts w:ascii="Times New Roman" w:hAnsi="Times New Roman"/>
            <w:b/>
            <w:sz w:val="28"/>
            <w:szCs w:val="24"/>
          </w:rPr>
          <w:t>-</w:t>
        </w:r>
        <w:r w:rsidR="00907238" w:rsidRPr="00907238">
          <w:rPr>
            <w:rStyle w:val="a6"/>
            <w:rFonts w:ascii="Times New Roman" w:hAnsi="Times New Roman"/>
            <w:b/>
            <w:sz w:val="28"/>
            <w:szCs w:val="24"/>
            <w:lang w:val="en-US"/>
          </w:rPr>
          <w:t>journal</w:t>
        </w:r>
        <w:r w:rsidR="00907238" w:rsidRPr="00907238">
          <w:rPr>
            <w:rStyle w:val="a6"/>
            <w:rFonts w:ascii="Times New Roman" w:hAnsi="Times New Roman"/>
            <w:b/>
            <w:sz w:val="28"/>
            <w:szCs w:val="24"/>
          </w:rPr>
          <w:t>.</w:t>
        </w:r>
        <w:r w:rsidR="00907238" w:rsidRPr="00907238">
          <w:rPr>
            <w:rStyle w:val="a6"/>
            <w:rFonts w:ascii="Times New Roman" w:hAnsi="Times New Roman"/>
            <w:b/>
            <w:sz w:val="28"/>
            <w:szCs w:val="24"/>
            <w:lang w:val="en-US"/>
          </w:rPr>
          <w:t>com</w:t>
        </w:r>
      </w:hyperlink>
    </w:p>
    <w:p w:rsidR="0084042E" w:rsidRPr="005265FB" w:rsidRDefault="0084042E" w:rsidP="00766F8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76606" w:rsidRPr="00443B0D" w:rsidRDefault="00766F8E" w:rsidP="00766F8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65FB">
        <w:rPr>
          <w:rFonts w:ascii="Times New Roman" w:hAnsi="Times New Roman"/>
          <w:sz w:val="24"/>
          <w:szCs w:val="24"/>
        </w:rPr>
        <w:t>О</w:t>
      </w:r>
      <w:r w:rsidR="00E76606" w:rsidRPr="005265FB">
        <w:rPr>
          <w:rFonts w:ascii="Times New Roman" w:hAnsi="Times New Roman"/>
          <w:sz w:val="24"/>
          <w:szCs w:val="24"/>
        </w:rPr>
        <w:t>тветственны</w:t>
      </w:r>
      <w:r w:rsidR="0021160C" w:rsidRPr="005265FB">
        <w:rPr>
          <w:rFonts w:ascii="Times New Roman" w:hAnsi="Times New Roman"/>
          <w:sz w:val="24"/>
          <w:szCs w:val="24"/>
        </w:rPr>
        <w:t>е</w:t>
      </w:r>
      <w:r w:rsidR="00E76606" w:rsidRPr="005265FB">
        <w:rPr>
          <w:rFonts w:ascii="Times New Roman" w:hAnsi="Times New Roman"/>
          <w:sz w:val="24"/>
          <w:szCs w:val="24"/>
        </w:rPr>
        <w:t xml:space="preserve"> секретар</w:t>
      </w:r>
      <w:r w:rsidR="0021160C" w:rsidRPr="005265FB">
        <w:rPr>
          <w:rFonts w:ascii="Times New Roman" w:hAnsi="Times New Roman"/>
          <w:sz w:val="24"/>
          <w:szCs w:val="24"/>
        </w:rPr>
        <w:t>и</w:t>
      </w:r>
      <w:r w:rsidR="00E76606" w:rsidRPr="005265FB">
        <w:rPr>
          <w:rFonts w:ascii="Times New Roman" w:hAnsi="Times New Roman"/>
          <w:sz w:val="24"/>
          <w:szCs w:val="24"/>
        </w:rPr>
        <w:t xml:space="preserve"> –</w:t>
      </w:r>
      <w:r w:rsidR="00A26082">
        <w:rPr>
          <w:rFonts w:ascii="Times New Roman" w:hAnsi="Times New Roman"/>
          <w:sz w:val="24"/>
          <w:szCs w:val="24"/>
        </w:rPr>
        <w:t xml:space="preserve"> </w:t>
      </w:r>
      <w:r w:rsidR="00993E78">
        <w:rPr>
          <w:rFonts w:ascii="Times New Roman" w:hAnsi="Times New Roman"/>
          <w:sz w:val="24"/>
          <w:szCs w:val="24"/>
        </w:rPr>
        <w:t>Мочалова Юлия Александровна (</w:t>
      </w:r>
      <w:r w:rsidR="00993E78" w:rsidRPr="00993E78">
        <w:rPr>
          <w:rFonts w:ascii="Times New Roman" w:hAnsi="Times New Roman"/>
          <w:b/>
          <w:sz w:val="24"/>
          <w:szCs w:val="24"/>
        </w:rPr>
        <w:t>89281808532</w:t>
      </w:r>
      <w:r w:rsidR="00993E78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AD52DB" w:rsidRPr="005265FB">
        <w:rPr>
          <w:rFonts w:ascii="Times New Roman" w:hAnsi="Times New Roman"/>
          <w:sz w:val="24"/>
          <w:szCs w:val="24"/>
        </w:rPr>
        <w:t>Тушнова</w:t>
      </w:r>
      <w:proofErr w:type="spellEnd"/>
      <w:r w:rsidR="00AD52DB" w:rsidRPr="005265FB">
        <w:rPr>
          <w:rFonts w:ascii="Times New Roman" w:hAnsi="Times New Roman"/>
          <w:sz w:val="24"/>
          <w:szCs w:val="24"/>
        </w:rPr>
        <w:t xml:space="preserve"> Юлия Андреевна (</w:t>
      </w:r>
      <w:r w:rsidR="00AD52DB" w:rsidRPr="005265FB">
        <w:rPr>
          <w:rFonts w:ascii="Times New Roman" w:hAnsi="Times New Roman"/>
          <w:b/>
          <w:sz w:val="24"/>
          <w:szCs w:val="24"/>
        </w:rPr>
        <w:t>8</w:t>
      </w:r>
      <w:r w:rsidR="00993E78">
        <w:rPr>
          <w:rFonts w:ascii="Times New Roman" w:hAnsi="Times New Roman"/>
          <w:b/>
          <w:sz w:val="24"/>
          <w:szCs w:val="24"/>
        </w:rPr>
        <w:t>9885532264</w:t>
      </w:r>
      <w:r w:rsidR="00AD52DB" w:rsidRPr="005265FB">
        <w:rPr>
          <w:rFonts w:ascii="Times New Roman" w:hAnsi="Times New Roman"/>
          <w:sz w:val="24"/>
          <w:szCs w:val="24"/>
        </w:rPr>
        <w:t>)</w:t>
      </w:r>
      <w:r w:rsidR="004F28FA" w:rsidRPr="005265FB">
        <w:rPr>
          <w:rFonts w:ascii="Times New Roman" w:hAnsi="Times New Roman"/>
          <w:sz w:val="24"/>
          <w:szCs w:val="24"/>
        </w:rPr>
        <w:t xml:space="preserve">; </w:t>
      </w:r>
      <w:r w:rsidR="004F28FA" w:rsidRPr="005265FB">
        <w:rPr>
          <w:rFonts w:ascii="Times New Roman" w:hAnsi="Times New Roman"/>
          <w:b/>
          <w:sz w:val="24"/>
          <w:szCs w:val="24"/>
          <w:lang w:val="en-US"/>
        </w:rPr>
        <w:t>e</w:t>
      </w:r>
      <w:r w:rsidR="004F28FA" w:rsidRPr="005265FB">
        <w:rPr>
          <w:rFonts w:ascii="Times New Roman" w:hAnsi="Times New Roman"/>
          <w:b/>
          <w:sz w:val="24"/>
          <w:szCs w:val="24"/>
        </w:rPr>
        <w:t>-</w:t>
      </w:r>
      <w:r w:rsidR="004F28FA" w:rsidRPr="005265F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111E75" w:rsidRPr="005265FB">
        <w:rPr>
          <w:rFonts w:ascii="Times New Roman" w:hAnsi="Times New Roman"/>
          <w:b/>
          <w:sz w:val="24"/>
          <w:szCs w:val="24"/>
        </w:rPr>
        <w:t>:</w:t>
      </w:r>
      <w:r w:rsidR="004F28FA" w:rsidRPr="005265F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34525" w:rsidRPr="005265FB">
        <w:rPr>
          <w:rFonts w:ascii="Times New Roman" w:hAnsi="Times New Roman"/>
          <w:b/>
          <w:sz w:val="28"/>
          <w:szCs w:val="28"/>
          <w:lang w:val="en-US"/>
        </w:rPr>
        <w:t>akbelousova</w:t>
      </w:r>
      <w:proofErr w:type="spellEnd"/>
      <w:r w:rsidR="00534525" w:rsidRPr="00443B0D">
        <w:rPr>
          <w:rFonts w:ascii="Times New Roman" w:hAnsi="Times New Roman"/>
          <w:b/>
          <w:sz w:val="28"/>
          <w:szCs w:val="28"/>
        </w:rPr>
        <w:t>@</w:t>
      </w:r>
      <w:proofErr w:type="spellStart"/>
      <w:r w:rsidR="00534525" w:rsidRPr="005265FB">
        <w:rPr>
          <w:rFonts w:ascii="Times New Roman" w:hAnsi="Times New Roman"/>
          <w:b/>
          <w:sz w:val="28"/>
          <w:szCs w:val="28"/>
          <w:lang w:val="en-US"/>
        </w:rPr>
        <w:t>sfedu</w:t>
      </w:r>
      <w:proofErr w:type="spellEnd"/>
      <w:r w:rsidR="00534525" w:rsidRPr="00443B0D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534525" w:rsidRPr="005265FB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321521" w:rsidRPr="005265FB" w:rsidRDefault="00E76606" w:rsidP="00766F8E">
      <w:pPr>
        <w:pStyle w:val="20"/>
        <w:spacing w:after="0" w:line="240" w:lineRule="auto"/>
        <w:ind w:firstLine="567"/>
        <w:jc w:val="both"/>
      </w:pPr>
      <w:r w:rsidRPr="005265FB">
        <w:rPr>
          <w:b/>
        </w:rPr>
        <w:t>Адрес Оргкомитета</w:t>
      </w:r>
      <w:r w:rsidRPr="005265FB">
        <w:t>: Россия, 344038, г. Ростов н</w:t>
      </w:r>
      <w:proofErr w:type="gramStart"/>
      <w:r w:rsidRPr="005265FB">
        <w:t>/Д</w:t>
      </w:r>
      <w:proofErr w:type="gramEnd"/>
      <w:r w:rsidRPr="005265FB">
        <w:t>, ул. Ленина 92, к. 217</w:t>
      </w:r>
      <w:r w:rsidR="004C1694" w:rsidRPr="005265FB">
        <w:t>,</w:t>
      </w:r>
      <w:r w:rsidRPr="005265FB">
        <w:t xml:space="preserve"> кафедра психологии образования</w:t>
      </w:r>
      <w:r w:rsidR="00766F8E" w:rsidRPr="005265FB">
        <w:t>;</w:t>
      </w:r>
      <w:r w:rsidR="004F28FA" w:rsidRPr="005265FB">
        <w:t xml:space="preserve"> </w:t>
      </w:r>
      <w:r w:rsidR="004F28FA" w:rsidRPr="005265FB">
        <w:rPr>
          <w:b/>
          <w:lang w:val="en-US"/>
        </w:rPr>
        <w:t>e</w:t>
      </w:r>
      <w:r w:rsidR="004F28FA" w:rsidRPr="005265FB">
        <w:rPr>
          <w:b/>
        </w:rPr>
        <w:t>-</w:t>
      </w:r>
      <w:r w:rsidR="004F28FA" w:rsidRPr="005265FB">
        <w:rPr>
          <w:b/>
          <w:lang w:val="en-US"/>
        </w:rPr>
        <w:t>mail</w:t>
      </w:r>
      <w:r w:rsidR="004F28FA" w:rsidRPr="005265FB">
        <w:rPr>
          <w:b/>
        </w:rPr>
        <w:t xml:space="preserve">: </w:t>
      </w:r>
      <w:r w:rsidR="00534525" w:rsidRPr="005265FB">
        <w:rPr>
          <w:b/>
          <w:sz w:val="28"/>
          <w:szCs w:val="28"/>
        </w:rPr>
        <w:t>akbelousova@sfedu.ru</w:t>
      </w:r>
    </w:p>
    <w:p w:rsidR="00E43088" w:rsidRPr="005265FB" w:rsidRDefault="00E43088" w:rsidP="00766F8E">
      <w:pPr>
        <w:pStyle w:val="20"/>
        <w:spacing w:after="0" w:line="240" w:lineRule="auto"/>
        <w:ind w:firstLine="567"/>
        <w:jc w:val="both"/>
        <w:rPr>
          <w:b/>
        </w:rPr>
      </w:pPr>
    </w:p>
    <w:p w:rsidR="00E660F3" w:rsidRPr="005265FB" w:rsidRDefault="002316BF" w:rsidP="00E660F3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5265FB">
        <w:rPr>
          <w:rFonts w:ascii="Times New Roman" w:hAnsi="Times New Roman"/>
          <w:b/>
          <w:i/>
          <w:sz w:val="24"/>
          <w:szCs w:val="24"/>
        </w:rPr>
        <w:t xml:space="preserve">По итогам работы конференции будет издан сборник материалов конференции. </w:t>
      </w:r>
      <w:r w:rsidRPr="005265FB">
        <w:rPr>
          <w:rFonts w:ascii="Times New Roman" w:hAnsi="Times New Roman"/>
          <w:i/>
          <w:sz w:val="24"/>
          <w:szCs w:val="24"/>
        </w:rPr>
        <w:t xml:space="preserve">Сборнику материалов конференции присваивается </w:t>
      </w:r>
      <w:r w:rsidRPr="005265FB">
        <w:rPr>
          <w:rFonts w:ascii="Times New Roman" w:hAnsi="Times New Roman"/>
          <w:b/>
          <w:i/>
          <w:sz w:val="24"/>
          <w:szCs w:val="24"/>
        </w:rPr>
        <w:t>международный индекс ISBN</w:t>
      </w:r>
      <w:r w:rsidRPr="005265FB">
        <w:rPr>
          <w:rFonts w:ascii="Times New Roman" w:hAnsi="Times New Roman"/>
          <w:i/>
          <w:sz w:val="24"/>
          <w:szCs w:val="24"/>
        </w:rPr>
        <w:t>.</w:t>
      </w:r>
    </w:p>
    <w:p w:rsidR="00E660F3" w:rsidRPr="00A26082" w:rsidRDefault="00A26082" w:rsidP="00E660F3">
      <w:pPr>
        <w:pStyle w:val="20"/>
        <w:spacing w:after="0" w:line="240" w:lineRule="auto"/>
        <w:ind w:firstLine="540"/>
        <w:jc w:val="center"/>
        <w:rPr>
          <w:b/>
          <w:i/>
        </w:rPr>
      </w:pPr>
      <w:r w:rsidRPr="00A26082">
        <w:rPr>
          <w:i/>
        </w:rPr>
        <w:t>Сборник будет размещен в Научной электронной библиотеке</w:t>
      </w:r>
      <w:r>
        <w:rPr>
          <w:b/>
          <w:i/>
        </w:rPr>
        <w:t xml:space="preserve"> (</w:t>
      </w:r>
      <w:proofErr w:type="spellStart"/>
      <w:r>
        <w:rPr>
          <w:b/>
          <w:i/>
          <w:lang w:val="en-US"/>
        </w:rPr>
        <w:t>eLibrary</w:t>
      </w:r>
      <w:proofErr w:type="spellEnd"/>
      <w:r w:rsidRPr="00A26082">
        <w:rPr>
          <w:b/>
          <w:i/>
        </w:rPr>
        <w:t>.</w:t>
      </w:r>
      <w:proofErr w:type="spellStart"/>
      <w:r>
        <w:rPr>
          <w:b/>
          <w:i/>
          <w:lang w:val="en-US"/>
        </w:rPr>
        <w:t>ru</w:t>
      </w:r>
      <w:proofErr w:type="spellEnd"/>
      <w:r>
        <w:rPr>
          <w:b/>
          <w:i/>
        </w:rPr>
        <w:t xml:space="preserve">) </w:t>
      </w:r>
      <w:r w:rsidRPr="00A26082">
        <w:rPr>
          <w:i/>
        </w:rPr>
        <w:t>и включен в Российский индекс научного цитирования</w:t>
      </w:r>
      <w:r>
        <w:rPr>
          <w:b/>
          <w:i/>
        </w:rPr>
        <w:t xml:space="preserve"> (РИНЦ).</w:t>
      </w:r>
    </w:p>
    <w:p w:rsidR="002316BF" w:rsidRPr="005265FB" w:rsidRDefault="002316BF" w:rsidP="00E660F3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5265FB">
        <w:rPr>
          <w:rFonts w:ascii="Times New Roman" w:hAnsi="Times New Roman"/>
          <w:i/>
          <w:sz w:val="24"/>
          <w:szCs w:val="24"/>
        </w:rPr>
        <w:t xml:space="preserve">Материалы конференции рассылаются в </w:t>
      </w:r>
      <w:r w:rsidRPr="005265FB">
        <w:rPr>
          <w:rFonts w:ascii="Times New Roman" w:hAnsi="Times New Roman"/>
          <w:b/>
          <w:i/>
          <w:sz w:val="24"/>
          <w:szCs w:val="24"/>
        </w:rPr>
        <w:t>основные библиотеки России</w:t>
      </w:r>
      <w:r w:rsidRPr="005265FB">
        <w:rPr>
          <w:rFonts w:ascii="Times New Roman" w:hAnsi="Times New Roman"/>
          <w:i/>
          <w:sz w:val="24"/>
          <w:szCs w:val="24"/>
        </w:rPr>
        <w:t>.</w:t>
      </w:r>
    </w:p>
    <w:p w:rsidR="002316BF" w:rsidRPr="005265FB" w:rsidRDefault="002316BF" w:rsidP="0084042E">
      <w:pPr>
        <w:pStyle w:val="20"/>
        <w:spacing w:after="0" w:line="240" w:lineRule="auto"/>
        <w:ind w:firstLine="567"/>
        <w:jc w:val="center"/>
        <w:rPr>
          <w:b/>
        </w:rPr>
      </w:pPr>
    </w:p>
    <w:p w:rsidR="0084042E" w:rsidRPr="005265FB" w:rsidRDefault="000379DA" w:rsidP="0084042E">
      <w:pPr>
        <w:pStyle w:val="20"/>
        <w:spacing w:after="0" w:line="240" w:lineRule="auto"/>
        <w:ind w:firstLine="567"/>
        <w:jc w:val="center"/>
        <w:rPr>
          <w:b/>
        </w:rPr>
      </w:pPr>
      <w:r w:rsidRPr="005265FB">
        <w:rPr>
          <w:b/>
        </w:rPr>
        <w:t xml:space="preserve">УСЛОВИЯ УЧАСТИЯ </w:t>
      </w:r>
      <w:r w:rsidR="008F0C8C" w:rsidRPr="005265FB">
        <w:rPr>
          <w:b/>
        </w:rPr>
        <w:t xml:space="preserve">В </w:t>
      </w:r>
      <w:r w:rsidRPr="005265FB">
        <w:rPr>
          <w:b/>
        </w:rPr>
        <w:t>КОНФЕРЕНЦИИ</w:t>
      </w:r>
      <w:r w:rsidR="0084042E" w:rsidRPr="005265FB">
        <w:rPr>
          <w:b/>
        </w:rPr>
        <w:t>:</w:t>
      </w:r>
    </w:p>
    <w:p w:rsidR="001573F2" w:rsidRPr="00895D03" w:rsidRDefault="001573F2" w:rsidP="001573F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B0F0"/>
          <w:sz w:val="24"/>
          <w:szCs w:val="24"/>
          <w:u w:val="single"/>
        </w:rPr>
      </w:pPr>
      <w:r w:rsidRPr="005265FB">
        <w:rPr>
          <w:rFonts w:ascii="Times New Roman" w:hAnsi="Times New Roman"/>
          <w:sz w:val="24"/>
          <w:szCs w:val="24"/>
        </w:rPr>
        <w:t xml:space="preserve">К публикации принимаются теоретические, проблемно-постановочные, теоретико-эмпирические (в </w:t>
      </w:r>
      <w:proofErr w:type="spellStart"/>
      <w:r w:rsidRPr="005265FB">
        <w:rPr>
          <w:rFonts w:ascii="Times New Roman" w:hAnsi="Times New Roman"/>
          <w:sz w:val="24"/>
          <w:szCs w:val="24"/>
        </w:rPr>
        <w:t>т.ч</w:t>
      </w:r>
      <w:proofErr w:type="spellEnd"/>
      <w:r w:rsidRPr="005265FB">
        <w:rPr>
          <w:rFonts w:ascii="Times New Roman" w:hAnsi="Times New Roman"/>
          <w:sz w:val="24"/>
          <w:szCs w:val="24"/>
        </w:rPr>
        <w:t>. экспериментальные) материалы объемом до 2</w:t>
      </w:r>
      <w:r w:rsidR="009141CE">
        <w:rPr>
          <w:rFonts w:ascii="Times New Roman" w:hAnsi="Times New Roman"/>
          <w:sz w:val="24"/>
          <w:szCs w:val="24"/>
        </w:rPr>
        <w:t>3</w:t>
      </w:r>
      <w:r w:rsidRPr="005265FB">
        <w:rPr>
          <w:rFonts w:ascii="Times New Roman" w:hAnsi="Times New Roman"/>
          <w:sz w:val="24"/>
          <w:szCs w:val="24"/>
        </w:rPr>
        <w:t>000 знаков</w:t>
      </w:r>
      <w:r w:rsidRPr="00A26082">
        <w:rPr>
          <w:rFonts w:ascii="Times New Roman" w:hAnsi="Times New Roman"/>
          <w:sz w:val="24"/>
          <w:szCs w:val="24"/>
        </w:rPr>
        <w:t>. Студенты и магистранты могут публиковать статьи только в соавторстве с научным руководителем. Аспиранты после списка литературы обязательно должны указывать Ф.И.О. научного руководителя, уч. степень, уч. звание, вуз.</w:t>
      </w:r>
      <w:r w:rsidR="00BB2585">
        <w:rPr>
          <w:rFonts w:ascii="Times New Roman" w:hAnsi="Times New Roman"/>
          <w:sz w:val="24"/>
          <w:szCs w:val="24"/>
        </w:rPr>
        <w:t xml:space="preserve"> </w:t>
      </w:r>
    </w:p>
    <w:p w:rsidR="007654A6" w:rsidRPr="00A26082" w:rsidRDefault="00CF0D09" w:rsidP="00766F8E">
      <w:pPr>
        <w:pStyle w:val="20"/>
        <w:spacing w:after="0" w:line="240" w:lineRule="auto"/>
        <w:ind w:firstLine="567"/>
        <w:jc w:val="both"/>
        <w:rPr>
          <w:b/>
        </w:rPr>
      </w:pPr>
      <w:r w:rsidRPr="00A26082">
        <w:lastRenderedPageBreak/>
        <w:t xml:space="preserve">Прием </w:t>
      </w:r>
      <w:r w:rsidR="007654A6" w:rsidRPr="00A26082">
        <w:t xml:space="preserve">статей и </w:t>
      </w:r>
      <w:r w:rsidRPr="00A26082">
        <w:t>заявок на участие в конференции</w:t>
      </w:r>
      <w:r w:rsidR="007654A6" w:rsidRPr="00A26082">
        <w:t xml:space="preserve"> осуществляется Оргкомитетом</w:t>
      </w:r>
      <w:r w:rsidRPr="00A26082">
        <w:t xml:space="preserve"> </w:t>
      </w:r>
      <w:r w:rsidRPr="00A26082">
        <w:rPr>
          <w:b/>
        </w:rPr>
        <w:t xml:space="preserve">– </w:t>
      </w:r>
      <w:r w:rsidR="00920B28" w:rsidRPr="00A26082">
        <w:rPr>
          <w:b/>
        </w:rPr>
        <w:t xml:space="preserve">с </w:t>
      </w:r>
      <w:r w:rsidR="00AD52DB" w:rsidRPr="00A26082">
        <w:rPr>
          <w:b/>
        </w:rPr>
        <w:t>1</w:t>
      </w:r>
      <w:r w:rsidR="00DC13D3">
        <w:rPr>
          <w:b/>
        </w:rPr>
        <w:t>5</w:t>
      </w:r>
      <w:r w:rsidR="00AD52DB" w:rsidRPr="00A26082">
        <w:rPr>
          <w:b/>
        </w:rPr>
        <w:t xml:space="preserve"> </w:t>
      </w:r>
      <w:r w:rsidR="00DC13D3">
        <w:rPr>
          <w:b/>
        </w:rPr>
        <w:t>июня</w:t>
      </w:r>
      <w:r w:rsidR="002E24C8" w:rsidRPr="00A26082">
        <w:rPr>
          <w:b/>
        </w:rPr>
        <w:t xml:space="preserve"> </w:t>
      </w:r>
      <w:r w:rsidR="00920B28" w:rsidRPr="00A26082">
        <w:rPr>
          <w:b/>
        </w:rPr>
        <w:t>201</w:t>
      </w:r>
      <w:r w:rsidR="00A26082" w:rsidRPr="00A26082">
        <w:rPr>
          <w:b/>
        </w:rPr>
        <w:t>4</w:t>
      </w:r>
      <w:r w:rsidR="00920B28" w:rsidRPr="00A26082">
        <w:rPr>
          <w:b/>
        </w:rPr>
        <w:t xml:space="preserve"> г.</w:t>
      </w:r>
      <w:r w:rsidR="007654A6" w:rsidRPr="00A26082">
        <w:rPr>
          <w:b/>
        </w:rPr>
        <w:t xml:space="preserve"> до </w:t>
      </w:r>
      <w:r w:rsidR="00A26082" w:rsidRPr="00A26082">
        <w:rPr>
          <w:b/>
        </w:rPr>
        <w:t>1 ноября</w:t>
      </w:r>
      <w:r w:rsidR="007654A6" w:rsidRPr="00A26082">
        <w:rPr>
          <w:b/>
        </w:rPr>
        <w:t xml:space="preserve"> 201</w:t>
      </w:r>
      <w:r w:rsidR="00BB2585" w:rsidRPr="00A26082">
        <w:rPr>
          <w:b/>
        </w:rPr>
        <w:t>4</w:t>
      </w:r>
      <w:r w:rsidR="007654A6" w:rsidRPr="00A26082">
        <w:rPr>
          <w:b/>
        </w:rPr>
        <w:t xml:space="preserve"> г.</w:t>
      </w:r>
      <w:r w:rsidR="004207EF" w:rsidRPr="00A26082">
        <w:rPr>
          <w:b/>
        </w:rPr>
        <w:t xml:space="preserve"> </w:t>
      </w:r>
    </w:p>
    <w:p w:rsidR="001573F2" w:rsidRPr="00A26082" w:rsidRDefault="001573F2" w:rsidP="001573F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26082">
        <w:rPr>
          <w:rFonts w:ascii="Times New Roman" w:hAnsi="Times New Roman"/>
          <w:i/>
          <w:sz w:val="24"/>
          <w:szCs w:val="24"/>
        </w:rPr>
        <w:t xml:space="preserve">Крайний срок информирования авторов о принятии или отклонения материалов – </w:t>
      </w:r>
      <w:r w:rsidR="00A26082" w:rsidRPr="00A26082">
        <w:rPr>
          <w:rFonts w:ascii="Times New Roman" w:hAnsi="Times New Roman"/>
          <w:i/>
          <w:sz w:val="24"/>
          <w:szCs w:val="24"/>
        </w:rPr>
        <w:t>10</w:t>
      </w:r>
      <w:r w:rsidR="00BB2585" w:rsidRPr="00A26082">
        <w:rPr>
          <w:rFonts w:ascii="Times New Roman" w:hAnsi="Times New Roman"/>
          <w:b/>
          <w:i/>
          <w:sz w:val="24"/>
          <w:szCs w:val="24"/>
        </w:rPr>
        <w:t xml:space="preserve"> ноября 2014</w:t>
      </w:r>
      <w:r w:rsidRPr="00A26082">
        <w:rPr>
          <w:rFonts w:ascii="Times New Roman" w:hAnsi="Times New Roman"/>
          <w:b/>
          <w:i/>
          <w:sz w:val="24"/>
          <w:szCs w:val="24"/>
        </w:rPr>
        <w:t>г.</w:t>
      </w:r>
    </w:p>
    <w:p w:rsidR="00BB2585" w:rsidRDefault="00BB2585" w:rsidP="001573F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26082">
        <w:rPr>
          <w:rFonts w:ascii="Times New Roman" w:hAnsi="Times New Roman"/>
          <w:i/>
          <w:sz w:val="24"/>
          <w:szCs w:val="24"/>
        </w:rPr>
        <w:t>Крайний срок приема публикаций</w:t>
      </w:r>
      <w:r w:rsidRPr="00A26082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A26082" w:rsidRPr="00A26082">
        <w:rPr>
          <w:rFonts w:ascii="Times New Roman" w:hAnsi="Times New Roman"/>
          <w:b/>
          <w:i/>
          <w:sz w:val="24"/>
          <w:szCs w:val="24"/>
        </w:rPr>
        <w:t>1</w:t>
      </w:r>
      <w:r w:rsidRPr="00A26082">
        <w:rPr>
          <w:rFonts w:ascii="Times New Roman" w:hAnsi="Times New Roman"/>
          <w:b/>
          <w:i/>
          <w:sz w:val="24"/>
          <w:szCs w:val="24"/>
        </w:rPr>
        <w:t xml:space="preserve"> ноября 2014г.</w:t>
      </w:r>
    </w:p>
    <w:p w:rsidR="00AE2884" w:rsidRPr="008E1A9A" w:rsidRDefault="00AE2884" w:rsidP="00AE288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E1A9A">
        <w:rPr>
          <w:rFonts w:ascii="Times New Roman" w:hAnsi="Times New Roman"/>
          <w:i/>
          <w:sz w:val="24"/>
          <w:szCs w:val="24"/>
        </w:rPr>
        <w:t>Крайний срок приема оплаты публикаций</w:t>
      </w:r>
      <w:r w:rsidRPr="008E1A9A">
        <w:rPr>
          <w:rFonts w:ascii="Times New Roman" w:hAnsi="Times New Roman"/>
          <w:b/>
          <w:i/>
          <w:sz w:val="24"/>
          <w:szCs w:val="24"/>
        </w:rPr>
        <w:t xml:space="preserve"> – 15 ноября 2014г.</w:t>
      </w:r>
    </w:p>
    <w:p w:rsidR="001573F2" w:rsidRPr="00A26082" w:rsidRDefault="001573F2" w:rsidP="001573F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6082">
        <w:rPr>
          <w:rFonts w:ascii="Times New Roman" w:hAnsi="Times New Roman"/>
          <w:b/>
          <w:i/>
          <w:sz w:val="24"/>
          <w:szCs w:val="24"/>
        </w:rPr>
        <w:t xml:space="preserve">Материалы, присланные после </w:t>
      </w:r>
      <w:r w:rsidR="00A26082" w:rsidRPr="00A26082">
        <w:rPr>
          <w:rFonts w:ascii="Times New Roman" w:hAnsi="Times New Roman"/>
          <w:b/>
          <w:i/>
          <w:sz w:val="24"/>
          <w:szCs w:val="24"/>
        </w:rPr>
        <w:t>1 ноября</w:t>
      </w:r>
      <w:r w:rsidRPr="00A26082">
        <w:rPr>
          <w:rFonts w:ascii="Times New Roman" w:hAnsi="Times New Roman"/>
          <w:b/>
          <w:i/>
          <w:sz w:val="24"/>
          <w:szCs w:val="24"/>
        </w:rPr>
        <w:t xml:space="preserve"> 201</w:t>
      </w:r>
      <w:r w:rsidR="00BB2585" w:rsidRPr="00A26082">
        <w:rPr>
          <w:rFonts w:ascii="Times New Roman" w:hAnsi="Times New Roman"/>
          <w:b/>
          <w:i/>
          <w:sz w:val="24"/>
          <w:szCs w:val="24"/>
        </w:rPr>
        <w:t>4</w:t>
      </w:r>
      <w:r w:rsidRPr="00A26082">
        <w:rPr>
          <w:rFonts w:ascii="Times New Roman" w:hAnsi="Times New Roman"/>
          <w:b/>
          <w:i/>
          <w:sz w:val="24"/>
          <w:szCs w:val="24"/>
        </w:rPr>
        <w:t xml:space="preserve"> г.</w:t>
      </w:r>
      <w:r w:rsidR="00A26082" w:rsidRPr="00A26082">
        <w:rPr>
          <w:rFonts w:ascii="Times New Roman" w:hAnsi="Times New Roman"/>
          <w:b/>
          <w:i/>
          <w:sz w:val="24"/>
          <w:szCs w:val="24"/>
        </w:rPr>
        <w:t xml:space="preserve"> или оплаченные позднее 15 ноября 2014 г.</w:t>
      </w:r>
      <w:r w:rsidRPr="00A26082">
        <w:rPr>
          <w:rFonts w:ascii="Times New Roman" w:hAnsi="Times New Roman"/>
          <w:b/>
          <w:i/>
          <w:sz w:val="24"/>
          <w:szCs w:val="24"/>
        </w:rPr>
        <w:t>, к рассмотрению не принимаются!</w:t>
      </w:r>
      <w:r w:rsidR="00BB2585" w:rsidRPr="00A2608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F0C8C" w:rsidRPr="005265FB" w:rsidRDefault="008F0C8C" w:rsidP="008F0C8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5FB">
        <w:rPr>
          <w:rFonts w:ascii="Times New Roman" w:hAnsi="Times New Roman"/>
          <w:b/>
          <w:sz w:val="24"/>
          <w:szCs w:val="24"/>
        </w:rPr>
        <w:t xml:space="preserve">Формы участия в работе конференции: </w:t>
      </w:r>
    </w:p>
    <w:p w:rsidR="008F0C8C" w:rsidRPr="005265FB" w:rsidRDefault="008F0C8C" w:rsidP="008F0C8C">
      <w:pPr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 xml:space="preserve">выступление с пленарным докладом; </w:t>
      </w:r>
    </w:p>
    <w:p w:rsidR="008F0C8C" w:rsidRPr="005265FB" w:rsidRDefault="008F0C8C" w:rsidP="008F0C8C">
      <w:pPr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>выступление с секционным докладом;</w:t>
      </w:r>
    </w:p>
    <w:p w:rsidR="008F0C8C" w:rsidRPr="005265FB" w:rsidRDefault="008F0C8C" w:rsidP="008F0C8C">
      <w:pPr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>стендовый доклад;</w:t>
      </w:r>
    </w:p>
    <w:p w:rsidR="008F0C8C" w:rsidRPr="005265FB" w:rsidRDefault="008F0C8C" w:rsidP="008F0C8C">
      <w:pPr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>участие в конференции без доклада;</w:t>
      </w:r>
    </w:p>
    <w:p w:rsidR="000617D5" w:rsidRDefault="008F0C8C" w:rsidP="008F0C8C">
      <w:pPr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>заочное участие</w:t>
      </w:r>
    </w:p>
    <w:p w:rsidR="008F0C8C" w:rsidRPr="005265FB" w:rsidRDefault="000617D5" w:rsidP="008F0C8C">
      <w:pPr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мастер-класса</w:t>
      </w:r>
      <w:r w:rsidR="008F0C8C" w:rsidRPr="005265FB">
        <w:rPr>
          <w:rFonts w:ascii="Times New Roman" w:hAnsi="Times New Roman"/>
          <w:sz w:val="24"/>
          <w:szCs w:val="24"/>
        </w:rPr>
        <w:t>.</w:t>
      </w:r>
    </w:p>
    <w:p w:rsidR="00A14D40" w:rsidRPr="005265FB" w:rsidRDefault="00A14D40" w:rsidP="00A14D4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379DA" w:rsidRPr="005265FB" w:rsidRDefault="00A14D40" w:rsidP="00A14D4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>Официальные языки конференции</w:t>
      </w:r>
      <w:r w:rsidRPr="005265FB">
        <w:rPr>
          <w:rFonts w:ascii="Times New Roman" w:hAnsi="Times New Roman"/>
          <w:b/>
          <w:sz w:val="24"/>
          <w:szCs w:val="24"/>
        </w:rPr>
        <w:t>: русский и английский.</w:t>
      </w:r>
    </w:p>
    <w:p w:rsidR="00A14D40" w:rsidRPr="005265FB" w:rsidRDefault="00A14D40" w:rsidP="00A14D4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0D09" w:rsidRPr="005204C7" w:rsidRDefault="00CF0D09" w:rsidP="00A14D40">
      <w:pPr>
        <w:pStyle w:val="20"/>
        <w:spacing w:after="0" w:line="240" w:lineRule="auto"/>
        <w:ind w:firstLine="567"/>
        <w:jc w:val="both"/>
        <w:rPr>
          <w:spacing w:val="-4"/>
          <w:u w:val="single"/>
        </w:rPr>
      </w:pPr>
      <w:r w:rsidRPr="005265FB">
        <w:rPr>
          <w:b/>
          <w:spacing w:val="-4"/>
        </w:rPr>
        <w:t>Программа конференции</w:t>
      </w:r>
      <w:r w:rsidRPr="005265FB">
        <w:rPr>
          <w:spacing w:val="-4"/>
        </w:rPr>
        <w:t xml:space="preserve"> </w:t>
      </w:r>
      <w:r w:rsidR="00A14D40" w:rsidRPr="005265FB">
        <w:rPr>
          <w:spacing w:val="-4"/>
        </w:rPr>
        <w:t xml:space="preserve">будет доступна </w:t>
      </w:r>
      <w:r w:rsidRPr="005265FB">
        <w:t xml:space="preserve"> на</w:t>
      </w:r>
      <w:r w:rsidRPr="005265FB">
        <w:rPr>
          <w:spacing w:val="-4"/>
        </w:rPr>
        <w:t xml:space="preserve"> </w:t>
      </w:r>
      <w:r w:rsidR="00386F57" w:rsidRPr="005265FB">
        <w:t>сайт</w:t>
      </w:r>
      <w:r w:rsidR="005204C7">
        <w:t>ах</w:t>
      </w:r>
      <w:r w:rsidR="005204C7" w:rsidRPr="005204C7">
        <w:rPr>
          <w:rFonts w:ascii="Calibri" w:eastAsia="Calibri" w:hAnsi="Calibri"/>
          <w:sz w:val="22"/>
          <w:szCs w:val="22"/>
        </w:rPr>
        <w:t xml:space="preserve"> </w:t>
      </w:r>
      <w:r w:rsidR="005204C7">
        <w:rPr>
          <w:b/>
          <w:sz w:val="28"/>
          <w:szCs w:val="28"/>
          <w:lang w:val="en-US"/>
        </w:rPr>
        <w:t>www</w:t>
      </w:r>
      <w:r w:rsidR="005204C7" w:rsidRPr="005204C7">
        <w:rPr>
          <w:b/>
          <w:sz w:val="28"/>
          <w:szCs w:val="28"/>
        </w:rPr>
        <w:t>.konf-ipsop.ru,</w:t>
      </w:r>
      <w:r w:rsidRPr="005265FB">
        <w:t xml:space="preserve"> </w:t>
      </w:r>
      <w:hyperlink r:id="rId14" w:history="1">
        <w:r w:rsidR="005204C7" w:rsidRPr="005204C7">
          <w:rPr>
            <w:b/>
            <w:sz w:val="28"/>
            <w:szCs w:val="28"/>
            <w:lang w:val="en-US"/>
          </w:rPr>
          <w:t>www</w:t>
        </w:r>
        <w:r w:rsidR="005204C7" w:rsidRPr="005204C7">
          <w:rPr>
            <w:b/>
            <w:sz w:val="28"/>
            <w:szCs w:val="28"/>
          </w:rPr>
          <w:t>.</w:t>
        </w:r>
        <w:r w:rsidR="005204C7" w:rsidRPr="005204C7">
          <w:rPr>
            <w:b/>
            <w:sz w:val="28"/>
            <w:szCs w:val="28"/>
            <w:lang w:val="en-US"/>
          </w:rPr>
          <w:t>ipsop</w:t>
        </w:r>
        <w:r w:rsidR="005204C7" w:rsidRPr="005204C7">
          <w:rPr>
            <w:b/>
            <w:sz w:val="28"/>
            <w:szCs w:val="28"/>
          </w:rPr>
          <w:t>.</w:t>
        </w:r>
        <w:r w:rsidR="005204C7" w:rsidRPr="005204C7">
          <w:rPr>
            <w:b/>
            <w:sz w:val="28"/>
            <w:szCs w:val="28"/>
            <w:lang w:val="en-US"/>
          </w:rPr>
          <w:t>sfedu</w:t>
        </w:r>
        <w:r w:rsidR="005204C7" w:rsidRPr="005204C7">
          <w:rPr>
            <w:b/>
            <w:sz w:val="28"/>
            <w:szCs w:val="28"/>
          </w:rPr>
          <w:t>.</w:t>
        </w:r>
        <w:r w:rsidR="005204C7" w:rsidRPr="005204C7">
          <w:rPr>
            <w:b/>
            <w:sz w:val="28"/>
            <w:szCs w:val="28"/>
            <w:lang w:val="en-US"/>
          </w:rPr>
          <w:t>ru</w:t>
        </w:r>
      </w:hyperlink>
      <w:r w:rsidR="005204C7" w:rsidRPr="005204C7">
        <w:rPr>
          <w:b/>
          <w:sz w:val="28"/>
          <w:szCs w:val="28"/>
        </w:rPr>
        <w:t xml:space="preserve">, </w:t>
      </w:r>
      <w:hyperlink r:id="rId15" w:history="1">
        <w:r w:rsidR="005204C7" w:rsidRPr="005204C7">
          <w:rPr>
            <w:b/>
            <w:sz w:val="28"/>
            <w:szCs w:val="28"/>
            <w:lang w:val="en-US"/>
          </w:rPr>
          <w:t>www</w:t>
        </w:r>
        <w:r w:rsidR="005204C7" w:rsidRPr="005204C7">
          <w:rPr>
            <w:b/>
            <w:sz w:val="28"/>
            <w:szCs w:val="28"/>
          </w:rPr>
          <w:t>.</w:t>
        </w:r>
        <w:r w:rsidR="005204C7" w:rsidRPr="005204C7">
          <w:rPr>
            <w:b/>
            <w:sz w:val="28"/>
            <w:szCs w:val="28"/>
            <w:lang w:val="en-US"/>
          </w:rPr>
          <w:t>ipsop</w:t>
        </w:r>
        <w:r w:rsidR="005204C7" w:rsidRPr="005204C7">
          <w:rPr>
            <w:b/>
            <w:sz w:val="28"/>
            <w:szCs w:val="28"/>
          </w:rPr>
          <w:t>-</w:t>
        </w:r>
        <w:r w:rsidR="005204C7" w:rsidRPr="005204C7">
          <w:rPr>
            <w:b/>
            <w:sz w:val="28"/>
            <w:szCs w:val="28"/>
            <w:lang w:val="en-US"/>
          </w:rPr>
          <w:t>journal</w:t>
        </w:r>
        <w:r w:rsidR="005204C7" w:rsidRPr="005204C7">
          <w:rPr>
            <w:b/>
            <w:sz w:val="28"/>
            <w:szCs w:val="28"/>
          </w:rPr>
          <w:t>.</w:t>
        </w:r>
        <w:r w:rsidR="005204C7" w:rsidRPr="005204C7">
          <w:rPr>
            <w:b/>
            <w:sz w:val="28"/>
            <w:szCs w:val="28"/>
            <w:lang w:val="en-US"/>
          </w:rPr>
          <w:t>com</w:t>
        </w:r>
      </w:hyperlink>
      <w:r w:rsidR="005204C7" w:rsidRPr="005204C7">
        <w:rPr>
          <w:b/>
          <w:spacing w:val="-4"/>
          <w:sz w:val="28"/>
        </w:rPr>
        <w:t xml:space="preserve"> </w:t>
      </w:r>
      <w:r w:rsidRPr="005265FB">
        <w:t xml:space="preserve"> </w:t>
      </w:r>
      <w:r w:rsidR="00766F8E" w:rsidRPr="005204C7">
        <w:rPr>
          <w:b/>
          <w:spacing w:val="-4"/>
          <w:u w:val="single"/>
        </w:rPr>
        <w:t xml:space="preserve">с </w:t>
      </w:r>
      <w:r w:rsidR="0096520A" w:rsidRPr="005204C7">
        <w:rPr>
          <w:b/>
          <w:spacing w:val="-4"/>
          <w:u w:val="single"/>
        </w:rPr>
        <w:t>15</w:t>
      </w:r>
      <w:r w:rsidR="00CC3B0B" w:rsidRPr="005204C7">
        <w:rPr>
          <w:b/>
          <w:spacing w:val="-4"/>
          <w:u w:val="single"/>
        </w:rPr>
        <w:t xml:space="preserve"> ноября</w:t>
      </w:r>
      <w:r w:rsidR="00766F8E" w:rsidRPr="005204C7">
        <w:rPr>
          <w:b/>
          <w:spacing w:val="-4"/>
          <w:u w:val="single"/>
        </w:rPr>
        <w:t xml:space="preserve"> 201</w:t>
      </w:r>
      <w:r w:rsidR="00895D03" w:rsidRPr="005204C7">
        <w:rPr>
          <w:b/>
          <w:spacing w:val="-4"/>
          <w:u w:val="single"/>
        </w:rPr>
        <w:t>4</w:t>
      </w:r>
      <w:r w:rsidR="00766F8E" w:rsidRPr="005204C7">
        <w:rPr>
          <w:b/>
          <w:spacing w:val="-4"/>
          <w:u w:val="single"/>
        </w:rPr>
        <w:t xml:space="preserve"> г. по 2</w:t>
      </w:r>
      <w:r w:rsidR="000617D5" w:rsidRPr="005204C7">
        <w:rPr>
          <w:b/>
          <w:spacing w:val="-4"/>
          <w:u w:val="single"/>
        </w:rPr>
        <w:t>1</w:t>
      </w:r>
      <w:r w:rsidR="00766F8E" w:rsidRPr="005204C7">
        <w:rPr>
          <w:b/>
          <w:spacing w:val="-4"/>
          <w:u w:val="single"/>
        </w:rPr>
        <w:t xml:space="preserve"> ноября 201</w:t>
      </w:r>
      <w:r w:rsidR="00895D03" w:rsidRPr="005204C7">
        <w:rPr>
          <w:b/>
          <w:spacing w:val="-4"/>
          <w:u w:val="single"/>
        </w:rPr>
        <w:t>4</w:t>
      </w:r>
      <w:r w:rsidR="00766F8E" w:rsidRPr="005204C7">
        <w:rPr>
          <w:spacing w:val="-4"/>
          <w:u w:val="single"/>
        </w:rPr>
        <w:t xml:space="preserve"> </w:t>
      </w:r>
      <w:r w:rsidR="00766F8E" w:rsidRPr="005204C7">
        <w:rPr>
          <w:b/>
          <w:spacing w:val="-4"/>
          <w:u w:val="single"/>
        </w:rPr>
        <w:t>г.</w:t>
      </w:r>
      <w:r w:rsidRPr="005204C7">
        <w:rPr>
          <w:spacing w:val="-4"/>
          <w:u w:val="single"/>
        </w:rPr>
        <w:t xml:space="preserve"> </w:t>
      </w:r>
    </w:p>
    <w:p w:rsidR="000379DA" w:rsidRPr="005265FB" w:rsidRDefault="000617D5" w:rsidP="00E112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предоставления материалов</w:t>
      </w:r>
    </w:p>
    <w:p w:rsidR="00834DC7" w:rsidRPr="000617D5" w:rsidRDefault="00CA1C7B" w:rsidP="00E6310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17D5">
        <w:rPr>
          <w:rFonts w:ascii="Times New Roman" w:hAnsi="Times New Roman"/>
          <w:sz w:val="24"/>
          <w:szCs w:val="24"/>
        </w:rPr>
        <w:t xml:space="preserve">Материалы предоставляются </w:t>
      </w:r>
      <w:r w:rsidR="00E63101" w:rsidRPr="000617D5">
        <w:rPr>
          <w:rFonts w:ascii="Times New Roman" w:hAnsi="Times New Roman"/>
          <w:sz w:val="24"/>
          <w:szCs w:val="24"/>
        </w:rPr>
        <w:t>п</w:t>
      </w:r>
      <w:r w:rsidR="00CF0D09" w:rsidRPr="000617D5">
        <w:rPr>
          <w:rFonts w:ascii="Times New Roman" w:hAnsi="Times New Roman"/>
          <w:sz w:val="24"/>
          <w:szCs w:val="24"/>
        </w:rPr>
        <w:t xml:space="preserve">о электронной почте вложенными файлами на адрес Оргкомитета </w:t>
      </w:r>
      <w:r w:rsidR="00E54F6B" w:rsidRPr="000617D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534525" w:rsidRPr="000617D5">
        <w:rPr>
          <w:rFonts w:ascii="Times New Roman" w:hAnsi="Times New Roman"/>
          <w:b/>
          <w:sz w:val="28"/>
          <w:szCs w:val="28"/>
          <w:lang w:val="en-US"/>
        </w:rPr>
        <w:t>akbelousova</w:t>
      </w:r>
      <w:proofErr w:type="spellEnd"/>
      <w:r w:rsidR="00534525" w:rsidRPr="000617D5">
        <w:rPr>
          <w:rFonts w:ascii="Times New Roman" w:hAnsi="Times New Roman"/>
          <w:b/>
          <w:sz w:val="28"/>
          <w:szCs w:val="28"/>
        </w:rPr>
        <w:t>@</w:t>
      </w:r>
      <w:proofErr w:type="spellStart"/>
      <w:r w:rsidR="00534525" w:rsidRPr="000617D5">
        <w:rPr>
          <w:rFonts w:ascii="Times New Roman" w:hAnsi="Times New Roman"/>
          <w:b/>
          <w:sz w:val="28"/>
          <w:szCs w:val="28"/>
          <w:lang w:val="en-US"/>
        </w:rPr>
        <w:t>sfedu</w:t>
      </w:r>
      <w:proofErr w:type="spellEnd"/>
      <w:r w:rsidR="00534525" w:rsidRPr="000617D5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534525" w:rsidRPr="000617D5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="00E54F6B" w:rsidRPr="000617D5">
        <w:rPr>
          <w:rFonts w:ascii="Times New Roman" w:hAnsi="Times New Roman"/>
          <w:b/>
          <w:sz w:val="28"/>
          <w:szCs w:val="28"/>
        </w:rPr>
        <w:t>)</w:t>
      </w:r>
      <w:r w:rsidR="00E54F6B" w:rsidRPr="000617D5">
        <w:rPr>
          <w:rFonts w:ascii="Times New Roman" w:hAnsi="Times New Roman"/>
          <w:sz w:val="28"/>
          <w:szCs w:val="28"/>
        </w:rPr>
        <w:t xml:space="preserve"> </w:t>
      </w:r>
      <w:r w:rsidR="00CF0D09" w:rsidRPr="000617D5">
        <w:rPr>
          <w:rFonts w:ascii="Times New Roman" w:hAnsi="Times New Roman"/>
          <w:sz w:val="28"/>
          <w:szCs w:val="28"/>
        </w:rPr>
        <w:t>с</w:t>
      </w:r>
      <w:r w:rsidR="00CF0D09" w:rsidRPr="000617D5">
        <w:rPr>
          <w:rFonts w:ascii="Times New Roman" w:hAnsi="Times New Roman"/>
          <w:sz w:val="24"/>
          <w:szCs w:val="24"/>
        </w:rPr>
        <w:t xml:space="preserve"> указанием в теме сообщения </w:t>
      </w:r>
      <w:r w:rsidR="00CF0D09" w:rsidRPr="000617D5">
        <w:rPr>
          <w:rFonts w:ascii="Times New Roman" w:hAnsi="Times New Roman"/>
          <w:spacing w:val="-4"/>
          <w:sz w:val="24"/>
          <w:szCs w:val="24"/>
        </w:rPr>
        <w:t xml:space="preserve">научного </w:t>
      </w:r>
      <w:r w:rsidR="00CF0D09" w:rsidRPr="000617D5">
        <w:rPr>
          <w:rFonts w:ascii="Times New Roman" w:hAnsi="Times New Roman"/>
          <w:sz w:val="24"/>
          <w:szCs w:val="24"/>
        </w:rPr>
        <w:t>направления</w:t>
      </w:r>
      <w:r w:rsidR="00766F8E" w:rsidRPr="000617D5">
        <w:rPr>
          <w:rFonts w:ascii="Times New Roman" w:hAnsi="Times New Roman"/>
          <w:sz w:val="24"/>
          <w:szCs w:val="24"/>
        </w:rPr>
        <w:t xml:space="preserve"> конференции</w:t>
      </w:r>
      <w:r w:rsidR="00711A40" w:rsidRPr="000617D5">
        <w:rPr>
          <w:rFonts w:ascii="Times New Roman" w:hAnsi="Times New Roman"/>
          <w:sz w:val="24"/>
          <w:szCs w:val="24"/>
        </w:rPr>
        <w:t>.</w:t>
      </w:r>
      <w:r w:rsidR="00766F8E" w:rsidRPr="000617D5">
        <w:rPr>
          <w:rFonts w:ascii="Times New Roman" w:hAnsi="Times New Roman"/>
          <w:sz w:val="24"/>
          <w:szCs w:val="24"/>
        </w:rPr>
        <w:t xml:space="preserve"> </w:t>
      </w:r>
      <w:r w:rsidR="00711A40" w:rsidRPr="000617D5">
        <w:rPr>
          <w:rFonts w:ascii="Times New Roman" w:hAnsi="Times New Roman"/>
          <w:sz w:val="24"/>
          <w:szCs w:val="24"/>
        </w:rPr>
        <w:t>У</w:t>
      </w:r>
      <w:r w:rsidR="00766F8E" w:rsidRPr="000617D5">
        <w:rPr>
          <w:rFonts w:ascii="Times New Roman" w:hAnsi="Times New Roman"/>
          <w:sz w:val="24"/>
          <w:szCs w:val="24"/>
        </w:rPr>
        <w:t xml:space="preserve">частник отправляет </w:t>
      </w:r>
      <w:r w:rsidR="00767A35" w:rsidRPr="000617D5">
        <w:rPr>
          <w:rFonts w:ascii="Times New Roman" w:hAnsi="Times New Roman"/>
          <w:sz w:val="24"/>
          <w:szCs w:val="24"/>
        </w:rPr>
        <w:t>два</w:t>
      </w:r>
      <w:r w:rsidR="00766F8E" w:rsidRPr="000617D5">
        <w:rPr>
          <w:rFonts w:ascii="Times New Roman" w:hAnsi="Times New Roman"/>
          <w:sz w:val="24"/>
          <w:szCs w:val="24"/>
        </w:rPr>
        <w:t xml:space="preserve"> файла</w:t>
      </w:r>
      <w:r w:rsidR="00834DC7" w:rsidRPr="000617D5">
        <w:rPr>
          <w:rFonts w:ascii="Times New Roman" w:hAnsi="Times New Roman"/>
          <w:sz w:val="24"/>
          <w:szCs w:val="24"/>
        </w:rPr>
        <w:t>:</w:t>
      </w:r>
    </w:p>
    <w:p w:rsidR="00834DC7" w:rsidRPr="000617D5" w:rsidRDefault="00834DC7" w:rsidP="0084042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17D5">
        <w:rPr>
          <w:rFonts w:ascii="Times New Roman" w:hAnsi="Times New Roman"/>
          <w:sz w:val="24"/>
          <w:szCs w:val="24"/>
        </w:rPr>
        <w:t>1) статью (см. «Требования к оформлению статьи»);</w:t>
      </w:r>
    </w:p>
    <w:p w:rsidR="0032503D" w:rsidRPr="000617D5" w:rsidRDefault="00834DC7" w:rsidP="0032503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17D5">
        <w:rPr>
          <w:rFonts w:ascii="Times New Roman" w:hAnsi="Times New Roman"/>
          <w:sz w:val="24"/>
          <w:szCs w:val="24"/>
        </w:rPr>
        <w:t xml:space="preserve">2) </w:t>
      </w:r>
      <w:r w:rsidR="00766F8E" w:rsidRPr="000617D5">
        <w:rPr>
          <w:rFonts w:ascii="Times New Roman" w:hAnsi="Times New Roman"/>
          <w:sz w:val="24"/>
          <w:szCs w:val="24"/>
        </w:rPr>
        <w:t>заявку</w:t>
      </w:r>
      <w:r w:rsidRPr="000617D5">
        <w:rPr>
          <w:rFonts w:ascii="Times New Roman" w:hAnsi="Times New Roman"/>
          <w:sz w:val="24"/>
          <w:szCs w:val="24"/>
        </w:rPr>
        <w:t xml:space="preserve"> (см. «Заявка на участие в конференции»).</w:t>
      </w:r>
      <w:r w:rsidR="0032503D" w:rsidRPr="000617D5">
        <w:rPr>
          <w:rFonts w:ascii="Times New Roman" w:hAnsi="Times New Roman"/>
          <w:sz w:val="24"/>
          <w:szCs w:val="24"/>
        </w:rPr>
        <w:t xml:space="preserve"> </w:t>
      </w:r>
    </w:p>
    <w:p w:rsidR="00767A35" w:rsidRPr="000617D5" w:rsidRDefault="00767A35" w:rsidP="00767A3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617D5">
        <w:rPr>
          <w:rFonts w:ascii="Times New Roman" w:hAnsi="Times New Roman"/>
          <w:sz w:val="24"/>
          <w:szCs w:val="24"/>
        </w:rPr>
        <w:t xml:space="preserve">Материалы  представляются одновременно в едином архивном файле формата RAR или ZIP. В качестве имени файла-архива указывается номер </w:t>
      </w:r>
      <w:r w:rsidR="004B674E">
        <w:rPr>
          <w:rFonts w:ascii="Times New Roman" w:hAnsi="Times New Roman"/>
          <w:sz w:val="24"/>
          <w:szCs w:val="24"/>
        </w:rPr>
        <w:t>направления конференции</w:t>
      </w:r>
      <w:r w:rsidRPr="000617D5">
        <w:rPr>
          <w:rFonts w:ascii="Times New Roman" w:hAnsi="Times New Roman"/>
          <w:sz w:val="24"/>
          <w:szCs w:val="24"/>
        </w:rPr>
        <w:t xml:space="preserve"> (без точки) и фамилия первого автора, </w:t>
      </w:r>
      <w:r w:rsidRPr="000617D5">
        <w:rPr>
          <w:rFonts w:ascii="Times New Roman" w:hAnsi="Times New Roman"/>
          <w:b/>
          <w:i/>
          <w:sz w:val="24"/>
          <w:szCs w:val="24"/>
        </w:rPr>
        <w:t>например, «2Иванов.</w:t>
      </w:r>
      <w:proofErr w:type="spellStart"/>
      <w:r w:rsidRPr="000617D5">
        <w:rPr>
          <w:rFonts w:ascii="Times New Roman" w:hAnsi="Times New Roman"/>
          <w:b/>
          <w:i/>
          <w:sz w:val="24"/>
          <w:szCs w:val="24"/>
          <w:lang w:val="en-US"/>
        </w:rPr>
        <w:t>rar</w:t>
      </w:r>
      <w:proofErr w:type="spellEnd"/>
      <w:r w:rsidRPr="000617D5">
        <w:rPr>
          <w:rFonts w:ascii="Times New Roman" w:hAnsi="Times New Roman"/>
          <w:b/>
          <w:i/>
          <w:sz w:val="24"/>
          <w:szCs w:val="24"/>
        </w:rPr>
        <w:t>».</w:t>
      </w:r>
    </w:p>
    <w:p w:rsidR="00767A35" w:rsidRPr="000617D5" w:rsidRDefault="002D39D7" w:rsidP="0032503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17D5">
        <w:rPr>
          <w:rFonts w:ascii="Times New Roman" w:hAnsi="Times New Roman"/>
          <w:sz w:val="24"/>
          <w:szCs w:val="24"/>
        </w:rPr>
        <w:t xml:space="preserve">После получения информации от оргкомитета о принятии статьи к публикации, автор высылает на адрес </w:t>
      </w:r>
      <w:r w:rsidR="004C2B3B" w:rsidRPr="000617D5">
        <w:rPr>
          <w:rFonts w:ascii="Times New Roman" w:hAnsi="Times New Roman"/>
          <w:sz w:val="24"/>
          <w:szCs w:val="24"/>
        </w:rPr>
        <w:t xml:space="preserve">Оргкомитета </w:t>
      </w:r>
      <w:r w:rsidR="004C2B3B" w:rsidRPr="000617D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C2B3B" w:rsidRPr="000617D5">
        <w:rPr>
          <w:rFonts w:ascii="Times New Roman" w:hAnsi="Times New Roman"/>
          <w:b/>
          <w:sz w:val="28"/>
          <w:szCs w:val="28"/>
          <w:lang w:val="en-US"/>
        </w:rPr>
        <w:t>akbelousova</w:t>
      </w:r>
      <w:proofErr w:type="spellEnd"/>
      <w:r w:rsidR="004C2B3B" w:rsidRPr="000617D5">
        <w:rPr>
          <w:rFonts w:ascii="Times New Roman" w:hAnsi="Times New Roman"/>
          <w:b/>
          <w:sz w:val="28"/>
          <w:szCs w:val="28"/>
        </w:rPr>
        <w:t>@</w:t>
      </w:r>
      <w:proofErr w:type="spellStart"/>
      <w:r w:rsidR="004C2B3B" w:rsidRPr="000617D5">
        <w:rPr>
          <w:rFonts w:ascii="Times New Roman" w:hAnsi="Times New Roman"/>
          <w:b/>
          <w:sz w:val="28"/>
          <w:szCs w:val="28"/>
          <w:lang w:val="en-US"/>
        </w:rPr>
        <w:t>sfedu</w:t>
      </w:r>
      <w:proofErr w:type="spellEnd"/>
      <w:r w:rsidR="004C2B3B" w:rsidRPr="000617D5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4C2B3B" w:rsidRPr="000617D5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="004C2B3B" w:rsidRPr="000617D5">
        <w:rPr>
          <w:rFonts w:ascii="Times New Roman" w:hAnsi="Times New Roman"/>
          <w:b/>
          <w:sz w:val="28"/>
          <w:szCs w:val="28"/>
        </w:rPr>
        <w:t>):</w:t>
      </w:r>
    </w:p>
    <w:p w:rsidR="00834DC7" w:rsidRPr="000617D5" w:rsidRDefault="0032503D" w:rsidP="0032503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17D5">
        <w:rPr>
          <w:rFonts w:ascii="Times New Roman" w:hAnsi="Times New Roman"/>
          <w:sz w:val="24"/>
          <w:szCs w:val="24"/>
        </w:rPr>
        <w:t xml:space="preserve">3) скан-копию (или разборчивую цифровую фотографию) квитанции об оплате </w:t>
      </w:r>
      <w:proofErr w:type="spellStart"/>
      <w:r w:rsidRPr="000617D5">
        <w:rPr>
          <w:rFonts w:ascii="Times New Roman" w:hAnsi="Times New Roman"/>
          <w:sz w:val="24"/>
          <w:szCs w:val="24"/>
        </w:rPr>
        <w:t>оргвзноса</w:t>
      </w:r>
      <w:proofErr w:type="spellEnd"/>
      <w:r w:rsidRPr="000617D5">
        <w:rPr>
          <w:rFonts w:ascii="Times New Roman" w:hAnsi="Times New Roman"/>
          <w:sz w:val="24"/>
          <w:szCs w:val="24"/>
        </w:rPr>
        <w:t xml:space="preserve">, статьи и почтовых расходов. </w:t>
      </w:r>
    </w:p>
    <w:p w:rsidR="004C2B3B" w:rsidRPr="000617D5" w:rsidRDefault="004C2B3B" w:rsidP="004C2B3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617D5">
        <w:rPr>
          <w:rFonts w:ascii="Times New Roman" w:hAnsi="Times New Roman"/>
          <w:sz w:val="24"/>
          <w:szCs w:val="24"/>
        </w:rPr>
        <w:t xml:space="preserve">В качестве имени файла указывается номер секции (без точки) и фамилия первого автора, </w:t>
      </w:r>
      <w:r w:rsidRPr="000617D5">
        <w:rPr>
          <w:rFonts w:ascii="Times New Roman" w:hAnsi="Times New Roman"/>
          <w:b/>
          <w:i/>
          <w:sz w:val="24"/>
          <w:szCs w:val="24"/>
        </w:rPr>
        <w:t>например, «2Иванов.</w:t>
      </w:r>
      <w:r w:rsidRPr="000617D5">
        <w:rPr>
          <w:rFonts w:ascii="Times New Roman" w:hAnsi="Times New Roman"/>
          <w:b/>
          <w:i/>
          <w:sz w:val="24"/>
          <w:szCs w:val="24"/>
          <w:lang w:val="en-US"/>
        </w:rPr>
        <w:t>jpg</w:t>
      </w:r>
      <w:r w:rsidRPr="000617D5">
        <w:rPr>
          <w:rFonts w:ascii="Times New Roman" w:hAnsi="Times New Roman"/>
          <w:b/>
          <w:i/>
          <w:sz w:val="24"/>
          <w:szCs w:val="24"/>
        </w:rPr>
        <w:t>».</w:t>
      </w:r>
    </w:p>
    <w:p w:rsidR="007058D1" w:rsidRPr="005265FB" w:rsidRDefault="007058D1" w:rsidP="00A001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06E0" w:rsidRPr="005265FB" w:rsidRDefault="0084042E" w:rsidP="00984C5C">
      <w:pPr>
        <w:pStyle w:val="20"/>
        <w:spacing w:after="0" w:line="240" w:lineRule="auto"/>
        <w:jc w:val="center"/>
        <w:rPr>
          <w:b/>
          <w:spacing w:val="-4"/>
        </w:rPr>
      </w:pPr>
      <w:r w:rsidRPr="005265FB">
        <w:rPr>
          <w:b/>
          <w:spacing w:val="-4"/>
        </w:rPr>
        <w:t>УСЛОВИЯ ОПЛАТЫ:</w:t>
      </w:r>
    </w:p>
    <w:p w:rsidR="0084042E" w:rsidRPr="005265FB" w:rsidRDefault="0084042E" w:rsidP="0084042E">
      <w:pPr>
        <w:pStyle w:val="20"/>
        <w:spacing w:after="0" w:line="240" w:lineRule="auto"/>
        <w:ind w:firstLine="709"/>
        <w:jc w:val="center"/>
        <w:rPr>
          <w:b/>
        </w:rPr>
      </w:pPr>
    </w:p>
    <w:p w:rsidR="00E67C67" w:rsidRPr="005265FB" w:rsidRDefault="00EE32EA" w:rsidP="00E67C6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65FB">
        <w:rPr>
          <w:rFonts w:ascii="Times New Roman" w:hAnsi="Times New Roman"/>
          <w:sz w:val="24"/>
          <w:szCs w:val="24"/>
        </w:rPr>
        <w:t>Оргвзнос</w:t>
      </w:r>
      <w:proofErr w:type="spellEnd"/>
      <w:r w:rsidRPr="005265FB">
        <w:rPr>
          <w:rFonts w:ascii="Times New Roman" w:hAnsi="Times New Roman"/>
          <w:sz w:val="24"/>
          <w:szCs w:val="24"/>
        </w:rPr>
        <w:t xml:space="preserve"> за участие в конференции – </w:t>
      </w:r>
      <w:r w:rsidR="008E1A9A" w:rsidRPr="008E1A9A">
        <w:rPr>
          <w:rFonts w:ascii="Times New Roman" w:hAnsi="Times New Roman"/>
          <w:b/>
          <w:sz w:val="24"/>
          <w:szCs w:val="24"/>
        </w:rPr>
        <w:t>200</w:t>
      </w:r>
      <w:r w:rsidRPr="008E1A9A">
        <w:rPr>
          <w:rFonts w:ascii="Times New Roman" w:hAnsi="Times New Roman"/>
          <w:b/>
          <w:sz w:val="24"/>
          <w:szCs w:val="24"/>
        </w:rPr>
        <w:t xml:space="preserve"> </w:t>
      </w:r>
      <w:r w:rsidRPr="005265FB">
        <w:rPr>
          <w:rFonts w:ascii="Times New Roman" w:hAnsi="Times New Roman"/>
          <w:b/>
          <w:sz w:val="24"/>
          <w:szCs w:val="24"/>
        </w:rPr>
        <w:t>руб.</w:t>
      </w:r>
      <w:r w:rsidRPr="005265FB">
        <w:rPr>
          <w:rFonts w:ascii="Times New Roman" w:hAnsi="Times New Roman"/>
          <w:sz w:val="24"/>
          <w:szCs w:val="24"/>
        </w:rPr>
        <w:t xml:space="preserve"> </w:t>
      </w:r>
      <w:r w:rsidRPr="005265FB">
        <w:rPr>
          <w:rFonts w:ascii="Times New Roman" w:hAnsi="Times New Roman"/>
          <w:b/>
          <w:i/>
          <w:sz w:val="24"/>
          <w:szCs w:val="24"/>
        </w:rPr>
        <w:t>(оплачивается одновременно с оплатой публикации статьи</w:t>
      </w:r>
      <w:r w:rsidR="00984C5C" w:rsidRPr="005265FB">
        <w:rPr>
          <w:rFonts w:ascii="Times New Roman" w:hAnsi="Times New Roman"/>
          <w:b/>
          <w:i/>
          <w:sz w:val="24"/>
          <w:szCs w:val="24"/>
        </w:rPr>
        <w:t xml:space="preserve">; публикация статьи без оплаты </w:t>
      </w:r>
      <w:proofErr w:type="spellStart"/>
      <w:r w:rsidR="00984C5C" w:rsidRPr="005265FB">
        <w:rPr>
          <w:rFonts w:ascii="Times New Roman" w:hAnsi="Times New Roman"/>
          <w:b/>
          <w:i/>
          <w:sz w:val="24"/>
          <w:szCs w:val="24"/>
        </w:rPr>
        <w:t>оргвзноса</w:t>
      </w:r>
      <w:proofErr w:type="spellEnd"/>
      <w:r w:rsidR="00984C5C" w:rsidRPr="005265FB">
        <w:rPr>
          <w:rFonts w:ascii="Times New Roman" w:hAnsi="Times New Roman"/>
          <w:b/>
          <w:i/>
          <w:sz w:val="24"/>
          <w:szCs w:val="24"/>
        </w:rPr>
        <w:t xml:space="preserve"> невозможна</w:t>
      </w:r>
      <w:r w:rsidRPr="005265FB">
        <w:rPr>
          <w:rFonts w:ascii="Times New Roman" w:hAnsi="Times New Roman"/>
          <w:b/>
          <w:i/>
          <w:sz w:val="24"/>
          <w:szCs w:val="24"/>
        </w:rPr>
        <w:t>)</w:t>
      </w:r>
      <w:r w:rsidRPr="005265FB">
        <w:rPr>
          <w:rFonts w:ascii="Times New Roman" w:hAnsi="Times New Roman"/>
          <w:sz w:val="24"/>
          <w:szCs w:val="24"/>
        </w:rPr>
        <w:t>.</w:t>
      </w:r>
    </w:p>
    <w:p w:rsidR="00E67C67" w:rsidRPr="005265FB" w:rsidRDefault="00EE32EA" w:rsidP="00E67C6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 xml:space="preserve">Стоимость публикации – </w:t>
      </w:r>
      <w:r w:rsidR="002E24C8" w:rsidRPr="005265FB">
        <w:rPr>
          <w:rFonts w:ascii="Times New Roman" w:hAnsi="Times New Roman"/>
          <w:b/>
          <w:sz w:val="24"/>
          <w:szCs w:val="24"/>
        </w:rPr>
        <w:t>25</w:t>
      </w:r>
      <w:r w:rsidR="00635005" w:rsidRPr="005265FB">
        <w:rPr>
          <w:rFonts w:ascii="Times New Roman" w:hAnsi="Times New Roman"/>
          <w:b/>
          <w:sz w:val="24"/>
          <w:szCs w:val="24"/>
        </w:rPr>
        <w:t xml:space="preserve">0 </w:t>
      </w:r>
      <w:r w:rsidRPr="005265FB">
        <w:rPr>
          <w:rFonts w:ascii="Times New Roman" w:hAnsi="Times New Roman"/>
          <w:b/>
          <w:sz w:val="24"/>
          <w:szCs w:val="24"/>
        </w:rPr>
        <w:t>руб. за 1 страницу.</w:t>
      </w:r>
      <w:r w:rsidRPr="005265FB">
        <w:rPr>
          <w:rFonts w:ascii="Times New Roman" w:hAnsi="Times New Roman"/>
          <w:sz w:val="24"/>
          <w:szCs w:val="24"/>
        </w:rPr>
        <w:t xml:space="preserve"> Неполная страница оплачивается как целая. </w:t>
      </w:r>
    </w:p>
    <w:p w:rsidR="009A6DA2" w:rsidRDefault="00E67C67" w:rsidP="00E67C6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 xml:space="preserve">Авторам, принявшим очное участие в конференции, выдается </w:t>
      </w:r>
      <w:r w:rsidR="000C6FEC" w:rsidRPr="005265FB">
        <w:rPr>
          <w:rFonts w:ascii="Times New Roman" w:hAnsi="Times New Roman"/>
          <w:sz w:val="24"/>
          <w:szCs w:val="24"/>
        </w:rPr>
        <w:t xml:space="preserve">именной </w:t>
      </w:r>
      <w:r w:rsidRPr="005265FB">
        <w:rPr>
          <w:rFonts w:ascii="Times New Roman" w:hAnsi="Times New Roman"/>
          <w:sz w:val="24"/>
          <w:szCs w:val="24"/>
        </w:rPr>
        <w:t xml:space="preserve">сертификат участника конференции. </w:t>
      </w:r>
      <w:r w:rsidR="009A6DA2" w:rsidRPr="005265FB">
        <w:rPr>
          <w:rFonts w:ascii="Times New Roman" w:hAnsi="Times New Roman"/>
          <w:sz w:val="24"/>
          <w:szCs w:val="24"/>
        </w:rPr>
        <w:t>Экземпляр сборника с авторским докладом предоставляется автору бесплатно</w:t>
      </w:r>
      <w:r w:rsidR="00DB1393" w:rsidRPr="005265FB">
        <w:rPr>
          <w:rFonts w:ascii="Times New Roman" w:hAnsi="Times New Roman"/>
          <w:sz w:val="24"/>
          <w:szCs w:val="24"/>
        </w:rPr>
        <w:t xml:space="preserve"> (без учета соавторов)</w:t>
      </w:r>
      <w:r w:rsidR="009A6DA2" w:rsidRPr="005265FB">
        <w:rPr>
          <w:rFonts w:ascii="Times New Roman" w:hAnsi="Times New Roman"/>
          <w:sz w:val="24"/>
          <w:szCs w:val="24"/>
        </w:rPr>
        <w:t>.</w:t>
      </w:r>
      <w:r w:rsidR="00984C5C" w:rsidRPr="005265FB">
        <w:rPr>
          <w:rFonts w:ascii="Times New Roman" w:hAnsi="Times New Roman"/>
          <w:sz w:val="24"/>
          <w:szCs w:val="24"/>
        </w:rPr>
        <w:t xml:space="preserve"> </w:t>
      </w:r>
      <w:r w:rsidR="00A5399C" w:rsidRPr="005265FB">
        <w:rPr>
          <w:rFonts w:ascii="Times New Roman" w:hAnsi="Times New Roman"/>
          <w:sz w:val="24"/>
          <w:szCs w:val="24"/>
        </w:rPr>
        <w:t xml:space="preserve">Если материал написан в соавторстве, то за каждый дополнительный экземпляр сборника для соавтора необходимо оплатить </w:t>
      </w:r>
      <w:r w:rsidR="00A5399C" w:rsidRPr="00E94A17">
        <w:rPr>
          <w:rFonts w:ascii="Times New Roman" w:hAnsi="Times New Roman"/>
          <w:b/>
          <w:sz w:val="24"/>
          <w:szCs w:val="24"/>
        </w:rPr>
        <w:t>2</w:t>
      </w:r>
      <w:r w:rsidR="00A86DC3" w:rsidRPr="00E94A17">
        <w:rPr>
          <w:rFonts w:ascii="Times New Roman" w:hAnsi="Times New Roman"/>
          <w:b/>
          <w:sz w:val="24"/>
          <w:szCs w:val="24"/>
        </w:rPr>
        <w:t>5</w:t>
      </w:r>
      <w:r w:rsidR="00A5399C" w:rsidRPr="00E94A17">
        <w:rPr>
          <w:rFonts w:ascii="Times New Roman" w:hAnsi="Times New Roman"/>
          <w:b/>
          <w:sz w:val="24"/>
          <w:szCs w:val="24"/>
        </w:rPr>
        <w:t>0 руб.</w:t>
      </w:r>
      <w:r w:rsidR="00A5399C" w:rsidRPr="005265FB">
        <w:rPr>
          <w:rFonts w:ascii="Times New Roman" w:hAnsi="Times New Roman"/>
          <w:sz w:val="24"/>
          <w:szCs w:val="24"/>
        </w:rPr>
        <w:t xml:space="preserve"> При наличии нескольких публикаций одному автору бесплатно предоставляется один сборник.</w:t>
      </w:r>
    </w:p>
    <w:p w:rsidR="00EA1FA1" w:rsidRDefault="00EA1FA1" w:rsidP="00E67C6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1A9A">
        <w:rPr>
          <w:rFonts w:ascii="Times New Roman" w:hAnsi="Times New Roman"/>
          <w:sz w:val="24"/>
          <w:szCs w:val="24"/>
        </w:rPr>
        <w:lastRenderedPageBreak/>
        <w:t>При заочном участии дополнительно оплачива</w:t>
      </w:r>
      <w:r w:rsidR="008E1A9A" w:rsidRPr="008E1A9A">
        <w:rPr>
          <w:rFonts w:ascii="Times New Roman" w:hAnsi="Times New Roman"/>
          <w:sz w:val="24"/>
          <w:szCs w:val="24"/>
        </w:rPr>
        <w:t xml:space="preserve">ется сертификат конференции </w:t>
      </w:r>
      <w:r w:rsidR="008E1A9A" w:rsidRPr="00E94A17">
        <w:rPr>
          <w:rFonts w:ascii="Times New Roman" w:hAnsi="Times New Roman"/>
          <w:b/>
          <w:sz w:val="24"/>
          <w:szCs w:val="24"/>
        </w:rPr>
        <w:t>– 25</w:t>
      </w:r>
      <w:r w:rsidRPr="00E94A17">
        <w:rPr>
          <w:rFonts w:ascii="Times New Roman" w:hAnsi="Times New Roman"/>
          <w:b/>
          <w:sz w:val="24"/>
          <w:szCs w:val="24"/>
        </w:rPr>
        <w:t>0 р.</w:t>
      </w:r>
      <w:r w:rsidR="008E1A9A" w:rsidRPr="008E1A9A">
        <w:rPr>
          <w:rFonts w:ascii="Times New Roman" w:hAnsi="Times New Roman"/>
          <w:sz w:val="24"/>
          <w:szCs w:val="24"/>
        </w:rPr>
        <w:t xml:space="preserve"> (сертификат высылается сразу и приходит раньше сборника материалов конференции). Сертификаты именные (на одного автора).</w:t>
      </w:r>
    </w:p>
    <w:p w:rsidR="00B6405D" w:rsidRPr="00B6405D" w:rsidRDefault="00B6405D" w:rsidP="009652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405D">
        <w:rPr>
          <w:rFonts w:ascii="Times New Roman" w:hAnsi="Times New Roman"/>
          <w:sz w:val="24"/>
          <w:szCs w:val="24"/>
        </w:rPr>
        <w:t>Рассылка материалов бандеролью по заявке авторов предполагает предварительно оплаченные почтовые расходы</w:t>
      </w:r>
      <w:r>
        <w:rPr>
          <w:rFonts w:ascii="Times New Roman" w:hAnsi="Times New Roman"/>
          <w:sz w:val="24"/>
          <w:szCs w:val="24"/>
        </w:rPr>
        <w:t xml:space="preserve"> (одна бандероль на один адрес): </w:t>
      </w:r>
      <w:r w:rsidRPr="00B6405D">
        <w:rPr>
          <w:rFonts w:ascii="Times New Roman" w:hAnsi="Times New Roman"/>
          <w:b/>
          <w:sz w:val="24"/>
          <w:szCs w:val="24"/>
        </w:rPr>
        <w:t>Россия</w:t>
      </w:r>
      <w:r>
        <w:rPr>
          <w:rFonts w:ascii="Times New Roman" w:hAnsi="Times New Roman"/>
          <w:sz w:val="24"/>
          <w:szCs w:val="24"/>
        </w:rPr>
        <w:t xml:space="preserve"> – 200 руб., </w:t>
      </w:r>
      <w:r w:rsidRPr="00B6405D">
        <w:rPr>
          <w:rFonts w:ascii="Times New Roman" w:hAnsi="Times New Roman"/>
          <w:b/>
          <w:sz w:val="24"/>
          <w:szCs w:val="24"/>
        </w:rPr>
        <w:t>СНГ</w:t>
      </w:r>
      <w:r>
        <w:rPr>
          <w:rFonts w:ascii="Times New Roman" w:hAnsi="Times New Roman"/>
          <w:sz w:val="24"/>
          <w:szCs w:val="24"/>
        </w:rPr>
        <w:t xml:space="preserve"> – 300 руб.</w:t>
      </w:r>
    </w:p>
    <w:p w:rsidR="00EA1FA1" w:rsidRPr="008E1A9A" w:rsidRDefault="00EA1FA1" w:rsidP="00EA1FA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E1A9A">
        <w:rPr>
          <w:rFonts w:ascii="Times New Roman" w:hAnsi="Times New Roman"/>
          <w:i/>
          <w:sz w:val="24"/>
          <w:szCs w:val="24"/>
        </w:rPr>
        <w:t>Крайний срок приема оплаты публикаций</w:t>
      </w:r>
      <w:r w:rsidRPr="008E1A9A">
        <w:rPr>
          <w:rFonts w:ascii="Times New Roman" w:hAnsi="Times New Roman"/>
          <w:b/>
          <w:i/>
          <w:sz w:val="24"/>
          <w:szCs w:val="24"/>
        </w:rPr>
        <w:t xml:space="preserve"> – 15 ноября 2014г.</w:t>
      </w:r>
    </w:p>
    <w:p w:rsidR="00984C5C" w:rsidRPr="005265FB" w:rsidRDefault="00A14D40" w:rsidP="00E67C67">
      <w:pPr>
        <w:pStyle w:val="20"/>
        <w:spacing w:after="0" w:line="240" w:lineRule="auto"/>
        <w:ind w:firstLine="567"/>
        <w:jc w:val="both"/>
      </w:pPr>
      <w:r w:rsidRPr="005265FB">
        <w:t>Транспортные расходы, а также расходы</w:t>
      </w:r>
      <w:r w:rsidR="00997B46" w:rsidRPr="005265FB">
        <w:t xml:space="preserve"> </w:t>
      </w:r>
      <w:r w:rsidRPr="005265FB">
        <w:t>на проживание несет направляющая</w:t>
      </w:r>
      <w:r w:rsidR="00997B46" w:rsidRPr="005265FB">
        <w:t xml:space="preserve"> </w:t>
      </w:r>
      <w:r w:rsidRPr="005265FB">
        <w:t>сторона</w:t>
      </w:r>
      <w:r w:rsidR="00A92097" w:rsidRPr="005265FB">
        <w:t>,</w:t>
      </w:r>
      <w:r w:rsidRPr="005265FB">
        <w:t xml:space="preserve"> либо сам участник конференции.</w:t>
      </w:r>
    </w:p>
    <w:p w:rsidR="00AE2884" w:rsidRPr="00AE2884" w:rsidRDefault="008E1A9A" w:rsidP="00AE2884">
      <w:pPr>
        <w:pStyle w:val="22"/>
        <w:spacing w:line="228" w:lineRule="auto"/>
        <w:ind w:firstLine="567"/>
        <w:rPr>
          <w:sz w:val="24"/>
          <w:szCs w:val="24"/>
        </w:rPr>
      </w:pPr>
      <w:r w:rsidRPr="008E1A9A">
        <w:rPr>
          <w:b/>
        </w:rPr>
        <w:t>Итоговый размер стоимости включает в себя:</w:t>
      </w:r>
      <w:r>
        <w:t xml:space="preserve"> организационный взнос, оплату публикации, сертификата и дополнительных экземпляров сборника (при необходимости), </w:t>
      </w:r>
      <w:r w:rsidR="00AE2884" w:rsidRPr="00AE2884">
        <w:rPr>
          <w:sz w:val="24"/>
          <w:szCs w:val="24"/>
        </w:rPr>
        <w:t>отправки заказной бандероли.</w:t>
      </w:r>
    </w:p>
    <w:p w:rsidR="008E1A9A" w:rsidRPr="005265FB" w:rsidRDefault="008E1A9A" w:rsidP="00E67C67">
      <w:pPr>
        <w:pStyle w:val="20"/>
        <w:spacing w:after="0" w:line="240" w:lineRule="auto"/>
        <w:ind w:firstLine="567"/>
        <w:jc w:val="both"/>
      </w:pPr>
      <w:r>
        <w:t xml:space="preserve">Расчет стоимости производится автором в </w:t>
      </w:r>
      <w:r w:rsidRPr="008E1A9A">
        <w:rPr>
          <w:b/>
        </w:rPr>
        <w:t>«Регистрационной карте участника»</w:t>
      </w:r>
      <w:r>
        <w:t xml:space="preserve"> в разделе «Расчет стоимости».</w:t>
      </w:r>
    </w:p>
    <w:p w:rsidR="00E53201" w:rsidRPr="005265FB" w:rsidRDefault="00E53201" w:rsidP="00772686">
      <w:pPr>
        <w:pStyle w:val="20"/>
        <w:spacing w:after="0" w:line="240" w:lineRule="auto"/>
        <w:ind w:firstLine="567"/>
        <w:jc w:val="center"/>
        <w:rPr>
          <w:b/>
          <w:sz w:val="28"/>
        </w:rPr>
      </w:pPr>
      <w:r w:rsidRPr="005265FB">
        <w:rPr>
          <w:b/>
          <w:sz w:val="28"/>
        </w:rPr>
        <w:t>Банковские реквизиты</w:t>
      </w:r>
    </w:p>
    <w:p w:rsidR="009B0932" w:rsidRPr="009B0932" w:rsidRDefault="009B0932" w:rsidP="009B093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932">
        <w:rPr>
          <w:rFonts w:ascii="Times New Roman" w:eastAsia="Times New Roman" w:hAnsi="Times New Roman"/>
          <w:b/>
          <w:sz w:val="28"/>
          <w:szCs w:val="28"/>
          <w:lang w:eastAsia="ru-RU"/>
        </w:rPr>
        <w:t>ИНН</w:t>
      </w:r>
      <w:r w:rsidRPr="009B0932">
        <w:rPr>
          <w:rFonts w:ascii="Times New Roman" w:eastAsia="Times New Roman" w:hAnsi="Times New Roman"/>
          <w:sz w:val="28"/>
          <w:szCs w:val="28"/>
          <w:lang w:eastAsia="ru-RU"/>
        </w:rPr>
        <w:t xml:space="preserve"> 6163027810, </w:t>
      </w:r>
      <w:r w:rsidRPr="009B0932">
        <w:rPr>
          <w:rFonts w:ascii="Times New Roman" w:eastAsia="Times New Roman" w:hAnsi="Times New Roman"/>
          <w:b/>
          <w:sz w:val="28"/>
          <w:szCs w:val="28"/>
          <w:lang w:eastAsia="ru-RU"/>
        </w:rPr>
        <w:t>КПП</w:t>
      </w:r>
      <w:r w:rsidRPr="009B0932">
        <w:rPr>
          <w:rFonts w:ascii="Times New Roman" w:eastAsia="Times New Roman" w:hAnsi="Times New Roman"/>
          <w:sz w:val="28"/>
          <w:szCs w:val="28"/>
          <w:lang w:eastAsia="ru-RU"/>
        </w:rPr>
        <w:t xml:space="preserve"> 616301001</w:t>
      </w:r>
    </w:p>
    <w:p w:rsidR="009B0932" w:rsidRPr="009B0932" w:rsidRDefault="009B0932" w:rsidP="009B093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932">
        <w:rPr>
          <w:rFonts w:ascii="Times New Roman" w:eastAsia="Times New Roman" w:hAnsi="Times New Roman"/>
          <w:sz w:val="28"/>
          <w:szCs w:val="28"/>
          <w:lang w:eastAsia="ru-RU"/>
        </w:rPr>
        <w:t xml:space="preserve"> Южный федеральный университет</w:t>
      </w:r>
    </w:p>
    <w:p w:rsidR="009B0932" w:rsidRPr="009B0932" w:rsidRDefault="009B0932" w:rsidP="009B093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B0932">
        <w:rPr>
          <w:rFonts w:ascii="Times New Roman" w:eastAsia="Times New Roman" w:hAnsi="Times New Roman"/>
          <w:sz w:val="28"/>
          <w:szCs w:val="28"/>
          <w:lang w:eastAsia="ru-RU"/>
        </w:rPr>
        <w:t>Р.сч</w:t>
      </w:r>
      <w:proofErr w:type="spellEnd"/>
      <w:r w:rsidRPr="009B09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B0932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405 038 107 0000 0 0000 01</w:t>
      </w:r>
    </w:p>
    <w:p w:rsidR="009B0932" w:rsidRPr="009B0932" w:rsidRDefault="009B0932" w:rsidP="009B093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932">
        <w:rPr>
          <w:rFonts w:ascii="Times New Roman" w:eastAsia="Times New Roman" w:hAnsi="Times New Roman"/>
          <w:sz w:val="28"/>
          <w:szCs w:val="28"/>
          <w:lang w:eastAsia="ru-RU"/>
        </w:rPr>
        <w:t>В ОАО КБ «ЦЕНТР-ИНВЕСТ»  Г.РОСТОВ-НА-ДОНУ</w:t>
      </w:r>
    </w:p>
    <w:p w:rsidR="009B0932" w:rsidRPr="009B0932" w:rsidRDefault="009B0932" w:rsidP="009B093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932">
        <w:rPr>
          <w:rFonts w:ascii="Times New Roman" w:eastAsia="Times New Roman" w:hAnsi="Times New Roman"/>
          <w:b/>
          <w:sz w:val="28"/>
          <w:szCs w:val="28"/>
          <w:lang w:eastAsia="ru-RU"/>
        </w:rPr>
        <w:t>БИК</w:t>
      </w:r>
      <w:r w:rsidRPr="009B0932">
        <w:rPr>
          <w:rFonts w:ascii="Times New Roman" w:eastAsia="Times New Roman" w:hAnsi="Times New Roman"/>
          <w:sz w:val="28"/>
          <w:szCs w:val="28"/>
          <w:lang w:eastAsia="ru-RU"/>
        </w:rPr>
        <w:t xml:space="preserve"> 046015762, </w:t>
      </w:r>
      <w:proofErr w:type="spellStart"/>
      <w:r w:rsidRPr="009B0932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proofErr w:type="gramStart"/>
      <w:r w:rsidRPr="009B0932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9B0932">
        <w:rPr>
          <w:rFonts w:ascii="Times New Roman" w:eastAsia="Times New Roman" w:hAnsi="Times New Roman"/>
          <w:sz w:val="28"/>
          <w:szCs w:val="28"/>
          <w:lang w:eastAsia="ru-RU"/>
        </w:rPr>
        <w:t>чет</w:t>
      </w:r>
      <w:proofErr w:type="spellEnd"/>
      <w:r w:rsidRPr="009B0932">
        <w:rPr>
          <w:rFonts w:ascii="Times New Roman" w:eastAsia="Times New Roman" w:hAnsi="Times New Roman"/>
          <w:sz w:val="28"/>
          <w:szCs w:val="28"/>
          <w:lang w:eastAsia="ru-RU"/>
        </w:rPr>
        <w:t xml:space="preserve">  30101810100000000762</w:t>
      </w:r>
    </w:p>
    <w:p w:rsidR="009B0932" w:rsidRPr="009B0932" w:rsidRDefault="009B0932" w:rsidP="009B09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9B0932">
        <w:rPr>
          <w:rFonts w:ascii="Times New Roman" w:eastAsia="Times New Roman" w:hAnsi="Times New Roman"/>
          <w:sz w:val="28"/>
          <w:szCs w:val="24"/>
          <w:lang w:eastAsia="x-none"/>
        </w:rPr>
        <w:t xml:space="preserve">Назначение платежа: участие в «НПК «ИПСОП 2014» </w:t>
      </w:r>
    </w:p>
    <w:p w:rsidR="009B0932" w:rsidRPr="009B0932" w:rsidRDefault="009B0932" w:rsidP="009B093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x-none"/>
        </w:rPr>
      </w:pPr>
      <w:r w:rsidRPr="009B0932">
        <w:rPr>
          <w:rFonts w:ascii="Times New Roman" w:eastAsia="Times New Roman" w:hAnsi="Times New Roman"/>
          <w:b/>
          <w:sz w:val="28"/>
          <w:szCs w:val="24"/>
          <w:u w:val="single"/>
          <w:lang w:eastAsia="x-none"/>
        </w:rPr>
        <w:t>(Назначение платежа указать обязательно!!!)</w:t>
      </w:r>
    </w:p>
    <w:p w:rsidR="009A6DA2" w:rsidRPr="005265FB" w:rsidRDefault="0096520A" w:rsidP="0096520A">
      <w:pPr>
        <w:pStyle w:val="20"/>
        <w:tabs>
          <w:tab w:val="left" w:pos="6140"/>
        </w:tabs>
        <w:spacing w:after="0" w:line="240" w:lineRule="auto"/>
        <w:ind w:firstLine="567"/>
        <w:jc w:val="both"/>
      </w:pPr>
      <w:r>
        <w:tab/>
      </w:r>
    </w:p>
    <w:p w:rsidR="00BE1B05" w:rsidRPr="005265FB" w:rsidRDefault="00C65B68" w:rsidP="00984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5FB">
        <w:rPr>
          <w:rFonts w:ascii="Times New Roman" w:hAnsi="Times New Roman"/>
          <w:b/>
          <w:sz w:val="24"/>
          <w:szCs w:val="24"/>
        </w:rPr>
        <w:br w:type="textWrapping" w:clear="all"/>
      </w:r>
      <w:r w:rsidR="00BE1B05" w:rsidRPr="005265FB">
        <w:rPr>
          <w:rFonts w:ascii="Times New Roman" w:hAnsi="Times New Roman"/>
          <w:b/>
          <w:sz w:val="24"/>
          <w:szCs w:val="24"/>
        </w:rPr>
        <w:t>ТРЕБОВАНИЯ К ОФОРМЛЕНИЮ СТАТЬИ</w:t>
      </w:r>
      <w:r w:rsidR="00984C5C" w:rsidRPr="005265FB">
        <w:rPr>
          <w:rFonts w:ascii="Times New Roman" w:hAnsi="Times New Roman"/>
          <w:b/>
          <w:sz w:val="24"/>
          <w:szCs w:val="24"/>
        </w:rPr>
        <w:t>:</w:t>
      </w:r>
    </w:p>
    <w:p w:rsidR="00CB12C0" w:rsidRPr="005265FB" w:rsidRDefault="00CB12C0" w:rsidP="008D067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AA4E11" w:rsidRDefault="00323B93" w:rsidP="00987B6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3B93">
        <w:rPr>
          <w:rFonts w:ascii="Times New Roman" w:hAnsi="Times New Roman"/>
          <w:sz w:val="24"/>
          <w:szCs w:val="24"/>
        </w:rPr>
        <w:t>Общий объем статьи (включая заголовок, аннотаци</w:t>
      </w:r>
      <w:r w:rsidR="00987B64">
        <w:rPr>
          <w:rFonts w:ascii="Times New Roman" w:hAnsi="Times New Roman"/>
          <w:sz w:val="24"/>
          <w:szCs w:val="24"/>
        </w:rPr>
        <w:t>ю</w:t>
      </w:r>
      <w:r w:rsidRPr="00323B93">
        <w:rPr>
          <w:rFonts w:ascii="Times New Roman" w:hAnsi="Times New Roman"/>
          <w:sz w:val="24"/>
          <w:szCs w:val="24"/>
        </w:rPr>
        <w:t>, ключевые слова, текст, литератур</w:t>
      </w:r>
      <w:r w:rsidR="00987B64">
        <w:rPr>
          <w:rFonts w:ascii="Times New Roman" w:hAnsi="Times New Roman"/>
          <w:sz w:val="24"/>
          <w:szCs w:val="24"/>
        </w:rPr>
        <w:t>у</w:t>
      </w:r>
      <w:r w:rsidRPr="00323B93">
        <w:rPr>
          <w:rFonts w:ascii="Times New Roman" w:hAnsi="Times New Roman"/>
          <w:sz w:val="24"/>
          <w:szCs w:val="24"/>
        </w:rPr>
        <w:t>)</w:t>
      </w:r>
      <w:r w:rsidR="00987B6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87B64" w:rsidRPr="00987B64">
        <w:rPr>
          <w:rFonts w:ascii="Times New Roman" w:hAnsi="Times New Roman"/>
          <w:sz w:val="24"/>
          <w:szCs w:val="24"/>
          <w:u w:val="single"/>
        </w:rPr>
        <w:t>м</w:t>
      </w:r>
      <w:r w:rsidRPr="00987B64">
        <w:rPr>
          <w:rFonts w:ascii="Times New Roman" w:hAnsi="Times New Roman"/>
          <w:sz w:val="24"/>
          <w:szCs w:val="24"/>
          <w:u w:val="single"/>
        </w:rPr>
        <w:t>инимальны</w:t>
      </w:r>
      <w:r w:rsidRPr="00323B93">
        <w:rPr>
          <w:rFonts w:ascii="Times New Roman" w:hAnsi="Times New Roman"/>
          <w:sz w:val="24"/>
          <w:szCs w:val="24"/>
          <w:u w:val="single"/>
        </w:rPr>
        <w:t>й объем</w:t>
      </w:r>
      <w:r>
        <w:rPr>
          <w:rFonts w:ascii="Times New Roman" w:hAnsi="Times New Roman"/>
          <w:sz w:val="24"/>
          <w:szCs w:val="24"/>
        </w:rPr>
        <w:t xml:space="preserve"> - 9</w:t>
      </w:r>
      <w:r w:rsidRPr="00323B93">
        <w:rPr>
          <w:rFonts w:ascii="Times New Roman" w:hAnsi="Times New Roman"/>
          <w:sz w:val="24"/>
          <w:szCs w:val="24"/>
        </w:rPr>
        <w:t>000</w:t>
      </w:r>
      <w:r w:rsidR="00987B64">
        <w:rPr>
          <w:rFonts w:ascii="Times New Roman" w:hAnsi="Times New Roman"/>
          <w:sz w:val="24"/>
          <w:szCs w:val="24"/>
        </w:rPr>
        <w:t xml:space="preserve"> знаков с пробелами; </w:t>
      </w:r>
      <w:r w:rsidR="00987B64" w:rsidRPr="00987B64">
        <w:rPr>
          <w:rFonts w:ascii="Times New Roman" w:hAnsi="Times New Roman"/>
          <w:sz w:val="24"/>
          <w:szCs w:val="24"/>
          <w:u w:val="single"/>
        </w:rPr>
        <w:t>м</w:t>
      </w:r>
      <w:r w:rsidRPr="00987B64">
        <w:rPr>
          <w:rFonts w:ascii="Times New Roman" w:hAnsi="Times New Roman"/>
          <w:sz w:val="24"/>
          <w:szCs w:val="24"/>
          <w:u w:val="single"/>
        </w:rPr>
        <w:t>а</w:t>
      </w:r>
      <w:r w:rsidRPr="00323B93">
        <w:rPr>
          <w:rFonts w:ascii="Times New Roman" w:hAnsi="Times New Roman"/>
          <w:sz w:val="24"/>
          <w:szCs w:val="24"/>
          <w:u w:val="single"/>
        </w:rPr>
        <w:t>ксимальный объем</w:t>
      </w:r>
      <w:r w:rsidRPr="00323B93">
        <w:rPr>
          <w:rFonts w:ascii="Times New Roman" w:hAnsi="Times New Roman"/>
          <w:sz w:val="24"/>
          <w:szCs w:val="24"/>
        </w:rPr>
        <w:t xml:space="preserve">: </w:t>
      </w:r>
      <w:r w:rsidR="006D08C9">
        <w:rPr>
          <w:rFonts w:ascii="Times New Roman" w:hAnsi="Times New Roman"/>
          <w:sz w:val="24"/>
          <w:szCs w:val="24"/>
        </w:rPr>
        <w:t>не бол</w:t>
      </w:r>
      <w:r w:rsidRPr="00323B93">
        <w:rPr>
          <w:rFonts w:ascii="Times New Roman" w:hAnsi="Times New Roman"/>
          <w:sz w:val="24"/>
          <w:szCs w:val="24"/>
        </w:rPr>
        <w:t>ее 23 000 знаков с пробелами.</w:t>
      </w:r>
      <w:r w:rsidR="003B6019">
        <w:rPr>
          <w:rFonts w:ascii="Times New Roman" w:hAnsi="Times New Roman"/>
          <w:sz w:val="24"/>
          <w:szCs w:val="24"/>
        </w:rPr>
        <w:t xml:space="preserve"> </w:t>
      </w:r>
      <w:r w:rsidRPr="00323B93">
        <w:rPr>
          <w:rFonts w:ascii="Times New Roman" w:hAnsi="Times New Roman"/>
          <w:sz w:val="24"/>
          <w:szCs w:val="24"/>
        </w:rPr>
        <w:t xml:space="preserve">При этом </w:t>
      </w:r>
      <w:r w:rsidRPr="00323B93">
        <w:rPr>
          <w:rFonts w:ascii="Times New Roman" w:hAnsi="Times New Roman"/>
          <w:sz w:val="24"/>
          <w:szCs w:val="24"/>
          <w:u w:val="single"/>
        </w:rPr>
        <w:t xml:space="preserve">объем статьи в листах </w:t>
      </w:r>
      <w:r w:rsidRPr="00323B93">
        <w:rPr>
          <w:rFonts w:ascii="Times New Roman" w:hAnsi="Times New Roman"/>
          <w:sz w:val="24"/>
          <w:szCs w:val="24"/>
          <w:u w:val="single"/>
          <w:lang w:val="en-US"/>
        </w:rPr>
        <w:t>A</w:t>
      </w:r>
      <w:r w:rsidRPr="00323B93">
        <w:rPr>
          <w:rFonts w:ascii="Times New Roman" w:hAnsi="Times New Roman"/>
          <w:sz w:val="24"/>
          <w:szCs w:val="24"/>
          <w:u w:val="single"/>
        </w:rPr>
        <w:t>4</w:t>
      </w:r>
      <w:r w:rsidRPr="00323B93">
        <w:rPr>
          <w:rFonts w:ascii="Times New Roman" w:hAnsi="Times New Roman"/>
          <w:sz w:val="24"/>
          <w:szCs w:val="24"/>
        </w:rPr>
        <w:t>: от</w:t>
      </w:r>
      <w:r w:rsidR="003B6019">
        <w:rPr>
          <w:rFonts w:ascii="Times New Roman" w:hAnsi="Times New Roman"/>
          <w:sz w:val="24"/>
          <w:szCs w:val="24"/>
        </w:rPr>
        <w:t xml:space="preserve"> </w:t>
      </w:r>
      <w:r w:rsidR="00C200F6">
        <w:rPr>
          <w:rFonts w:ascii="Times New Roman" w:hAnsi="Times New Roman"/>
          <w:sz w:val="24"/>
          <w:szCs w:val="24"/>
        </w:rPr>
        <w:t>5</w:t>
      </w:r>
      <w:r w:rsidR="003B6019">
        <w:rPr>
          <w:rFonts w:ascii="Times New Roman" w:hAnsi="Times New Roman"/>
          <w:sz w:val="24"/>
          <w:szCs w:val="24"/>
        </w:rPr>
        <w:t xml:space="preserve"> до 12</w:t>
      </w:r>
      <w:r w:rsidR="00AA4E11">
        <w:rPr>
          <w:rFonts w:ascii="Times New Roman" w:hAnsi="Times New Roman"/>
          <w:sz w:val="24"/>
          <w:szCs w:val="24"/>
        </w:rPr>
        <w:t>.</w:t>
      </w:r>
    </w:p>
    <w:p w:rsidR="00CA1C7B" w:rsidRPr="005265FB" w:rsidRDefault="00AA4E11" w:rsidP="00987B6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4E11">
        <w:rPr>
          <w:rFonts w:ascii="Times New Roman" w:hAnsi="Times New Roman"/>
          <w:b/>
          <w:sz w:val="24"/>
          <w:szCs w:val="24"/>
        </w:rPr>
        <w:t>О</w:t>
      </w:r>
      <w:r w:rsidR="003B6019" w:rsidRPr="00AA4E11">
        <w:rPr>
          <w:rFonts w:ascii="Times New Roman" w:hAnsi="Times New Roman"/>
          <w:b/>
          <w:sz w:val="24"/>
          <w:szCs w:val="24"/>
        </w:rPr>
        <w:t>формление</w:t>
      </w:r>
      <w:r w:rsidR="003B6019">
        <w:rPr>
          <w:rFonts w:ascii="Times New Roman" w:hAnsi="Times New Roman"/>
          <w:sz w:val="24"/>
          <w:szCs w:val="24"/>
        </w:rPr>
        <w:t>: шрифт TNR;</w:t>
      </w:r>
      <w:r w:rsidR="00323B93" w:rsidRPr="00323B93">
        <w:rPr>
          <w:rFonts w:ascii="Times New Roman" w:hAnsi="Times New Roman"/>
          <w:sz w:val="24"/>
          <w:szCs w:val="24"/>
        </w:rPr>
        <w:t xml:space="preserve"> 14 ке</w:t>
      </w:r>
      <w:r w:rsidR="003B6019">
        <w:rPr>
          <w:rFonts w:ascii="Times New Roman" w:hAnsi="Times New Roman"/>
          <w:sz w:val="24"/>
          <w:szCs w:val="24"/>
        </w:rPr>
        <w:t>гль обычный интервал между букв;</w:t>
      </w:r>
      <w:r w:rsidR="00323B93" w:rsidRPr="00323B93">
        <w:rPr>
          <w:rFonts w:ascii="Times New Roman" w:hAnsi="Times New Roman"/>
          <w:sz w:val="24"/>
          <w:szCs w:val="24"/>
        </w:rPr>
        <w:t xml:space="preserve"> межстрочный интервал 1,5; поля 2 см со всех сто</w:t>
      </w:r>
      <w:r w:rsidR="003B6019">
        <w:rPr>
          <w:rFonts w:ascii="Times New Roman" w:hAnsi="Times New Roman"/>
          <w:sz w:val="24"/>
          <w:szCs w:val="24"/>
        </w:rPr>
        <w:t>рон; в</w:t>
      </w:r>
      <w:r w:rsidR="00CA1C7B" w:rsidRPr="005265FB">
        <w:rPr>
          <w:rFonts w:ascii="Times New Roman" w:hAnsi="Times New Roman"/>
          <w:sz w:val="24"/>
          <w:szCs w:val="24"/>
        </w:rPr>
        <w:t>ыравнивание по ширине</w:t>
      </w:r>
      <w:r w:rsidR="003B6019">
        <w:rPr>
          <w:rFonts w:ascii="Times New Roman" w:hAnsi="Times New Roman"/>
          <w:sz w:val="24"/>
          <w:szCs w:val="24"/>
        </w:rPr>
        <w:t>; абзацный отступ 1)</w:t>
      </w:r>
      <w:r w:rsidR="00CA1C7B" w:rsidRPr="005265FB">
        <w:rPr>
          <w:rFonts w:ascii="Times New Roman" w:hAnsi="Times New Roman"/>
          <w:sz w:val="24"/>
          <w:szCs w:val="24"/>
        </w:rPr>
        <w:t>.</w:t>
      </w:r>
    </w:p>
    <w:p w:rsidR="009A6DA2" w:rsidRDefault="009A6DA2" w:rsidP="00987B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 xml:space="preserve">Материал по структуре должен быть оформлен в </w:t>
      </w:r>
      <w:r w:rsidRPr="00AA4E11">
        <w:rPr>
          <w:rFonts w:ascii="Times New Roman" w:hAnsi="Times New Roman"/>
          <w:b/>
          <w:sz w:val="24"/>
          <w:szCs w:val="24"/>
        </w:rPr>
        <w:t>определенной последовательности</w:t>
      </w:r>
      <w:r w:rsidRPr="005265FB">
        <w:rPr>
          <w:rFonts w:ascii="Times New Roman" w:hAnsi="Times New Roman"/>
          <w:sz w:val="24"/>
          <w:szCs w:val="24"/>
        </w:rPr>
        <w:t xml:space="preserve">. </w:t>
      </w:r>
    </w:p>
    <w:p w:rsidR="00ED64FB" w:rsidRDefault="00ED64FB" w:rsidP="00987B6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00F6">
        <w:rPr>
          <w:rFonts w:ascii="Times New Roman" w:hAnsi="Times New Roman"/>
          <w:b/>
          <w:sz w:val="24"/>
          <w:szCs w:val="24"/>
        </w:rPr>
        <w:t>УДК</w:t>
      </w:r>
      <w:r w:rsidRPr="00C200F6">
        <w:rPr>
          <w:rFonts w:ascii="Times New Roman" w:hAnsi="Times New Roman"/>
          <w:sz w:val="24"/>
          <w:szCs w:val="24"/>
        </w:rPr>
        <w:t xml:space="preserve"> – слева на первой строке прямым полужирным шрифтом (без УДК статьи приниматься не будут).</w:t>
      </w:r>
    </w:p>
    <w:p w:rsidR="006F1BB8" w:rsidRPr="006F1BB8" w:rsidRDefault="003014EB" w:rsidP="00987B6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</w:t>
      </w:r>
      <w:r w:rsidR="00C200F6">
        <w:rPr>
          <w:rFonts w:ascii="Times New Roman" w:hAnsi="Times New Roman"/>
          <w:b/>
          <w:sz w:val="24"/>
          <w:szCs w:val="24"/>
        </w:rPr>
        <w:t>я об авторах:</w:t>
      </w:r>
    </w:p>
    <w:p w:rsidR="006F1BB8" w:rsidRPr="006F1BB8" w:rsidRDefault="006F1BB8" w:rsidP="006F1B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1BB8">
        <w:rPr>
          <w:rFonts w:ascii="Times New Roman" w:hAnsi="Times New Roman"/>
          <w:sz w:val="24"/>
          <w:szCs w:val="24"/>
        </w:rPr>
        <w:t xml:space="preserve">- ФИО автора полностью (на русском и английском языках) – сначала указывается имя, потом отчество, после него – фамилия – </w:t>
      </w:r>
      <w:proofErr w:type="spellStart"/>
      <w:r w:rsidRPr="006F1BB8">
        <w:rPr>
          <w:rFonts w:ascii="Times New Roman" w:hAnsi="Times New Roman"/>
          <w:sz w:val="24"/>
          <w:szCs w:val="24"/>
        </w:rPr>
        <w:t>Ivan</w:t>
      </w:r>
      <w:proofErr w:type="spellEnd"/>
      <w:r w:rsidRPr="006F1B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1BB8">
        <w:rPr>
          <w:rFonts w:ascii="Times New Roman" w:hAnsi="Times New Roman"/>
          <w:sz w:val="24"/>
          <w:szCs w:val="24"/>
        </w:rPr>
        <w:t>Ivanovich</w:t>
      </w:r>
      <w:proofErr w:type="spellEnd"/>
      <w:r w:rsidRPr="006F1B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1BB8">
        <w:rPr>
          <w:rFonts w:ascii="Times New Roman" w:hAnsi="Times New Roman"/>
          <w:sz w:val="24"/>
          <w:szCs w:val="24"/>
        </w:rPr>
        <w:t>Ivanov</w:t>
      </w:r>
      <w:proofErr w:type="spellEnd"/>
      <w:r w:rsidRPr="006F1BB8">
        <w:rPr>
          <w:rFonts w:ascii="Times New Roman" w:hAnsi="Times New Roman"/>
          <w:sz w:val="24"/>
          <w:szCs w:val="24"/>
        </w:rPr>
        <w:t>;</w:t>
      </w:r>
    </w:p>
    <w:p w:rsidR="006F1BB8" w:rsidRPr="006F1BB8" w:rsidRDefault="00C200F6" w:rsidP="006F1B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6F1BB8" w:rsidRPr="006F1BB8">
        <w:rPr>
          <w:rFonts w:ascii="Times New Roman" w:hAnsi="Times New Roman"/>
          <w:sz w:val="24"/>
          <w:szCs w:val="24"/>
        </w:rPr>
        <w:t xml:space="preserve">азвание ВУЗа (на русском и английском языках) – в том варианте, как оно представлено в официальных документах / на </w:t>
      </w:r>
      <w:proofErr w:type="spellStart"/>
      <w:r w:rsidR="006F1BB8" w:rsidRPr="006F1BB8">
        <w:rPr>
          <w:rFonts w:ascii="Times New Roman" w:hAnsi="Times New Roman"/>
          <w:sz w:val="24"/>
          <w:szCs w:val="24"/>
        </w:rPr>
        <w:t>вебстраниц</w:t>
      </w:r>
      <w:r>
        <w:rPr>
          <w:rFonts w:ascii="Times New Roman" w:hAnsi="Times New Roman"/>
          <w:sz w:val="24"/>
          <w:szCs w:val="24"/>
        </w:rPr>
        <w:t>ах</w:t>
      </w:r>
      <w:proofErr w:type="spellEnd"/>
      <w:r>
        <w:rPr>
          <w:rFonts w:ascii="Times New Roman" w:hAnsi="Times New Roman"/>
          <w:sz w:val="24"/>
          <w:szCs w:val="24"/>
        </w:rPr>
        <w:t xml:space="preserve"> ВУЗов или научных учреждений.</w:t>
      </w:r>
    </w:p>
    <w:p w:rsidR="006F1BB8" w:rsidRDefault="00C200F6" w:rsidP="009D52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00F6">
        <w:rPr>
          <w:rFonts w:ascii="Times New Roman" w:hAnsi="Times New Roman"/>
          <w:b/>
          <w:sz w:val="24"/>
          <w:szCs w:val="24"/>
        </w:rPr>
        <w:t>Название статьи</w:t>
      </w:r>
      <w:r>
        <w:rPr>
          <w:rFonts w:ascii="Times New Roman" w:hAnsi="Times New Roman"/>
          <w:sz w:val="24"/>
          <w:szCs w:val="24"/>
        </w:rPr>
        <w:t xml:space="preserve"> на русском и английском языках.</w:t>
      </w:r>
    </w:p>
    <w:p w:rsidR="002A1462" w:rsidRPr="002A1462" w:rsidRDefault="0040021B" w:rsidP="002A14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1462">
        <w:rPr>
          <w:rFonts w:ascii="Times New Roman" w:hAnsi="Times New Roman"/>
          <w:b/>
          <w:sz w:val="24"/>
          <w:szCs w:val="24"/>
        </w:rPr>
        <w:t>Аннотация</w:t>
      </w:r>
      <w:r w:rsidR="00392E34">
        <w:rPr>
          <w:rFonts w:ascii="Times New Roman" w:hAnsi="Times New Roman"/>
          <w:b/>
          <w:sz w:val="24"/>
          <w:szCs w:val="24"/>
        </w:rPr>
        <w:t xml:space="preserve"> (на русском и английском языках)</w:t>
      </w:r>
      <w:r w:rsidR="002A1462" w:rsidRPr="002A1462">
        <w:rPr>
          <w:rFonts w:ascii="Times New Roman" w:hAnsi="Times New Roman"/>
          <w:b/>
          <w:sz w:val="24"/>
          <w:szCs w:val="24"/>
        </w:rPr>
        <w:t>:</w:t>
      </w:r>
      <w:r w:rsidR="002A1462" w:rsidRPr="002A1462">
        <w:rPr>
          <w:rFonts w:ascii="Times New Roman" w:hAnsi="Times New Roman"/>
          <w:sz w:val="24"/>
          <w:szCs w:val="24"/>
        </w:rPr>
        <w:t xml:space="preserve"> 50-120 слов (как правило, это 6-8 предложений). Аннотация не должна выделяться курсивом, подчеркиванием и т.п. Текст не должен быть разделен на абзацы. В аннотации не допускается цитирование. Аббревиатуры должны быть расшифрованы. </w:t>
      </w:r>
    </w:p>
    <w:p w:rsidR="0040021B" w:rsidRPr="004464A6" w:rsidRDefault="00203ECF" w:rsidP="002A14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03ECF">
        <w:rPr>
          <w:rFonts w:ascii="Times New Roman" w:hAnsi="Times New Roman"/>
          <w:b/>
          <w:sz w:val="24"/>
          <w:szCs w:val="24"/>
        </w:rPr>
        <w:t>Ключевые слова</w:t>
      </w:r>
      <w:r w:rsidR="00392E34">
        <w:rPr>
          <w:rFonts w:ascii="Times New Roman" w:hAnsi="Times New Roman"/>
          <w:b/>
          <w:sz w:val="24"/>
          <w:szCs w:val="24"/>
        </w:rPr>
        <w:t xml:space="preserve"> (на русском и английском языках</w:t>
      </w:r>
      <w:r w:rsidR="007C4BBA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 5-7</w:t>
      </w:r>
      <w:r w:rsidR="002A1462" w:rsidRPr="002A1462">
        <w:rPr>
          <w:rFonts w:ascii="Times New Roman" w:hAnsi="Times New Roman"/>
          <w:sz w:val="24"/>
          <w:szCs w:val="24"/>
        </w:rPr>
        <w:t xml:space="preserve"> отдельных слов и словосочетаний. </w:t>
      </w:r>
    </w:p>
    <w:p w:rsidR="007C4BBA" w:rsidRPr="000B261A" w:rsidRDefault="00203ECF" w:rsidP="007C4B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статьи.</w:t>
      </w:r>
      <w:r w:rsidR="007C4BBA" w:rsidRPr="007C4BBA">
        <w:rPr>
          <w:rFonts w:ascii="Times New Roman" w:hAnsi="Times New Roman"/>
          <w:sz w:val="24"/>
          <w:szCs w:val="24"/>
        </w:rPr>
        <w:t xml:space="preserve"> </w:t>
      </w:r>
      <w:r w:rsidR="007C4BBA" w:rsidRPr="000B261A">
        <w:rPr>
          <w:rFonts w:ascii="Times New Roman" w:hAnsi="Times New Roman"/>
          <w:sz w:val="24"/>
          <w:szCs w:val="24"/>
        </w:rPr>
        <w:t xml:space="preserve">Текст </w:t>
      </w:r>
      <w:r w:rsidR="007C4BBA" w:rsidRPr="007C4BBA">
        <w:rPr>
          <w:rFonts w:ascii="Times New Roman" w:hAnsi="Times New Roman"/>
          <w:sz w:val="24"/>
          <w:szCs w:val="24"/>
        </w:rPr>
        <w:t xml:space="preserve">рекомендуется </w:t>
      </w:r>
      <w:r w:rsidR="007C4BBA" w:rsidRPr="000B261A">
        <w:rPr>
          <w:rFonts w:ascii="Times New Roman" w:hAnsi="Times New Roman"/>
          <w:sz w:val="24"/>
          <w:szCs w:val="24"/>
        </w:rPr>
        <w:t xml:space="preserve">разбить на </w:t>
      </w:r>
      <w:proofErr w:type="spellStart"/>
      <w:r w:rsidR="007C4BBA" w:rsidRPr="000B261A">
        <w:rPr>
          <w:rFonts w:ascii="Times New Roman" w:hAnsi="Times New Roman"/>
          <w:sz w:val="24"/>
          <w:szCs w:val="24"/>
        </w:rPr>
        <w:t>подглавы</w:t>
      </w:r>
      <w:proofErr w:type="spellEnd"/>
      <w:r w:rsidR="007C4BBA" w:rsidRPr="000B261A">
        <w:rPr>
          <w:rFonts w:ascii="Times New Roman" w:hAnsi="Times New Roman"/>
          <w:sz w:val="24"/>
          <w:szCs w:val="24"/>
        </w:rPr>
        <w:t xml:space="preserve"> или придерживаться данной логической структуры при написании: </w:t>
      </w:r>
    </w:p>
    <w:p w:rsidR="007C4BBA" w:rsidRPr="000B261A" w:rsidRDefault="007C4BBA" w:rsidP="007C4BB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(не менее</w:t>
      </w:r>
      <w:r w:rsidRPr="000B261A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ем с 3 ссылками на литературу);</w:t>
      </w:r>
    </w:p>
    <w:p w:rsidR="007C4BBA" w:rsidRPr="000B261A" w:rsidRDefault="007C4BBA" w:rsidP="007C4BB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методы и методики исследования;</w:t>
      </w:r>
    </w:p>
    <w:p w:rsidR="007C4BBA" w:rsidRPr="000B261A" w:rsidRDefault="007C4BBA" w:rsidP="007C4BB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часть;</w:t>
      </w:r>
      <w:r w:rsidRPr="000B261A">
        <w:rPr>
          <w:rFonts w:ascii="Times New Roman" w:hAnsi="Times New Roman"/>
          <w:sz w:val="24"/>
          <w:szCs w:val="24"/>
        </w:rPr>
        <w:t xml:space="preserve"> </w:t>
      </w:r>
    </w:p>
    <w:p w:rsidR="007C4BBA" w:rsidRPr="000B261A" w:rsidRDefault="007C4BBA" w:rsidP="007C4BB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выводы;</w:t>
      </w:r>
    </w:p>
    <w:p w:rsidR="007C4BBA" w:rsidRPr="000B261A" w:rsidRDefault="007C4BBA" w:rsidP="007C4BB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61A">
        <w:rPr>
          <w:rFonts w:ascii="Times New Roman" w:hAnsi="Times New Roman"/>
          <w:sz w:val="24"/>
          <w:szCs w:val="24"/>
        </w:rPr>
        <w:t xml:space="preserve">благодарности  (этот раздел нужен, если необходимо указать, что статья подготовлена в рамках гранта, поблагодарить коллег, которые не являются авторами статьи, но при их содействии проводилось исследование и т.п.), </w:t>
      </w:r>
    </w:p>
    <w:p w:rsidR="007C4BBA" w:rsidRPr="000B261A" w:rsidRDefault="007C4BBA" w:rsidP="007C4BB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61A">
        <w:rPr>
          <w:rFonts w:ascii="Times New Roman" w:hAnsi="Times New Roman"/>
          <w:sz w:val="24"/>
          <w:szCs w:val="24"/>
        </w:rPr>
        <w:t>литература.</w:t>
      </w:r>
    </w:p>
    <w:p w:rsidR="007C4BBA" w:rsidRPr="000B261A" w:rsidRDefault="007C4BBA" w:rsidP="007C4B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261A">
        <w:rPr>
          <w:rFonts w:ascii="Times New Roman" w:hAnsi="Times New Roman"/>
          <w:sz w:val="24"/>
          <w:szCs w:val="24"/>
        </w:rPr>
        <w:t>Размер шрифта и интервал между строками должен быть одинаковым по всему тексту.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61A">
        <w:rPr>
          <w:rFonts w:ascii="Times New Roman" w:hAnsi="Times New Roman"/>
          <w:sz w:val="24"/>
          <w:szCs w:val="24"/>
        </w:rPr>
        <w:t xml:space="preserve">Абзацы («красная строка») должны выставляться автоматически, а не с помощью клавиши </w:t>
      </w:r>
      <w:r>
        <w:rPr>
          <w:rFonts w:ascii="Times New Roman" w:hAnsi="Times New Roman"/>
          <w:sz w:val="24"/>
          <w:szCs w:val="24"/>
        </w:rPr>
        <w:t>«</w:t>
      </w:r>
      <w:r w:rsidRPr="000B261A">
        <w:rPr>
          <w:rFonts w:ascii="Times New Roman" w:hAnsi="Times New Roman"/>
          <w:sz w:val="24"/>
          <w:szCs w:val="24"/>
        </w:rPr>
        <w:t>пробел</w:t>
      </w:r>
      <w:r>
        <w:rPr>
          <w:rFonts w:ascii="Times New Roman" w:hAnsi="Times New Roman"/>
          <w:sz w:val="24"/>
          <w:szCs w:val="24"/>
        </w:rPr>
        <w:t>»</w:t>
      </w:r>
      <w:r w:rsidRPr="000B261A">
        <w:rPr>
          <w:rFonts w:ascii="Times New Roman" w:hAnsi="Times New Roman"/>
          <w:sz w:val="24"/>
          <w:szCs w:val="24"/>
        </w:rPr>
        <w:t>. Наличие двойных или тройных пробелов не допустимо.</w:t>
      </w:r>
    </w:p>
    <w:p w:rsidR="007C4BBA" w:rsidRPr="000B261A" w:rsidRDefault="007C4BBA" w:rsidP="007C4B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261A">
        <w:rPr>
          <w:rFonts w:ascii="Times New Roman" w:hAnsi="Times New Roman"/>
          <w:sz w:val="24"/>
          <w:szCs w:val="24"/>
        </w:rPr>
        <w:t xml:space="preserve">При первом употреблении аббревиатур </w:t>
      </w:r>
      <w:r w:rsidRPr="007C4BBA">
        <w:rPr>
          <w:rFonts w:ascii="Times New Roman" w:hAnsi="Times New Roman"/>
          <w:sz w:val="24"/>
          <w:szCs w:val="24"/>
        </w:rPr>
        <w:t>обязательно</w:t>
      </w:r>
      <w:r w:rsidRPr="000B261A">
        <w:rPr>
          <w:rFonts w:ascii="Times New Roman" w:hAnsi="Times New Roman"/>
          <w:sz w:val="24"/>
          <w:szCs w:val="24"/>
        </w:rPr>
        <w:t xml:space="preserve"> указывать их расшифровку.</w:t>
      </w:r>
    </w:p>
    <w:p w:rsidR="007C4BBA" w:rsidRPr="000B261A" w:rsidRDefault="007C4BBA" w:rsidP="007C4B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261A">
        <w:rPr>
          <w:rFonts w:ascii="Times New Roman" w:hAnsi="Times New Roman"/>
          <w:sz w:val="24"/>
          <w:szCs w:val="24"/>
        </w:rPr>
        <w:t>Прямая речь, цитирование должно быть оформлено с использованием кавычек с английской раскладки клавиатуры – например “…..”. НЕ ДОПУСКАЕТСЯ использование кавычек такого формат</w:t>
      </w:r>
      <w:r>
        <w:rPr>
          <w:rFonts w:ascii="Times New Roman" w:hAnsi="Times New Roman"/>
          <w:sz w:val="24"/>
          <w:szCs w:val="24"/>
        </w:rPr>
        <w:t>а</w:t>
      </w:r>
      <w:r w:rsidRPr="000B261A">
        <w:rPr>
          <w:rFonts w:ascii="Times New Roman" w:hAnsi="Times New Roman"/>
          <w:sz w:val="24"/>
          <w:szCs w:val="24"/>
        </w:rPr>
        <w:t xml:space="preserve"> – «…..».</w:t>
      </w:r>
    </w:p>
    <w:p w:rsidR="007C4BBA" w:rsidRDefault="007C4BBA" w:rsidP="007C4B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261A">
        <w:rPr>
          <w:rFonts w:ascii="Times New Roman" w:hAnsi="Times New Roman"/>
          <w:sz w:val="24"/>
          <w:szCs w:val="24"/>
        </w:rPr>
        <w:t>В статье символ № должен быт заменён на #</w:t>
      </w:r>
      <w:r>
        <w:rPr>
          <w:rFonts w:ascii="Times New Roman" w:hAnsi="Times New Roman"/>
          <w:sz w:val="24"/>
          <w:szCs w:val="24"/>
        </w:rPr>
        <w:t>.</w:t>
      </w:r>
    </w:p>
    <w:p w:rsidR="007C4BBA" w:rsidRPr="000B261A" w:rsidRDefault="007C4BBA" w:rsidP="007C4B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5552">
        <w:rPr>
          <w:rFonts w:ascii="Times New Roman" w:hAnsi="Times New Roman"/>
          <w:sz w:val="24"/>
          <w:szCs w:val="24"/>
        </w:rPr>
        <w:t xml:space="preserve">Греческие буквы, если они не входят в формулы, должны быть заменены английским переводом в квадратных скобках – например: </w:t>
      </w:r>
      <w:r w:rsidRPr="00AC5552">
        <w:rPr>
          <w:rFonts w:ascii="Times New Roman" w:hAnsi="Times New Roman"/>
          <w:sz w:val="24"/>
          <w:szCs w:val="24"/>
        </w:rPr>
        <w:sym w:font="Symbol" w:char="F06C"/>
      </w:r>
      <w:r w:rsidRPr="00AC5552">
        <w:rPr>
          <w:rFonts w:ascii="Times New Roman" w:hAnsi="Times New Roman"/>
          <w:sz w:val="24"/>
          <w:szCs w:val="24"/>
        </w:rPr>
        <w:t xml:space="preserve"> заменяется на [</w:t>
      </w:r>
      <w:r w:rsidRPr="00AC5552">
        <w:rPr>
          <w:rFonts w:ascii="Times New Roman" w:hAnsi="Times New Roman"/>
          <w:sz w:val="24"/>
          <w:szCs w:val="24"/>
          <w:lang w:val="en-US"/>
        </w:rPr>
        <w:t>lambda</w:t>
      </w:r>
      <w:r w:rsidRPr="00AC5552">
        <w:rPr>
          <w:rFonts w:ascii="Times New Roman" w:hAnsi="Times New Roman"/>
          <w:sz w:val="24"/>
          <w:szCs w:val="24"/>
        </w:rPr>
        <w:t xml:space="preserve">], </w:t>
      </w:r>
      <w:r w:rsidRPr="00AC5552">
        <w:rPr>
          <w:rFonts w:ascii="Times New Roman" w:hAnsi="Times New Roman"/>
          <w:sz w:val="24"/>
          <w:szCs w:val="24"/>
        </w:rPr>
        <w:sym w:font="Symbol" w:char="F072"/>
      </w:r>
      <w:r w:rsidRPr="00AC5552">
        <w:rPr>
          <w:rFonts w:ascii="Times New Roman" w:hAnsi="Times New Roman"/>
          <w:sz w:val="24"/>
          <w:szCs w:val="24"/>
        </w:rPr>
        <w:t xml:space="preserve"> заменяется на [</w:t>
      </w:r>
      <w:r w:rsidRPr="00AC5552">
        <w:rPr>
          <w:rFonts w:ascii="Times New Roman" w:hAnsi="Times New Roman"/>
          <w:sz w:val="24"/>
          <w:szCs w:val="24"/>
          <w:lang w:val="en-US"/>
        </w:rPr>
        <w:t>rho</w:t>
      </w:r>
      <w:r w:rsidRPr="00AC5552">
        <w:rPr>
          <w:rFonts w:ascii="Times New Roman" w:hAnsi="Times New Roman"/>
          <w:sz w:val="24"/>
          <w:szCs w:val="24"/>
        </w:rPr>
        <w:t>] и т.д.</w:t>
      </w:r>
    </w:p>
    <w:p w:rsidR="007C4BBA" w:rsidRPr="00A92097" w:rsidRDefault="007C4BBA" w:rsidP="007C4BB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464A">
        <w:rPr>
          <w:rFonts w:ascii="Times New Roman" w:hAnsi="Times New Roman"/>
          <w:b/>
          <w:sz w:val="24"/>
          <w:szCs w:val="24"/>
        </w:rPr>
        <w:t>Требования к таблицам, рисункам и формулам</w:t>
      </w:r>
      <w:r>
        <w:rPr>
          <w:rFonts w:ascii="Times New Roman" w:hAnsi="Times New Roman"/>
          <w:b/>
          <w:sz w:val="24"/>
          <w:szCs w:val="24"/>
        </w:rPr>
        <w:t>.</w:t>
      </w:r>
      <w:r w:rsidRPr="006B60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92097">
        <w:rPr>
          <w:rFonts w:ascii="Times New Roman" w:hAnsi="Times New Roman"/>
          <w:b/>
          <w:bCs/>
          <w:sz w:val="24"/>
          <w:szCs w:val="24"/>
        </w:rPr>
        <w:t>Таблицы</w:t>
      </w:r>
      <w:r w:rsidRPr="00A92097">
        <w:rPr>
          <w:rFonts w:ascii="Times New Roman" w:hAnsi="Times New Roman"/>
          <w:sz w:val="24"/>
          <w:szCs w:val="24"/>
        </w:rPr>
        <w:t xml:space="preserve"> должны быть выполнены в </w:t>
      </w:r>
      <w:r w:rsidRPr="00A92097">
        <w:rPr>
          <w:rFonts w:ascii="Times New Roman" w:hAnsi="Times New Roman"/>
          <w:sz w:val="24"/>
          <w:szCs w:val="24"/>
          <w:lang w:val="en-US"/>
        </w:rPr>
        <w:t>MS</w:t>
      </w:r>
      <w:proofErr w:type="spellStart"/>
      <w:r w:rsidRPr="00A92097">
        <w:rPr>
          <w:rFonts w:ascii="Times New Roman" w:hAnsi="Times New Roman"/>
          <w:sz w:val="24"/>
          <w:szCs w:val="24"/>
        </w:rPr>
        <w:t>Word</w:t>
      </w:r>
      <w:proofErr w:type="spellEnd"/>
      <w:r w:rsidRPr="00A92097">
        <w:rPr>
          <w:rFonts w:ascii="Times New Roman" w:hAnsi="Times New Roman"/>
          <w:sz w:val="24"/>
          <w:szCs w:val="24"/>
        </w:rPr>
        <w:t xml:space="preserve"> или </w:t>
      </w:r>
      <w:r w:rsidRPr="00A92097">
        <w:rPr>
          <w:rFonts w:ascii="Times New Roman" w:hAnsi="Times New Roman"/>
          <w:sz w:val="24"/>
          <w:szCs w:val="24"/>
          <w:lang w:val="en-US"/>
        </w:rPr>
        <w:t>MS</w:t>
      </w:r>
      <w:proofErr w:type="spellStart"/>
      <w:r w:rsidRPr="00A92097">
        <w:rPr>
          <w:rFonts w:ascii="Times New Roman" w:hAnsi="Times New Roman"/>
          <w:sz w:val="24"/>
          <w:szCs w:val="24"/>
        </w:rPr>
        <w:t>Excel</w:t>
      </w:r>
      <w:proofErr w:type="spellEnd"/>
      <w:r w:rsidRPr="00A92097">
        <w:rPr>
          <w:rFonts w:ascii="Times New Roman" w:hAnsi="Times New Roman"/>
          <w:sz w:val="24"/>
          <w:szCs w:val="24"/>
        </w:rPr>
        <w:t xml:space="preserve">, иметь порядковый номер и название. Номер и название таблицы помещаются перед самой таблицей и оформляются в соответствии с требованиями: выравнивание по центру, кегль 12, полужирный шрифт. Например, </w:t>
      </w:r>
      <w:r w:rsidRPr="00A92097">
        <w:rPr>
          <w:rFonts w:ascii="Times New Roman" w:hAnsi="Times New Roman"/>
          <w:b/>
          <w:sz w:val="24"/>
          <w:szCs w:val="24"/>
        </w:rPr>
        <w:t xml:space="preserve">Таблица 1. Сравнительный анализ… . </w:t>
      </w:r>
      <w:r w:rsidRPr="00A92097">
        <w:rPr>
          <w:rFonts w:ascii="Times New Roman" w:hAnsi="Times New Roman"/>
          <w:sz w:val="24"/>
          <w:szCs w:val="24"/>
        </w:rPr>
        <w:t>Текст в таблице должен быть выполнен шрифтом 12 кегля. Допускается уменьшение размера шрифта текста в таблице.</w:t>
      </w:r>
    </w:p>
    <w:p w:rsidR="007C4BBA" w:rsidRDefault="007C4BBA" w:rsidP="007C4BB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2097">
        <w:rPr>
          <w:rFonts w:ascii="Times New Roman" w:hAnsi="Times New Roman"/>
          <w:b/>
          <w:sz w:val="24"/>
          <w:szCs w:val="24"/>
        </w:rPr>
        <w:t xml:space="preserve">Рисунки, схемы, графики </w:t>
      </w:r>
      <w:r w:rsidRPr="00A92097">
        <w:rPr>
          <w:rFonts w:ascii="Times New Roman" w:hAnsi="Times New Roman"/>
          <w:sz w:val="24"/>
          <w:szCs w:val="24"/>
        </w:rPr>
        <w:t>представляются в тексте статьи. Просим учитывать, что сборник будет публиковаться в черно-бел</w:t>
      </w:r>
      <w:r w:rsidRPr="00A92097">
        <w:rPr>
          <w:rFonts w:ascii="Times New Roman" w:hAnsi="Times New Roman"/>
          <w:bCs/>
          <w:sz w:val="24"/>
          <w:szCs w:val="24"/>
        </w:rPr>
        <w:t xml:space="preserve">ом варианте. Каждый рисунок должен иметь номер и название, которые размещаются под рисунком и </w:t>
      </w:r>
      <w:r w:rsidRPr="00A92097">
        <w:rPr>
          <w:rFonts w:ascii="Times New Roman" w:hAnsi="Times New Roman"/>
          <w:sz w:val="24"/>
          <w:szCs w:val="24"/>
        </w:rPr>
        <w:t xml:space="preserve">оформляются в соответствии с требованиями: выравнивание по центру, кегль 12, полужирный курсив. Например, </w:t>
      </w:r>
      <w:r w:rsidRPr="00A92097">
        <w:rPr>
          <w:rFonts w:ascii="Times New Roman" w:hAnsi="Times New Roman"/>
          <w:b/>
          <w:i/>
          <w:sz w:val="24"/>
          <w:szCs w:val="24"/>
        </w:rPr>
        <w:t>Рис.1. Показатели…</w:t>
      </w:r>
      <w:r w:rsidRPr="00A92097">
        <w:rPr>
          <w:rFonts w:ascii="Times New Roman" w:hAnsi="Times New Roman"/>
          <w:sz w:val="24"/>
          <w:szCs w:val="24"/>
        </w:rPr>
        <w:t xml:space="preserve"> . </w:t>
      </w:r>
    </w:p>
    <w:p w:rsidR="007C4BBA" w:rsidRPr="006B60D2" w:rsidRDefault="007C4BBA" w:rsidP="007C4B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</w:t>
      </w:r>
      <w:r w:rsidRPr="006B60D2">
        <w:rPr>
          <w:rFonts w:ascii="Times New Roman" w:hAnsi="Times New Roman"/>
          <w:i/>
          <w:sz w:val="24"/>
          <w:szCs w:val="24"/>
        </w:rPr>
        <w:t>исунки должны быть предоставлены в форматах, доступных для редактирования. Правка графических файлов, недоступных для редактирования, производится за дополнительную плату.</w:t>
      </w:r>
    </w:p>
    <w:p w:rsidR="007C4BBA" w:rsidRPr="006B60D2" w:rsidRDefault="007C4BBA" w:rsidP="007C4B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B60D2">
        <w:rPr>
          <w:rFonts w:ascii="Times New Roman" w:hAnsi="Times New Roman"/>
          <w:sz w:val="24"/>
          <w:szCs w:val="24"/>
        </w:rPr>
        <w:t>ормулы должны содержать только латинские символы, англоязычный текст.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0D2">
        <w:rPr>
          <w:rFonts w:ascii="Times New Roman" w:hAnsi="Times New Roman"/>
          <w:sz w:val="24"/>
          <w:szCs w:val="24"/>
        </w:rPr>
        <w:t>Все составляющие формул должны быть оформлены в макросе «</w:t>
      </w:r>
      <w:proofErr w:type="spellStart"/>
      <w:r w:rsidRPr="006B60D2">
        <w:rPr>
          <w:rFonts w:ascii="Times New Roman" w:hAnsi="Times New Roman"/>
          <w:sz w:val="24"/>
          <w:szCs w:val="24"/>
        </w:rPr>
        <w:t>Microsoft</w:t>
      </w:r>
      <w:proofErr w:type="spellEnd"/>
      <w:r w:rsidRPr="006B60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0D2">
        <w:rPr>
          <w:rFonts w:ascii="Times New Roman" w:hAnsi="Times New Roman"/>
          <w:sz w:val="24"/>
          <w:szCs w:val="24"/>
        </w:rPr>
        <w:t>equation</w:t>
      </w:r>
      <w:proofErr w:type="spellEnd"/>
      <w:r w:rsidRPr="006B60D2">
        <w:rPr>
          <w:rFonts w:ascii="Times New Roman" w:hAnsi="Times New Roman"/>
          <w:sz w:val="24"/>
          <w:szCs w:val="24"/>
        </w:rPr>
        <w:t xml:space="preserve">» (программа </w:t>
      </w:r>
      <w:r w:rsidRPr="006B60D2">
        <w:rPr>
          <w:rFonts w:ascii="Times New Roman" w:hAnsi="Times New Roman"/>
          <w:sz w:val="24"/>
          <w:szCs w:val="24"/>
          <w:lang w:val="en-US"/>
        </w:rPr>
        <w:t>Word</w:t>
      </w:r>
      <w:r w:rsidRPr="006B60D2">
        <w:rPr>
          <w:rFonts w:ascii="Times New Roman" w:hAnsi="Times New Roman"/>
          <w:sz w:val="24"/>
          <w:szCs w:val="24"/>
        </w:rPr>
        <w:t>).</w:t>
      </w:r>
    </w:p>
    <w:p w:rsidR="007C4BBA" w:rsidRPr="006B60D2" w:rsidRDefault="007C4BBA" w:rsidP="007C4B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60D2">
        <w:rPr>
          <w:rFonts w:ascii="Times New Roman" w:hAnsi="Times New Roman"/>
          <w:sz w:val="24"/>
          <w:szCs w:val="24"/>
        </w:rPr>
        <w:t>Графические рисунки должны быть хорошего качества. Если есть надписи, то текст должен отображаться четко.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0D2">
        <w:rPr>
          <w:rFonts w:ascii="Times New Roman" w:hAnsi="Times New Roman"/>
          <w:sz w:val="24"/>
          <w:szCs w:val="24"/>
        </w:rPr>
        <w:t>Количество рисунков - не более 3-х., формул – не более 10 (если формул больше, то стоимость публикации увеличится</w:t>
      </w:r>
      <w:r>
        <w:rPr>
          <w:rFonts w:ascii="Times New Roman" w:hAnsi="Times New Roman"/>
          <w:sz w:val="24"/>
          <w:szCs w:val="24"/>
        </w:rPr>
        <w:t>)</w:t>
      </w:r>
      <w:r w:rsidRPr="006B60D2">
        <w:rPr>
          <w:rFonts w:ascii="Times New Roman" w:hAnsi="Times New Roman"/>
          <w:sz w:val="24"/>
          <w:szCs w:val="24"/>
        </w:rPr>
        <w:t>.</w:t>
      </w:r>
    </w:p>
    <w:p w:rsidR="007C4BBA" w:rsidRPr="006B60D2" w:rsidRDefault="007C4BBA" w:rsidP="007C4B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60D2">
        <w:rPr>
          <w:rFonts w:ascii="Times New Roman" w:hAnsi="Times New Roman"/>
          <w:sz w:val="24"/>
          <w:szCs w:val="24"/>
        </w:rPr>
        <w:t xml:space="preserve">Количество таблиц не ограничено. </w:t>
      </w:r>
    </w:p>
    <w:p w:rsidR="00203ECF" w:rsidRDefault="00203ECF" w:rsidP="000B261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03ECF" w:rsidRDefault="00203ECF" w:rsidP="000B261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цитируемой литературы</w:t>
      </w:r>
      <w:r w:rsidR="00392E34">
        <w:rPr>
          <w:rFonts w:ascii="Times New Roman" w:hAnsi="Times New Roman"/>
          <w:b/>
          <w:sz w:val="24"/>
          <w:szCs w:val="24"/>
        </w:rPr>
        <w:t xml:space="preserve"> (на русском и английском языках)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102BB" w:rsidRPr="00B102BB" w:rsidRDefault="00B102BB" w:rsidP="00B102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2BB">
        <w:rPr>
          <w:rFonts w:ascii="Times New Roman" w:hAnsi="Times New Roman"/>
          <w:sz w:val="24"/>
          <w:szCs w:val="24"/>
        </w:rPr>
        <w:t xml:space="preserve">В списке литературы должно быть не менее 10 источников. </w:t>
      </w:r>
    </w:p>
    <w:p w:rsidR="0040021B" w:rsidRDefault="00B102BB" w:rsidP="00B102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2BB">
        <w:rPr>
          <w:rFonts w:ascii="Times New Roman" w:hAnsi="Times New Roman"/>
          <w:sz w:val="24"/>
          <w:szCs w:val="24"/>
        </w:rPr>
        <w:t>Как минимум, 2-3 источника - это работы, опубликованные за последние 5-10 лет. Рекомендуется, чтобы не менее 50% источников, включенных в библиографический список, были работы, опубликованные на английском языке.</w:t>
      </w:r>
    </w:p>
    <w:p w:rsidR="006E2304" w:rsidRPr="00B102BB" w:rsidRDefault="006E2304" w:rsidP="006E23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2BB">
        <w:rPr>
          <w:rFonts w:ascii="Times New Roman" w:hAnsi="Times New Roman"/>
          <w:sz w:val="24"/>
          <w:szCs w:val="24"/>
        </w:rPr>
        <w:t>При заимствовании материала из других источников ссылка на эти источники обязательна.</w:t>
      </w:r>
    </w:p>
    <w:p w:rsidR="0040021B" w:rsidRPr="00B102BB" w:rsidRDefault="00B102BB" w:rsidP="009D52A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102BB">
        <w:rPr>
          <w:rFonts w:ascii="Times New Roman" w:hAnsi="Times New Roman"/>
          <w:b/>
          <w:sz w:val="24"/>
          <w:szCs w:val="24"/>
        </w:rPr>
        <w:t>Оформление ссылок и списка литературы</w:t>
      </w:r>
      <w:r w:rsidR="006E2304">
        <w:rPr>
          <w:rFonts w:ascii="Times New Roman" w:hAnsi="Times New Roman"/>
          <w:b/>
          <w:sz w:val="24"/>
          <w:szCs w:val="24"/>
        </w:rPr>
        <w:t>:</w:t>
      </w:r>
    </w:p>
    <w:p w:rsidR="00DF68F0" w:rsidRPr="00DF68F0" w:rsidRDefault="006E2304" w:rsidP="00DF68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DF68F0" w:rsidRPr="00DF68F0">
        <w:rPr>
          <w:rFonts w:ascii="Times New Roman" w:hAnsi="Times New Roman"/>
          <w:sz w:val="24"/>
          <w:szCs w:val="24"/>
        </w:rPr>
        <w:t>сылки в тексте о</w:t>
      </w:r>
      <w:r w:rsidR="008206E5">
        <w:rPr>
          <w:rFonts w:ascii="Times New Roman" w:hAnsi="Times New Roman"/>
          <w:sz w:val="24"/>
          <w:szCs w:val="24"/>
        </w:rPr>
        <w:t>формляются квадратными скобками</w:t>
      </w:r>
      <w:r w:rsidR="008206E5" w:rsidRPr="008206E5">
        <w:rPr>
          <w:rFonts w:ascii="Times New Roman" w:hAnsi="Times New Roman"/>
          <w:sz w:val="24"/>
          <w:szCs w:val="24"/>
        </w:rPr>
        <w:t xml:space="preserve"> </w:t>
      </w:r>
      <w:r w:rsidR="008206E5" w:rsidRPr="005265FB">
        <w:rPr>
          <w:rFonts w:ascii="Times New Roman" w:hAnsi="Times New Roman"/>
          <w:sz w:val="24"/>
          <w:szCs w:val="24"/>
        </w:rPr>
        <w:t>[номер источника, страница/ы]</w:t>
      </w:r>
      <w:r>
        <w:rPr>
          <w:rFonts w:ascii="Times New Roman" w:hAnsi="Times New Roman"/>
          <w:sz w:val="24"/>
          <w:szCs w:val="24"/>
        </w:rPr>
        <w:t>;</w:t>
      </w:r>
    </w:p>
    <w:p w:rsidR="00DF68F0" w:rsidRPr="00DF68F0" w:rsidRDefault="006E2304" w:rsidP="00DF68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="00DF68F0" w:rsidRPr="00DF68F0">
        <w:rPr>
          <w:rFonts w:ascii="Times New Roman" w:hAnsi="Times New Roman"/>
          <w:sz w:val="24"/>
          <w:szCs w:val="24"/>
        </w:rPr>
        <w:t>сточники указываются</w:t>
      </w:r>
      <w:r>
        <w:rPr>
          <w:rFonts w:ascii="Times New Roman" w:hAnsi="Times New Roman"/>
          <w:sz w:val="24"/>
          <w:szCs w:val="24"/>
        </w:rPr>
        <w:t xml:space="preserve"> в порядке цитирования в тексте;</w:t>
      </w:r>
    </w:p>
    <w:p w:rsidR="00DF68F0" w:rsidRPr="00DF68F0" w:rsidRDefault="006E2304" w:rsidP="00DF68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DF68F0" w:rsidRPr="00DF68F0">
        <w:rPr>
          <w:rFonts w:ascii="Times New Roman" w:hAnsi="Times New Roman"/>
          <w:sz w:val="24"/>
          <w:szCs w:val="24"/>
        </w:rPr>
        <w:t>а все источники из списка литерат</w:t>
      </w:r>
      <w:r>
        <w:rPr>
          <w:rFonts w:ascii="Times New Roman" w:hAnsi="Times New Roman"/>
          <w:sz w:val="24"/>
          <w:szCs w:val="24"/>
        </w:rPr>
        <w:t>уры должны быть ссылки в тексте;</w:t>
      </w:r>
    </w:p>
    <w:p w:rsidR="006E2304" w:rsidRPr="006E2304" w:rsidRDefault="006E2304" w:rsidP="009D52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Список цитируемой литературы оформляется в соответствие с требованиями ГОСТ. Ниже приводится пример оформления иностранных источников.</w:t>
      </w:r>
    </w:p>
    <w:p w:rsidR="000957E1" w:rsidRPr="006A1414" w:rsidRDefault="000957E1" w:rsidP="000957E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57E1">
        <w:rPr>
          <w:rFonts w:ascii="Times New Roman" w:hAnsi="Times New Roman"/>
          <w:b/>
          <w:sz w:val="24"/>
          <w:szCs w:val="24"/>
        </w:rPr>
        <w:t>Статья</w:t>
      </w:r>
      <w:r w:rsidRPr="006A1414">
        <w:rPr>
          <w:rFonts w:ascii="Times New Roman" w:hAnsi="Times New Roman"/>
          <w:b/>
          <w:sz w:val="24"/>
          <w:szCs w:val="24"/>
        </w:rPr>
        <w:t xml:space="preserve"> </w:t>
      </w:r>
      <w:r w:rsidRPr="000957E1">
        <w:rPr>
          <w:rFonts w:ascii="Times New Roman" w:hAnsi="Times New Roman"/>
          <w:b/>
          <w:sz w:val="24"/>
          <w:szCs w:val="24"/>
        </w:rPr>
        <w:t>из</w:t>
      </w:r>
      <w:r w:rsidRPr="006A1414">
        <w:rPr>
          <w:rFonts w:ascii="Times New Roman" w:hAnsi="Times New Roman"/>
          <w:b/>
          <w:sz w:val="24"/>
          <w:szCs w:val="24"/>
        </w:rPr>
        <w:t xml:space="preserve"> </w:t>
      </w:r>
      <w:r w:rsidRPr="000957E1">
        <w:rPr>
          <w:rFonts w:ascii="Times New Roman" w:hAnsi="Times New Roman"/>
          <w:b/>
          <w:sz w:val="24"/>
          <w:szCs w:val="24"/>
        </w:rPr>
        <w:t>журнала</w:t>
      </w:r>
      <w:r w:rsidRPr="006A1414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Pr="000957E1">
        <w:rPr>
          <w:rFonts w:ascii="Times New Roman" w:hAnsi="Times New Roman"/>
          <w:b/>
          <w:sz w:val="24"/>
          <w:szCs w:val="24"/>
        </w:rPr>
        <w:t>печатный</w:t>
      </w:r>
      <w:proofErr w:type="gramEnd"/>
      <w:r w:rsidRPr="006A1414">
        <w:rPr>
          <w:rFonts w:ascii="Times New Roman" w:hAnsi="Times New Roman"/>
          <w:b/>
          <w:sz w:val="24"/>
          <w:szCs w:val="24"/>
        </w:rPr>
        <w:t>)</w:t>
      </w:r>
    </w:p>
    <w:p w:rsidR="000957E1" w:rsidRPr="000957E1" w:rsidRDefault="000957E1" w:rsidP="000957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957E1">
        <w:rPr>
          <w:rFonts w:ascii="Times New Roman" w:hAnsi="Times New Roman"/>
          <w:sz w:val="24"/>
          <w:szCs w:val="24"/>
          <w:lang w:val="en-US"/>
        </w:rPr>
        <w:t xml:space="preserve">Ouyang, D., J. </w:t>
      </w:r>
      <w:proofErr w:type="spellStart"/>
      <w:r w:rsidRPr="000957E1">
        <w:rPr>
          <w:rFonts w:ascii="Times New Roman" w:hAnsi="Times New Roman"/>
          <w:sz w:val="24"/>
          <w:szCs w:val="24"/>
          <w:lang w:val="en-US"/>
        </w:rPr>
        <w:t>Bartholic</w:t>
      </w:r>
      <w:proofErr w:type="spellEnd"/>
      <w:r w:rsidRPr="000957E1">
        <w:rPr>
          <w:rFonts w:ascii="Times New Roman" w:hAnsi="Times New Roman"/>
          <w:sz w:val="24"/>
          <w:szCs w:val="24"/>
          <w:lang w:val="en-US"/>
        </w:rPr>
        <w:t xml:space="preserve"> and J. </w:t>
      </w:r>
      <w:proofErr w:type="spellStart"/>
      <w:r w:rsidRPr="000957E1">
        <w:rPr>
          <w:rFonts w:ascii="Times New Roman" w:hAnsi="Times New Roman"/>
          <w:sz w:val="24"/>
          <w:szCs w:val="24"/>
          <w:lang w:val="en-US"/>
        </w:rPr>
        <w:t>Selegean</w:t>
      </w:r>
      <w:proofErr w:type="spellEnd"/>
      <w:r w:rsidRPr="000957E1">
        <w:rPr>
          <w:rFonts w:ascii="Times New Roman" w:hAnsi="Times New Roman"/>
          <w:sz w:val="24"/>
          <w:szCs w:val="24"/>
          <w:lang w:val="en-US"/>
        </w:rPr>
        <w:t>, 2005.</w:t>
      </w:r>
      <w:proofErr w:type="gramEnd"/>
      <w:r w:rsidRPr="000957E1">
        <w:rPr>
          <w:rFonts w:ascii="Times New Roman" w:hAnsi="Times New Roman"/>
          <w:sz w:val="24"/>
          <w:szCs w:val="24"/>
          <w:lang w:val="en-US"/>
        </w:rPr>
        <w:t xml:space="preserve"> Assessing Sediment Loading from Agricultural Croplands in the Great Lakes Basin. Journal of American Science, 1(2): 14-21.</w:t>
      </w:r>
    </w:p>
    <w:p w:rsidR="000957E1" w:rsidRPr="000957E1" w:rsidRDefault="000957E1" w:rsidP="000957E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957E1">
        <w:rPr>
          <w:rFonts w:ascii="Times New Roman" w:hAnsi="Times New Roman"/>
          <w:b/>
          <w:sz w:val="24"/>
          <w:szCs w:val="24"/>
        </w:rPr>
        <w:t>Статья</w:t>
      </w:r>
      <w:r w:rsidRPr="000957E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957E1">
        <w:rPr>
          <w:rFonts w:ascii="Times New Roman" w:hAnsi="Times New Roman"/>
          <w:b/>
          <w:sz w:val="24"/>
          <w:szCs w:val="24"/>
        </w:rPr>
        <w:t>из</w:t>
      </w:r>
      <w:r w:rsidRPr="000957E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957E1">
        <w:rPr>
          <w:rFonts w:ascii="Times New Roman" w:hAnsi="Times New Roman"/>
          <w:b/>
          <w:sz w:val="24"/>
          <w:szCs w:val="24"/>
        </w:rPr>
        <w:t>журнала</w:t>
      </w:r>
      <w:r w:rsidRPr="000957E1">
        <w:rPr>
          <w:rFonts w:ascii="Times New Roman" w:hAnsi="Times New Roman"/>
          <w:b/>
          <w:sz w:val="24"/>
          <w:szCs w:val="24"/>
          <w:lang w:val="en-US"/>
        </w:rPr>
        <w:t xml:space="preserve"> (</w:t>
      </w:r>
      <w:r w:rsidRPr="000957E1">
        <w:rPr>
          <w:rFonts w:ascii="Times New Roman" w:hAnsi="Times New Roman"/>
          <w:b/>
          <w:sz w:val="24"/>
          <w:szCs w:val="24"/>
        </w:rPr>
        <w:t>электронный</w:t>
      </w:r>
      <w:r w:rsidRPr="000957E1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0957E1" w:rsidRPr="000957E1" w:rsidRDefault="000957E1" w:rsidP="000957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957E1">
        <w:rPr>
          <w:rFonts w:ascii="Times New Roman" w:hAnsi="Times New Roman"/>
          <w:sz w:val="24"/>
          <w:szCs w:val="24"/>
          <w:lang w:val="en-US"/>
        </w:rPr>
        <w:t>Shakhov</w:t>
      </w:r>
      <w:proofErr w:type="spellEnd"/>
      <w:r w:rsidRPr="000957E1">
        <w:rPr>
          <w:rFonts w:ascii="Times New Roman" w:hAnsi="Times New Roman"/>
          <w:sz w:val="24"/>
          <w:szCs w:val="24"/>
          <w:lang w:val="en-US"/>
        </w:rPr>
        <w:t xml:space="preserve">, D.A. and A.A. </w:t>
      </w:r>
      <w:proofErr w:type="spellStart"/>
      <w:r w:rsidRPr="000957E1">
        <w:rPr>
          <w:rFonts w:ascii="Times New Roman" w:hAnsi="Times New Roman"/>
          <w:sz w:val="24"/>
          <w:szCs w:val="24"/>
          <w:lang w:val="en-US"/>
        </w:rPr>
        <w:t>Panasenko</w:t>
      </w:r>
      <w:proofErr w:type="spellEnd"/>
      <w:r w:rsidRPr="000957E1">
        <w:rPr>
          <w:rFonts w:ascii="Times New Roman" w:hAnsi="Times New Roman"/>
          <w:sz w:val="24"/>
          <w:szCs w:val="24"/>
          <w:lang w:val="en-US"/>
        </w:rPr>
        <w:t>, 2012. Evaluating Effectiveness of Bank Advertising in the Internet: Theory and Practice. World Applied Sciences Journal, 18(Special Issue of Economics). Date Views 10.06.2013 www.idosi.org/wasj/wasj18(Economics)12/13.pdf.</w:t>
      </w:r>
    </w:p>
    <w:p w:rsidR="000957E1" w:rsidRPr="000957E1" w:rsidRDefault="000957E1" w:rsidP="000957E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957E1">
        <w:rPr>
          <w:rFonts w:ascii="Times New Roman" w:hAnsi="Times New Roman"/>
          <w:b/>
          <w:sz w:val="24"/>
          <w:szCs w:val="24"/>
        </w:rPr>
        <w:t>Книга</w:t>
      </w:r>
    </w:p>
    <w:p w:rsidR="000957E1" w:rsidRPr="000957E1" w:rsidRDefault="000957E1" w:rsidP="000957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957E1">
        <w:rPr>
          <w:rFonts w:ascii="Times New Roman" w:hAnsi="Times New Roman"/>
          <w:sz w:val="24"/>
          <w:szCs w:val="24"/>
          <w:lang w:val="en-US"/>
        </w:rPr>
        <w:t xml:space="preserve">Durbin, R., S.R. Eddy, A. Krogh and G. </w:t>
      </w:r>
      <w:proofErr w:type="spellStart"/>
      <w:r w:rsidRPr="000957E1">
        <w:rPr>
          <w:rFonts w:ascii="Times New Roman" w:hAnsi="Times New Roman"/>
          <w:sz w:val="24"/>
          <w:szCs w:val="24"/>
          <w:lang w:val="en-US"/>
        </w:rPr>
        <w:t>Mitchison</w:t>
      </w:r>
      <w:proofErr w:type="spellEnd"/>
      <w:r w:rsidRPr="000957E1">
        <w:rPr>
          <w:rFonts w:ascii="Times New Roman" w:hAnsi="Times New Roman"/>
          <w:sz w:val="24"/>
          <w:szCs w:val="24"/>
          <w:lang w:val="en-US"/>
        </w:rPr>
        <w:t>, 1999. Biological Sequence Analysis: Probabilistic Models of Proteins and Nucleic Acids. Cambridge University Press, pp: 356.</w:t>
      </w:r>
    </w:p>
    <w:p w:rsidR="000957E1" w:rsidRPr="000957E1" w:rsidRDefault="000957E1" w:rsidP="000957E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957E1">
        <w:rPr>
          <w:rFonts w:ascii="Times New Roman" w:hAnsi="Times New Roman"/>
          <w:b/>
          <w:sz w:val="24"/>
          <w:szCs w:val="24"/>
        </w:rPr>
        <w:t>Книга</w:t>
      </w:r>
      <w:r w:rsidRPr="000957E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957E1">
        <w:rPr>
          <w:rFonts w:ascii="Times New Roman" w:hAnsi="Times New Roman"/>
          <w:b/>
          <w:sz w:val="24"/>
          <w:szCs w:val="24"/>
        </w:rPr>
        <w:t>без</w:t>
      </w:r>
      <w:r w:rsidRPr="000957E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957E1">
        <w:rPr>
          <w:rFonts w:ascii="Times New Roman" w:hAnsi="Times New Roman"/>
          <w:b/>
          <w:sz w:val="24"/>
          <w:szCs w:val="24"/>
        </w:rPr>
        <w:t>автора</w:t>
      </w:r>
    </w:p>
    <w:p w:rsidR="000957E1" w:rsidRPr="000957E1" w:rsidRDefault="000957E1" w:rsidP="000957E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957E1">
        <w:rPr>
          <w:rFonts w:ascii="Times New Roman" w:hAnsi="Times New Roman"/>
          <w:bCs/>
          <w:sz w:val="24"/>
          <w:szCs w:val="24"/>
          <w:lang w:val="en-US"/>
        </w:rPr>
        <w:t xml:space="preserve">Business: The Ultimate Resource, 2012. </w:t>
      </w:r>
      <w:proofErr w:type="spellStart"/>
      <w:r w:rsidRPr="000957E1">
        <w:rPr>
          <w:rFonts w:ascii="Times New Roman" w:hAnsi="Times New Roman"/>
          <w:bCs/>
          <w:sz w:val="24"/>
          <w:szCs w:val="24"/>
          <w:lang w:val="en-US"/>
        </w:rPr>
        <w:t>Eksmo</w:t>
      </w:r>
      <w:proofErr w:type="spellEnd"/>
      <w:r w:rsidRPr="000957E1">
        <w:rPr>
          <w:rFonts w:ascii="Times New Roman" w:hAnsi="Times New Roman"/>
          <w:bCs/>
          <w:sz w:val="24"/>
          <w:szCs w:val="24"/>
        </w:rPr>
        <w:t>.</w:t>
      </w:r>
    </w:p>
    <w:p w:rsidR="000957E1" w:rsidRPr="000957E1" w:rsidRDefault="000957E1" w:rsidP="000957E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57E1">
        <w:rPr>
          <w:rFonts w:ascii="Times New Roman" w:hAnsi="Times New Roman"/>
          <w:b/>
          <w:sz w:val="24"/>
          <w:szCs w:val="24"/>
        </w:rPr>
        <w:t>Глава из книги</w:t>
      </w:r>
    </w:p>
    <w:p w:rsidR="000957E1" w:rsidRPr="000957E1" w:rsidRDefault="000957E1" w:rsidP="000957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957E1">
        <w:rPr>
          <w:rFonts w:ascii="Times New Roman" w:hAnsi="Times New Roman"/>
          <w:sz w:val="24"/>
          <w:szCs w:val="24"/>
          <w:lang w:val="en-US"/>
        </w:rPr>
        <w:t>Leach</w:t>
      </w:r>
      <w:r w:rsidRPr="000957E1">
        <w:rPr>
          <w:rFonts w:ascii="Times New Roman" w:hAnsi="Times New Roman"/>
          <w:sz w:val="24"/>
          <w:szCs w:val="24"/>
        </w:rPr>
        <w:t xml:space="preserve">, </w:t>
      </w:r>
      <w:r w:rsidRPr="000957E1">
        <w:rPr>
          <w:rFonts w:ascii="Times New Roman" w:hAnsi="Times New Roman"/>
          <w:sz w:val="24"/>
          <w:szCs w:val="24"/>
          <w:lang w:val="en-US"/>
        </w:rPr>
        <w:t>J</w:t>
      </w:r>
      <w:r w:rsidRPr="000957E1">
        <w:rPr>
          <w:rFonts w:ascii="Times New Roman" w:hAnsi="Times New Roman"/>
          <w:sz w:val="24"/>
          <w:szCs w:val="24"/>
        </w:rPr>
        <w:t xml:space="preserve">., 1993. </w:t>
      </w:r>
      <w:r w:rsidRPr="000957E1">
        <w:rPr>
          <w:rFonts w:ascii="Times New Roman" w:hAnsi="Times New Roman"/>
          <w:sz w:val="24"/>
          <w:szCs w:val="24"/>
          <w:lang w:val="en-US"/>
        </w:rPr>
        <w:t>Impacts of the zebra mussel (</w:t>
      </w:r>
      <w:proofErr w:type="spellStart"/>
      <w:r w:rsidRPr="000957E1">
        <w:rPr>
          <w:rFonts w:ascii="Times New Roman" w:hAnsi="Times New Roman"/>
          <w:sz w:val="24"/>
          <w:szCs w:val="24"/>
          <w:lang w:val="en-US"/>
        </w:rPr>
        <w:t>Dreissena</w:t>
      </w:r>
      <w:proofErr w:type="spellEnd"/>
      <w:r w:rsidRPr="000957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957E1">
        <w:rPr>
          <w:rFonts w:ascii="Times New Roman" w:hAnsi="Times New Roman"/>
          <w:sz w:val="24"/>
          <w:szCs w:val="24"/>
          <w:lang w:val="en-US"/>
        </w:rPr>
        <w:t>polymorpha</w:t>
      </w:r>
      <w:proofErr w:type="spellEnd"/>
      <w:r w:rsidRPr="000957E1">
        <w:rPr>
          <w:rFonts w:ascii="Times New Roman" w:hAnsi="Times New Roman"/>
          <w:sz w:val="24"/>
          <w:szCs w:val="24"/>
          <w:lang w:val="en-US"/>
        </w:rPr>
        <w:t xml:space="preserve">) on water quality and fish spawning reefs of Western Lake Erie. In Zebra mussels: biology, impacts and control, Eds., </w:t>
      </w:r>
      <w:proofErr w:type="spellStart"/>
      <w:r w:rsidRPr="000957E1">
        <w:rPr>
          <w:rFonts w:ascii="Times New Roman" w:hAnsi="Times New Roman"/>
          <w:sz w:val="24"/>
          <w:szCs w:val="24"/>
          <w:lang w:val="en-US"/>
        </w:rPr>
        <w:t>Nalepa</w:t>
      </w:r>
      <w:proofErr w:type="spellEnd"/>
      <w:r w:rsidRPr="000957E1">
        <w:rPr>
          <w:rFonts w:ascii="Times New Roman" w:hAnsi="Times New Roman"/>
          <w:sz w:val="24"/>
          <w:szCs w:val="24"/>
          <w:lang w:val="en-US"/>
        </w:rPr>
        <w:t xml:space="preserve">, T. and D. </w:t>
      </w:r>
      <w:proofErr w:type="spellStart"/>
      <w:r w:rsidRPr="000957E1">
        <w:rPr>
          <w:rFonts w:ascii="Times New Roman" w:hAnsi="Times New Roman"/>
          <w:sz w:val="24"/>
          <w:szCs w:val="24"/>
          <w:lang w:val="en-US"/>
        </w:rPr>
        <w:t>Schloesser</w:t>
      </w:r>
      <w:proofErr w:type="spellEnd"/>
      <w:r w:rsidRPr="000957E1">
        <w:rPr>
          <w:rFonts w:ascii="Times New Roman" w:hAnsi="Times New Roman"/>
          <w:sz w:val="24"/>
          <w:szCs w:val="24"/>
          <w:lang w:val="en-US"/>
        </w:rPr>
        <w:t>. Ann Arbor, MI: Lewis Publishers, pp: 381-397.</w:t>
      </w:r>
    </w:p>
    <w:p w:rsidR="000957E1" w:rsidRPr="000957E1" w:rsidRDefault="000957E1" w:rsidP="000957E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957E1">
        <w:rPr>
          <w:rFonts w:ascii="Times New Roman" w:hAnsi="Times New Roman"/>
          <w:b/>
          <w:sz w:val="24"/>
          <w:szCs w:val="24"/>
        </w:rPr>
        <w:t>Отчет</w:t>
      </w:r>
    </w:p>
    <w:p w:rsidR="000957E1" w:rsidRPr="000957E1" w:rsidRDefault="000957E1" w:rsidP="000957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957E1">
        <w:rPr>
          <w:rFonts w:ascii="Times New Roman" w:hAnsi="Times New Roman"/>
          <w:sz w:val="24"/>
          <w:szCs w:val="24"/>
          <w:lang w:val="en-US"/>
        </w:rPr>
        <w:t>Makarewicz</w:t>
      </w:r>
      <w:proofErr w:type="spellEnd"/>
      <w:r w:rsidRPr="000957E1">
        <w:rPr>
          <w:rFonts w:ascii="Times New Roman" w:hAnsi="Times New Roman"/>
          <w:sz w:val="24"/>
          <w:szCs w:val="24"/>
          <w:lang w:val="en-US"/>
        </w:rPr>
        <w:t xml:space="preserve">, J.C., T. Lewis and P. Bertram, 1995. </w:t>
      </w:r>
      <w:proofErr w:type="spellStart"/>
      <w:r w:rsidRPr="000957E1">
        <w:rPr>
          <w:rFonts w:ascii="Times New Roman" w:hAnsi="Times New Roman"/>
          <w:sz w:val="24"/>
          <w:szCs w:val="24"/>
          <w:lang w:val="en-US"/>
        </w:rPr>
        <w:t>Epilimnetic</w:t>
      </w:r>
      <w:proofErr w:type="spellEnd"/>
      <w:r w:rsidRPr="000957E1">
        <w:rPr>
          <w:rFonts w:ascii="Times New Roman" w:hAnsi="Times New Roman"/>
          <w:sz w:val="24"/>
          <w:szCs w:val="24"/>
          <w:lang w:val="en-US"/>
        </w:rPr>
        <w:t xml:space="preserve"> phytoplankton and zooplankton biomass and species composition in Lake Michigan, 1983-1992. U.S. EPA Great Lakes National Program, Chicago, IL. EPA 905-R-95-009.</w:t>
      </w:r>
    </w:p>
    <w:p w:rsidR="000957E1" w:rsidRPr="000957E1" w:rsidRDefault="000957E1" w:rsidP="000957E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957E1">
        <w:rPr>
          <w:rFonts w:ascii="Times New Roman" w:hAnsi="Times New Roman"/>
          <w:b/>
          <w:sz w:val="24"/>
          <w:szCs w:val="24"/>
        </w:rPr>
        <w:t>Материал</w:t>
      </w:r>
      <w:r w:rsidRPr="000957E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957E1">
        <w:rPr>
          <w:rFonts w:ascii="Times New Roman" w:hAnsi="Times New Roman"/>
          <w:b/>
          <w:sz w:val="24"/>
          <w:szCs w:val="24"/>
        </w:rPr>
        <w:t>конференции</w:t>
      </w:r>
    </w:p>
    <w:p w:rsidR="000957E1" w:rsidRPr="000957E1" w:rsidRDefault="000957E1" w:rsidP="000957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957E1">
        <w:rPr>
          <w:rFonts w:ascii="Times New Roman" w:hAnsi="Times New Roman"/>
          <w:sz w:val="24"/>
          <w:szCs w:val="24"/>
          <w:lang w:val="en-US"/>
        </w:rPr>
        <w:t>Stock, A., 2004. Signal Transduction in Bacteria. In the Proceedings of the 2004 Markey Scholars Conference, pp: 80-89.</w:t>
      </w:r>
    </w:p>
    <w:p w:rsidR="000957E1" w:rsidRPr="000957E1" w:rsidRDefault="000957E1" w:rsidP="000957E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957E1">
        <w:rPr>
          <w:rFonts w:ascii="Times New Roman" w:hAnsi="Times New Roman"/>
          <w:b/>
          <w:sz w:val="24"/>
          <w:szCs w:val="24"/>
        </w:rPr>
        <w:t>Диссертация</w:t>
      </w:r>
    </w:p>
    <w:p w:rsidR="000957E1" w:rsidRPr="000957E1" w:rsidRDefault="000957E1" w:rsidP="000957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957E1">
        <w:rPr>
          <w:rFonts w:ascii="Times New Roman" w:hAnsi="Times New Roman"/>
          <w:sz w:val="24"/>
          <w:szCs w:val="24"/>
          <w:lang w:val="en-US"/>
        </w:rPr>
        <w:t>Strunk</w:t>
      </w:r>
      <w:proofErr w:type="spellEnd"/>
      <w:r w:rsidRPr="000957E1">
        <w:rPr>
          <w:rFonts w:ascii="Times New Roman" w:hAnsi="Times New Roman"/>
          <w:sz w:val="24"/>
          <w:szCs w:val="24"/>
          <w:lang w:val="en-US"/>
        </w:rPr>
        <w:t>, J.L., 1991. The extraction of mercury from sediment and the geochemical partitioning of mercury in sediments from Lake Superior, M. S. thesis, Michigan State Univ., East Lansing, MI.</w:t>
      </w:r>
    </w:p>
    <w:p w:rsidR="000957E1" w:rsidRPr="000957E1" w:rsidRDefault="000957E1" w:rsidP="000957E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957E1">
        <w:rPr>
          <w:rFonts w:ascii="Times New Roman" w:hAnsi="Times New Roman"/>
          <w:b/>
          <w:sz w:val="24"/>
          <w:szCs w:val="24"/>
        </w:rPr>
        <w:t>Интернет</w:t>
      </w:r>
      <w:r w:rsidRPr="000957E1">
        <w:rPr>
          <w:rFonts w:ascii="Times New Roman" w:hAnsi="Times New Roman"/>
          <w:b/>
          <w:sz w:val="24"/>
          <w:szCs w:val="24"/>
          <w:lang w:val="en-US"/>
        </w:rPr>
        <w:t>-</w:t>
      </w:r>
      <w:r w:rsidRPr="000957E1">
        <w:rPr>
          <w:rFonts w:ascii="Times New Roman" w:hAnsi="Times New Roman"/>
          <w:b/>
          <w:sz w:val="24"/>
          <w:szCs w:val="24"/>
        </w:rPr>
        <w:t>ресурс</w:t>
      </w:r>
    </w:p>
    <w:p w:rsidR="000957E1" w:rsidRPr="000957E1" w:rsidRDefault="000957E1" w:rsidP="000957E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57E1">
        <w:rPr>
          <w:rFonts w:ascii="Times New Roman" w:hAnsi="Times New Roman"/>
          <w:sz w:val="24"/>
          <w:szCs w:val="24"/>
          <w:lang w:val="en-US"/>
        </w:rPr>
        <w:t>The results of the research, conducted by the French Institute of public opinion. Date</w:t>
      </w:r>
      <w:r w:rsidRPr="000957E1">
        <w:rPr>
          <w:rFonts w:ascii="Times New Roman" w:hAnsi="Times New Roman"/>
          <w:sz w:val="24"/>
          <w:szCs w:val="24"/>
        </w:rPr>
        <w:t xml:space="preserve"> </w:t>
      </w:r>
      <w:r w:rsidRPr="000957E1">
        <w:rPr>
          <w:rFonts w:ascii="Times New Roman" w:hAnsi="Times New Roman"/>
          <w:sz w:val="24"/>
          <w:szCs w:val="24"/>
          <w:lang w:val="en-US"/>
        </w:rPr>
        <w:t>Views</w:t>
      </w:r>
      <w:r w:rsidRPr="000957E1">
        <w:rPr>
          <w:rFonts w:ascii="Times New Roman" w:hAnsi="Times New Roman"/>
          <w:sz w:val="24"/>
          <w:szCs w:val="24"/>
        </w:rPr>
        <w:t xml:space="preserve">  01.01.2013 </w:t>
      </w:r>
      <w:r w:rsidRPr="000957E1">
        <w:rPr>
          <w:rFonts w:ascii="Times New Roman" w:hAnsi="Times New Roman"/>
          <w:sz w:val="24"/>
          <w:szCs w:val="24"/>
          <w:lang w:val="en-US"/>
        </w:rPr>
        <w:t>www</w:t>
      </w:r>
      <w:r w:rsidRPr="000957E1">
        <w:rPr>
          <w:rFonts w:ascii="Times New Roman" w:hAnsi="Times New Roman"/>
          <w:sz w:val="24"/>
          <w:szCs w:val="24"/>
        </w:rPr>
        <w:t>.</w:t>
      </w:r>
      <w:proofErr w:type="spellStart"/>
      <w:r w:rsidRPr="000957E1">
        <w:rPr>
          <w:rFonts w:ascii="Times New Roman" w:hAnsi="Times New Roman"/>
          <w:sz w:val="24"/>
          <w:szCs w:val="24"/>
          <w:lang w:val="en-US"/>
        </w:rPr>
        <w:t>dietadyukana</w:t>
      </w:r>
      <w:proofErr w:type="spellEnd"/>
      <w:r w:rsidRPr="000957E1">
        <w:rPr>
          <w:rFonts w:ascii="Times New Roman" w:hAnsi="Times New Roman"/>
          <w:sz w:val="24"/>
          <w:szCs w:val="24"/>
        </w:rPr>
        <w:t>.</w:t>
      </w:r>
      <w:proofErr w:type="spellStart"/>
      <w:r w:rsidRPr="000957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957E1">
        <w:rPr>
          <w:rFonts w:ascii="Times New Roman" w:hAnsi="Times New Roman"/>
          <w:sz w:val="24"/>
          <w:szCs w:val="24"/>
        </w:rPr>
        <w:t>/</w:t>
      </w:r>
      <w:proofErr w:type="spellStart"/>
      <w:r w:rsidRPr="000957E1">
        <w:rPr>
          <w:rFonts w:ascii="Times New Roman" w:hAnsi="Times New Roman"/>
          <w:sz w:val="24"/>
          <w:szCs w:val="24"/>
          <w:lang w:val="en-US"/>
        </w:rPr>
        <w:t>rezultaty</w:t>
      </w:r>
      <w:proofErr w:type="spellEnd"/>
      <w:r w:rsidRPr="000957E1">
        <w:rPr>
          <w:rFonts w:ascii="Times New Roman" w:hAnsi="Times New Roman"/>
          <w:sz w:val="24"/>
          <w:szCs w:val="24"/>
        </w:rPr>
        <w:t>-</w:t>
      </w:r>
      <w:proofErr w:type="spellStart"/>
      <w:r w:rsidRPr="000957E1">
        <w:rPr>
          <w:rFonts w:ascii="Times New Roman" w:hAnsi="Times New Roman"/>
          <w:sz w:val="24"/>
          <w:szCs w:val="24"/>
          <w:lang w:val="en-US"/>
        </w:rPr>
        <w:t>issledovaniya</w:t>
      </w:r>
      <w:proofErr w:type="spellEnd"/>
      <w:r w:rsidRPr="000957E1">
        <w:rPr>
          <w:rFonts w:ascii="Times New Roman" w:hAnsi="Times New Roman"/>
          <w:sz w:val="24"/>
          <w:szCs w:val="24"/>
        </w:rPr>
        <w:t>/.</w:t>
      </w:r>
      <w:r w:rsidRPr="000957E1">
        <w:rPr>
          <w:rFonts w:ascii="Times New Roman" w:hAnsi="Times New Roman"/>
          <w:b/>
          <w:sz w:val="24"/>
          <w:szCs w:val="24"/>
        </w:rPr>
        <w:t xml:space="preserve"> Обратите внимание, гиперссылка должна быть «неактивная», http:// - этот элемент не указывать.</w:t>
      </w:r>
    </w:p>
    <w:p w:rsidR="000957E1" w:rsidRPr="000957E1" w:rsidRDefault="000957E1" w:rsidP="000957E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957E1">
        <w:rPr>
          <w:rFonts w:ascii="Times New Roman" w:hAnsi="Times New Roman"/>
          <w:b/>
          <w:sz w:val="24"/>
          <w:szCs w:val="24"/>
        </w:rPr>
        <w:t>Официальный</w:t>
      </w:r>
      <w:r w:rsidRPr="000957E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957E1">
        <w:rPr>
          <w:rFonts w:ascii="Times New Roman" w:hAnsi="Times New Roman"/>
          <w:b/>
          <w:sz w:val="24"/>
          <w:szCs w:val="24"/>
        </w:rPr>
        <w:t>источник</w:t>
      </w:r>
    </w:p>
    <w:p w:rsidR="000957E1" w:rsidRPr="000957E1" w:rsidRDefault="000957E1" w:rsidP="000957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957E1">
        <w:rPr>
          <w:rFonts w:ascii="Times New Roman" w:hAnsi="Times New Roman"/>
          <w:sz w:val="24"/>
          <w:szCs w:val="24"/>
          <w:lang w:val="en-US"/>
        </w:rPr>
        <w:t>The Law of the Russian Federation "On education" of 10.07.1992 #3266-1.</w:t>
      </w:r>
    </w:p>
    <w:p w:rsidR="0040021B" w:rsidRDefault="000957E1" w:rsidP="006E23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7E1">
        <w:rPr>
          <w:rFonts w:ascii="Times New Roman" w:hAnsi="Times New Roman"/>
          <w:b/>
          <w:sz w:val="24"/>
          <w:szCs w:val="24"/>
        </w:rPr>
        <w:t xml:space="preserve">ДЛЯ УДОБСТВА ОФОРМЛЕНИЯ ПОЛЬЗУЙТЕСЬ АВТОМАТИЗИРОВАННОЙ СИСТЕМОЙ ОФОРМЛЕНИЯ ССЫЛОК, САЙТ </w:t>
      </w:r>
      <w:hyperlink r:id="rId16" w:history="1">
        <w:r w:rsidRPr="000957E1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0957E1">
          <w:rPr>
            <w:rStyle w:val="a6"/>
            <w:rFonts w:ascii="Times New Roman" w:hAnsi="Times New Roman"/>
            <w:b/>
            <w:sz w:val="24"/>
            <w:szCs w:val="24"/>
          </w:rPr>
          <w:t>.snoskainfo.ru</w:t>
        </w:r>
      </w:hyperlink>
      <w:r w:rsidRPr="000957E1">
        <w:rPr>
          <w:rFonts w:ascii="Times New Roman" w:hAnsi="Times New Roman"/>
          <w:sz w:val="24"/>
          <w:szCs w:val="24"/>
        </w:rPr>
        <w:t xml:space="preserve"> </w:t>
      </w:r>
    </w:p>
    <w:p w:rsidR="0040021B" w:rsidRDefault="0040021B" w:rsidP="009D52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183F" w:rsidRDefault="0001183F" w:rsidP="000118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Регистрационная карта участника конференции</w:t>
      </w:r>
    </w:p>
    <w:p w:rsidR="0001183F" w:rsidRPr="00FB3AE5" w:rsidRDefault="0001183F" w:rsidP="000118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3AE5">
        <w:rPr>
          <w:rFonts w:ascii="Times New Roman" w:hAnsi="Times New Roman"/>
          <w:sz w:val="24"/>
          <w:szCs w:val="24"/>
        </w:rPr>
        <w:t>«ИННОВАЦИОННЫЙ ПОТЕНЦИАЛ СУБЪЕКТОВ ОБРАЗОВАТЕЛЬНОГО ПРОСТРАНСТВА В УСЛОВИЯХ МОДЕРНИЗАЦИИ ОБРАЗОВАНИЯ</w:t>
      </w:r>
      <w:r w:rsidRPr="00FB3AE5">
        <w:rPr>
          <w:rFonts w:ascii="Times New Roman" w:hAnsi="Times New Roman"/>
          <w:b/>
          <w:bCs/>
          <w:sz w:val="24"/>
          <w:szCs w:val="24"/>
        </w:rPr>
        <w:t>»</w:t>
      </w:r>
    </w:p>
    <w:p w:rsidR="0001183F" w:rsidRPr="00FB3AE5" w:rsidRDefault="0001183F" w:rsidP="000118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5220"/>
      </w:tblGrid>
      <w:tr w:rsidR="0001183F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83F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83F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83F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Место работы (полное наименование организации, вуза)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83F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83F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lastRenderedPageBreak/>
              <w:t>Ученая степень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83F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83F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Почтовый адрес организации, вуза (с указанием индекса)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83F" w:rsidRPr="00C84912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C84912" w:rsidRDefault="0001183F" w:rsidP="005459A9">
            <w:pPr>
              <w:spacing w:before="60"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4912">
              <w:rPr>
                <w:rFonts w:ascii="Times New Roman" w:hAnsi="Times New Roman"/>
                <w:b/>
                <w:i/>
                <w:sz w:val="24"/>
                <w:szCs w:val="24"/>
              </w:rPr>
              <w:t>Желаемая форма сборника материалов конференции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C84912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C84912">
              <w:rPr>
                <w:rFonts w:ascii="Times New Roman" w:hAnsi="Times New Roman"/>
                <w:sz w:val="24"/>
                <w:szCs w:val="24"/>
              </w:rPr>
              <w:t>- печатный</w:t>
            </w:r>
          </w:p>
          <w:p w:rsidR="0001183F" w:rsidRPr="00C84912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C84912">
              <w:rPr>
                <w:rFonts w:ascii="Times New Roman" w:hAnsi="Times New Roman"/>
                <w:sz w:val="24"/>
                <w:szCs w:val="24"/>
              </w:rPr>
              <w:t>- электронный</w:t>
            </w:r>
            <w:r w:rsidR="00545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9A9" w:rsidRPr="005459A9">
              <w:rPr>
                <w:rFonts w:ascii="Times New Roman" w:hAnsi="Times New Roman"/>
                <w:b/>
                <w:i/>
                <w:sz w:val="24"/>
                <w:szCs w:val="24"/>
              </w:rPr>
              <w:t>(оставить нужное)</w:t>
            </w:r>
          </w:p>
        </w:tc>
      </w:tr>
      <w:tr w:rsidR="0001183F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pacing w:val="-6"/>
                <w:sz w:val="24"/>
                <w:szCs w:val="24"/>
              </w:rPr>
              <w:t>Почтовый адрес (</w:t>
            </w:r>
            <w:r w:rsidRPr="00FB3AE5">
              <w:rPr>
                <w:rFonts w:ascii="Times New Roman" w:hAnsi="Times New Roman"/>
                <w:sz w:val="24"/>
                <w:szCs w:val="24"/>
              </w:rPr>
              <w:t>с указанием индекса)</w:t>
            </w:r>
            <w:r w:rsidRPr="00FB3AE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для отправки материалов</w:t>
            </w:r>
            <w:r w:rsidRPr="00FB3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83F" w:rsidRPr="00FB3AE5" w:rsidTr="00CE7C79">
        <w:tc>
          <w:tcPr>
            <w:tcW w:w="964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3A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Для аспирантов, магистрантов, студентов</w:t>
            </w:r>
          </w:p>
        </w:tc>
      </w:tr>
      <w:tr w:rsidR="0001183F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83F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83F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83F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Место учебы (полное наименование организации, вуза)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83F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Почтовый адрес организации, вуза (с указанием индекса)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3F" w:rsidRPr="00FB3AE5" w:rsidRDefault="0001183F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59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C84912" w:rsidRDefault="00270F59" w:rsidP="00CE7C79">
            <w:pPr>
              <w:spacing w:before="60"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4912">
              <w:rPr>
                <w:rFonts w:ascii="Times New Roman" w:hAnsi="Times New Roman"/>
                <w:b/>
                <w:i/>
                <w:sz w:val="24"/>
                <w:szCs w:val="24"/>
              </w:rPr>
              <w:t>Желаемая форма сборника материалов конференции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C84912" w:rsidRDefault="00270F59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C84912">
              <w:rPr>
                <w:rFonts w:ascii="Times New Roman" w:hAnsi="Times New Roman"/>
                <w:sz w:val="24"/>
                <w:szCs w:val="24"/>
              </w:rPr>
              <w:t>- печатный</w:t>
            </w:r>
          </w:p>
          <w:p w:rsidR="00270F59" w:rsidRPr="00C84912" w:rsidRDefault="00270F59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C84912">
              <w:rPr>
                <w:rFonts w:ascii="Times New Roman" w:hAnsi="Times New Roman"/>
                <w:sz w:val="24"/>
                <w:szCs w:val="24"/>
              </w:rPr>
              <w:t>- электронный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9A9">
              <w:rPr>
                <w:rFonts w:ascii="Times New Roman" w:hAnsi="Times New Roman"/>
                <w:b/>
                <w:i/>
                <w:sz w:val="24"/>
                <w:szCs w:val="24"/>
              </w:rPr>
              <w:t>(оставить нужное)</w:t>
            </w:r>
          </w:p>
        </w:tc>
      </w:tr>
      <w:tr w:rsidR="00270F59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before="60" w:after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pacing w:val="-6"/>
                <w:sz w:val="24"/>
                <w:szCs w:val="24"/>
              </w:rPr>
              <w:t>Почтовый адрес (</w:t>
            </w:r>
            <w:r w:rsidRPr="00FB3AE5">
              <w:rPr>
                <w:rFonts w:ascii="Times New Roman" w:hAnsi="Times New Roman"/>
                <w:sz w:val="24"/>
                <w:szCs w:val="24"/>
              </w:rPr>
              <w:t>с указанием индекса)</w:t>
            </w:r>
            <w:r w:rsidRPr="00FB3AE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для отправки материалов</w:t>
            </w:r>
            <w:r w:rsidRPr="00FB3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59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Ступень обучения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 xml:space="preserve">Аспирант, магистрант, студент </w:t>
            </w:r>
            <w:r w:rsidRPr="00FB3A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(оставить нужное)</w:t>
            </w:r>
          </w:p>
        </w:tc>
      </w:tr>
      <w:tr w:rsidR="00270F59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Направление подготовки, специальность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59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Ф.И.О. научного руководителя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59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before="60" w:after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pacing w:val="-6"/>
                <w:sz w:val="24"/>
                <w:szCs w:val="24"/>
              </w:rPr>
              <w:t>Уч. степень, звание научного руководителя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59" w:rsidRPr="00FB3AE5" w:rsidTr="00CE7C79">
        <w:tc>
          <w:tcPr>
            <w:tcW w:w="442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Телефоны - раб., дом., моб.</w:t>
            </w:r>
          </w:p>
        </w:tc>
        <w:tc>
          <w:tcPr>
            <w:tcW w:w="522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59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 w:rsidRPr="00FB3AE5">
              <w:rPr>
                <w:rFonts w:ascii="Times New Roman" w:hAnsi="Times New Roman"/>
                <w:sz w:val="24"/>
                <w:szCs w:val="24"/>
              </w:rPr>
              <w:t>mа</w:t>
            </w:r>
            <w:r w:rsidRPr="00FB3AE5">
              <w:rPr>
                <w:rFonts w:ascii="Times New Roman" w:hAnsi="Times New Roman"/>
                <w:sz w:val="24"/>
                <w:szCs w:val="24"/>
                <w:lang w:val="en-US"/>
              </w:rPr>
              <w:t>il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70F59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Научное направление конференции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59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59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 xml:space="preserve">выступление с пленарным докладом; </w:t>
            </w:r>
          </w:p>
          <w:p w:rsidR="00270F59" w:rsidRPr="00FB3AE5" w:rsidRDefault="00270F59" w:rsidP="00CE7C79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выступление с секционным докладом;</w:t>
            </w:r>
          </w:p>
          <w:p w:rsidR="00270F59" w:rsidRPr="00FB3AE5" w:rsidRDefault="00270F59" w:rsidP="00CE7C79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стендовый доклад;</w:t>
            </w:r>
          </w:p>
          <w:p w:rsidR="00270F59" w:rsidRPr="00FB3AE5" w:rsidRDefault="00270F59" w:rsidP="00CE7C79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участие в конференции без доклада;</w:t>
            </w:r>
          </w:p>
          <w:p w:rsidR="00270F59" w:rsidRPr="00FB3AE5" w:rsidRDefault="00270F59" w:rsidP="00CE7C79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 xml:space="preserve">заочное участие </w:t>
            </w:r>
            <w:r w:rsidRPr="00FB3A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(оставить нужное)</w:t>
            </w:r>
            <w:r w:rsidRPr="00FB3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0F59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Требуется ли подбор места проживания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 xml:space="preserve">Да / нет </w:t>
            </w:r>
            <w:r w:rsidRPr="00FB3A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(оставить нужное)</w:t>
            </w:r>
          </w:p>
        </w:tc>
      </w:tr>
      <w:tr w:rsidR="00270F59" w:rsidRPr="00FB3AE5" w:rsidTr="00CE7C79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before="6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Расчет стоимости</w:t>
            </w:r>
            <w:r w:rsidRPr="00FB3A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70F59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AE5">
              <w:rPr>
                <w:rFonts w:ascii="Times New Roman" w:hAnsi="Times New Roman"/>
                <w:sz w:val="24"/>
                <w:szCs w:val="24"/>
              </w:rPr>
              <w:t>Оргвзнос</w:t>
            </w:r>
            <w:proofErr w:type="spellEnd"/>
            <w:r w:rsidRPr="00FB3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  <w:r w:rsidRPr="00FB3A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руб.</w:t>
            </w:r>
          </w:p>
        </w:tc>
      </w:tr>
      <w:tr w:rsidR="00270F59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Стоимость публикации (кол-во страниц, сумма в руб.)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3AE5">
              <w:rPr>
                <w:rFonts w:ascii="Times New Roman" w:hAnsi="Times New Roman"/>
                <w:b/>
                <w:bCs/>
                <w:sz w:val="24"/>
                <w:szCs w:val="24"/>
              </w:rPr>
              <w:t>1 стр. - 250 руб.</w:t>
            </w:r>
          </w:p>
        </w:tc>
      </w:tr>
      <w:tr w:rsidR="00270F59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lastRenderedPageBreak/>
              <w:t>Почтовые расходы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D05DB" w:rsidRDefault="00270F59" w:rsidP="00CE7C79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5DB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– 200 руб., СНГ – 300 руб. (оставить нужное)</w:t>
            </w:r>
          </w:p>
        </w:tc>
      </w:tr>
      <w:tr w:rsidR="00270F59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 xml:space="preserve">Заказ дополнительного экземпляра сборника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3AE5">
              <w:rPr>
                <w:rFonts w:ascii="Times New Roman" w:hAnsi="Times New Roman"/>
                <w:b/>
                <w:bCs/>
                <w:sz w:val="24"/>
                <w:szCs w:val="24"/>
              </w:rPr>
              <w:t>1 шт. – 250 руб.</w:t>
            </w:r>
          </w:p>
        </w:tc>
      </w:tr>
      <w:tr w:rsidR="00270F59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 сертификата при заочном участии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9" w:rsidRPr="00FB3AE5" w:rsidRDefault="00270F59" w:rsidP="00CE7C79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шт. – 250 руб.</w:t>
            </w:r>
          </w:p>
        </w:tc>
      </w:tr>
    </w:tbl>
    <w:p w:rsidR="0001183F" w:rsidRPr="00A92097" w:rsidRDefault="0001183F" w:rsidP="0001183F">
      <w:pPr>
        <w:pStyle w:val="a4"/>
        <w:jc w:val="both"/>
        <w:rPr>
          <w:rFonts w:eastAsia="Calibri"/>
          <w:b w:val="0"/>
          <w:bCs w:val="0"/>
        </w:rPr>
      </w:pPr>
    </w:p>
    <w:p w:rsidR="00C367BD" w:rsidRPr="00A92097" w:rsidRDefault="00C367BD" w:rsidP="00C367BD">
      <w:pPr>
        <w:pStyle w:val="20"/>
        <w:spacing w:after="0" w:line="240" w:lineRule="auto"/>
        <w:jc w:val="center"/>
        <w:rPr>
          <w:b/>
        </w:rPr>
      </w:pPr>
      <w:r w:rsidRPr="00A92097">
        <w:rPr>
          <w:b/>
        </w:rPr>
        <w:t>ПРЕДЛОЖЕНИЯ УЧАСТНИКА ПО ОРГАНИЗАЦИИ МЕРОПРИЯТИЙ КОНФЕРЕНЦИИ</w:t>
      </w:r>
    </w:p>
    <w:p w:rsidR="00C367BD" w:rsidRPr="00A92097" w:rsidRDefault="00C367BD" w:rsidP="00C367BD">
      <w:pPr>
        <w:pStyle w:val="20"/>
        <w:spacing w:after="0" w:line="240" w:lineRule="auto"/>
        <w:jc w:val="center"/>
      </w:pPr>
      <w:r w:rsidRPr="00A92097">
        <w:t>«ИННОВАЦИОННЫЙ ПОТЕНЦИАЛ СУБЪЕКТОВ ОБРАЗОВАТЕЛЬНОГО ПРОСТРАНСТВА В УСЛОВИЯХ МОДЕРНИЗАЦИИ ОБРАЗОВАНИЯ»</w:t>
      </w:r>
    </w:p>
    <w:p w:rsidR="00C367BD" w:rsidRPr="00A92097" w:rsidRDefault="00C367BD" w:rsidP="00C367BD">
      <w:pPr>
        <w:pStyle w:val="20"/>
        <w:spacing w:after="0" w:line="240" w:lineRule="auto"/>
        <w:ind w:firstLine="539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5220"/>
      </w:tblGrid>
      <w:tr w:rsidR="00C367BD" w:rsidRPr="00A92097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A92097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BD" w:rsidRPr="00A92097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A92097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BD" w:rsidRPr="00A92097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A92097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BD" w:rsidRPr="00A92097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A92097">
              <w:rPr>
                <w:rFonts w:ascii="Times New Roman" w:hAnsi="Times New Roman"/>
                <w:sz w:val="24"/>
                <w:szCs w:val="24"/>
              </w:rPr>
              <w:t>Место работы (полное наименование организации, вуза)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BD" w:rsidRPr="00A92097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A9209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BD" w:rsidRPr="00A92097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A92097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BD" w:rsidRPr="00A92097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A92097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BD" w:rsidRPr="00A92097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A9209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BD" w:rsidRPr="00A92097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A92097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 w:rsidRPr="00A92097">
              <w:rPr>
                <w:rFonts w:ascii="Times New Roman" w:hAnsi="Times New Roman"/>
                <w:sz w:val="24"/>
                <w:szCs w:val="24"/>
              </w:rPr>
              <w:t>mа</w:t>
            </w:r>
            <w:r w:rsidRPr="00A92097">
              <w:rPr>
                <w:rFonts w:ascii="Times New Roman" w:hAnsi="Times New Roman"/>
                <w:sz w:val="24"/>
                <w:szCs w:val="24"/>
                <w:lang w:val="en-US"/>
              </w:rPr>
              <w:t>il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BD" w:rsidRPr="00A92097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2097">
              <w:rPr>
                <w:rFonts w:ascii="Times New Roman" w:hAnsi="Times New Roman"/>
                <w:sz w:val="24"/>
                <w:szCs w:val="24"/>
              </w:rPr>
              <w:t xml:space="preserve">Тип планируемого мероприятия </w:t>
            </w:r>
            <w:r w:rsidRPr="00A92097">
              <w:rPr>
                <w:rFonts w:ascii="Times New Roman" w:hAnsi="Times New Roman"/>
                <w:i/>
                <w:sz w:val="24"/>
                <w:szCs w:val="24"/>
              </w:rPr>
              <w:t>(презентация, мастер-класс, круглый стол, другое)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BD" w:rsidRPr="00A92097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2097">
              <w:rPr>
                <w:rFonts w:ascii="Times New Roman" w:hAnsi="Times New Roman"/>
                <w:sz w:val="24"/>
                <w:szCs w:val="24"/>
              </w:rPr>
              <w:t>Научное направление конференции, в рамках которого планируется мероприятие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BD" w:rsidRPr="00A92097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2097"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BD" w:rsidRPr="00A92097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2097">
              <w:rPr>
                <w:rFonts w:ascii="Times New Roman" w:hAnsi="Times New Roman"/>
                <w:sz w:val="24"/>
                <w:szCs w:val="24"/>
              </w:rPr>
              <w:t>Цели мероприятия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BD" w:rsidRPr="00A92097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2097">
              <w:rPr>
                <w:rFonts w:ascii="Times New Roman" w:hAnsi="Times New Roman"/>
                <w:sz w:val="24"/>
                <w:szCs w:val="24"/>
              </w:rPr>
              <w:t>Примерный план мероприятия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BD" w:rsidRPr="00A92097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2097">
              <w:rPr>
                <w:rFonts w:ascii="Times New Roman" w:hAnsi="Times New Roman"/>
                <w:sz w:val="24"/>
                <w:szCs w:val="24"/>
              </w:rPr>
              <w:t>Предполагаемый контингент участников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BD" w:rsidRPr="00A92097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2097">
              <w:rPr>
                <w:rFonts w:ascii="Times New Roman" w:hAnsi="Times New Roman"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BD" w:rsidRPr="00A92097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2097">
              <w:rPr>
                <w:rFonts w:ascii="Times New Roman" w:hAnsi="Times New Roman"/>
                <w:sz w:val="24"/>
                <w:szCs w:val="24"/>
              </w:rPr>
              <w:t>Требования к техническому оснащению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BD" w:rsidRPr="00A92097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2097">
              <w:rPr>
                <w:rFonts w:ascii="Times New Roman" w:hAnsi="Times New Roman"/>
                <w:sz w:val="24"/>
                <w:szCs w:val="24"/>
              </w:rPr>
              <w:t xml:space="preserve">Ограничения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BD" w:rsidRPr="00A92097" w:rsidRDefault="00C367BD" w:rsidP="00CE7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67BD" w:rsidRDefault="00C367BD" w:rsidP="000A28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8EA" w:rsidRPr="005265FB" w:rsidRDefault="000A28EA" w:rsidP="000A28E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>В рамках конференции</w:t>
      </w:r>
      <w:r w:rsidRPr="005265FB">
        <w:rPr>
          <w:rFonts w:ascii="Times New Roman" w:hAnsi="Times New Roman"/>
          <w:b/>
          <w:sz w:val="24"/>
          <w:szCs w:val="24"/>
        </w:rPr>
        <w:t xml:space="preserve"> «Инновационный потенциал субъектов образовательного пространства в условиях модернизации образования» </w:t>
      </w:r>
      <w:r w:rsidRPr="005265FB">
        <w:rPr>
          <w:rFonts w:ascii="Times New Roman" w:hAnsi="Times New Roman"/>
          <w:sz w:val="24"/>
          <w:szCs w:val="24"/>
        </w:rPr>
        <w:t xml:space="preserve">проводится </w:t>
      </w:r>
    </w:p>
    <w:p w:rsidR="000A28EA" w:rsidRPr="005265FB" w:rsidRDefault="000A28EA" w:rsidP="000A28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5FB">
        <w:rPr>
          <w:rFonts w:ascii="Times New Roman" w:hAnsi="Times New Roman"/>
          <w:b/>
          <w:sz w:val="28"/>
          <w:szCs w:val="28"/>
          <w:lang w:val="en-US"/>
        </w:rPr>
        <w:t>I</w:t>
      </w:r>
      <w:r w:rsidR="003014E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265FB">
        <w:rPr>
          <w:rFonts w:ascii="Times New Roman" w:hAnsi="Times New Roman"/>
          <w:b/>
          <w:sz w:val="28"/>
          <w:szCs w:val="28"/>
        </w:rPr>
        <w:t xml:space="preserve"> Всероссийская студенческая конференция</w:t>
      </w:r>
    </w:p>
    <w:p w:rsidR="000A28EA" w:rsidRPr="005265FB" w:rsidRDefault="000A28EA" w:rsidP="000A28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5FB">
        <w:rPr>
          <w:rFonts w:ascii="Times New Roman" w:hAnsi="Times New Roman"/>
          <w:b/>
          <w:sz w:val="28"/>
          <w:szCs w:val="28"/>
        </w:rPr>
        <w:t>«ИННОВАЦИИ В НАУКЕ И ОБРАЗОВАНИИ»</w:t>
      </w:r>
    </w:p>
    <w:p w:rsidR="000A28EA" w:rsidRPr="005265FB" w:rsidRDefault="000A28EA" w:rsidP="000A28EA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F1E07">
        <w:rPr>
          <w:rFonts w:ascii="Times New Roman" w:hAnsi="Times New Roman"/>
          <w:b/>
          <w:sz w:val="24"/>
          <w:szCs w:val="24"/>
        </w:rPr>
        <w:t>(</w:t>
      </w:r>
      <w:r w:rsidRPr="008F1E07">
        <w:rPr>
          <w:rFonts w:ascii="Times New Roman" w:hAnsi="Times New Roman"/>
          <w:b/>
          <w:i/>
          <w:sz w:val="24"/>
          <w:szCs w:val="24"/>
        </w:rPr>
        <w:t>2</w:t>
      </w:r>
      <w:r w:rsidR="008F1E07" w:rsidRPr="008F1E07">
        <w:rPr>
          <w:rFonts w:ascii="Times New Roman" w:hAnsi="Times New Roman"/>
          <w:b/>
          <w:i/>
          <w:sz w:val="24"/>
          <w:szCs w:val="24"/>
        </w:rPr>
        <w:t>0</w:t>
      </w:r>
      <w:r w:rsidRPr="008F1E07">
        <w:rPr>
          <w:rFonts w:ascii="Times New Roman" w:hAnsi="Times New Roman"/>
          <w:b/>
          <w:i/>
          <w:sz w:val="24"/>
          <w:szCs w:val="24"/>
        </w:rPr>
        <w:t>-2</w:t>
      </w:r>
      <w:r w:rsidR="008F1E07" w:rsidRPr="008F1E07">
        <w:rPr>
          <w:rFonts w:ascii="Times New Roman" w:hAnsi="Times New Roman"/>
          <w:b/>
          <w:i/>
          <w:sz w:val="24"/>
          <w:szCs w:val="24"/>
        </w:rPr>
        <w:t>1</w:t>
      </w:r>
      <w:r w:rsidRPr="008F1E07">
        <w:rPr>
          <w:rFonts w:ascii="Times New Roman" w:hAnsi="Times New Roman"/>
          <w:b/>
          <w:i/>
          <w:sz w:val="24"/>
          <w:szCs w:val="24"/>
        </w:rPr>
        <w:t xml:space="preserve"> ноября 201</w:t>
      </w:r>
      <w:r w:rsidR="006A1414">
        <w:rPr>
          <w:rFonts w:ascii="Times New Roman" w:hAnsi="Times New Roman"/>
          <w:b/>
          <w:i/>
          <w:sz w:val="24"/>
          <w:szCs w:val="24"/>
        </w:rPr>
        <w:t>4</w:t>
      </w:r>
      <w:r w:rsidRPr="008F1E07">
        <w:rPr>
          <w:rFonts w:ascii="Times New Roman" w:hAnsi="Times New Roman"/>
          <w:b/>
          <w:i/>
          <w:sz w:val="24"/>
          <w:szCs w:val="24"/>
        </w:rPr>
        <w:t>г.,</w:t>
      </w:r>
      <w:r w:rsidRPr="005265FB">
        <w:rPr>
          <w:rFonts w:ascii="Times New Roman" w:hAnsi="Times New Roman"/>
          <w:b/>
          <w:i/>
          <w:sz w:val="24"/>
          <w:szCs w:val="24"/>
        </w:rPr>
        <w:t xml:space="preserve"> Россия, г. Ростов-на-Дону)</w:t>
      </w:r>
    </w:p>
    <w:p w:rsidR="000A28EA" w:rsidRPr="005265FB" w:rsidRDefault="000A28EA" w:rsidP="000A28EA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A28EA" w:rsidRPr="005265FB" w:rsidRDefault="000A28EA" w:rsidP="000A2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5FB">
        <w:rPr>
          <w:rFonts w:ascii="Times New Roman" w:hAnsi="Times New Roman"/>
          <w:b/>
          <w:sz w:val="24"/>
          <w:szCs w:val="24"/>
        </w:rPr>
        <w:lastRenderedPageBreak/>
        <w:t xml:space="preserve">ОСНОВНЫЕ НАПРАВЛЕНИЯ </w:t>
      </w:r>
    </w:p>
    <w:p w:rsidR="000A28EA" w:rsidRPr="005265FB" w:rsidRDefault="000A28EA" w:rsidP="000A2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5FB">
        <w:rPr>
          <w:rFonts w:ascii="Times New Roman" w:hAnsi="Times New Roman"/>
          <w:b/>
          <w:sz w:val="24"/>
          <w:szCs w:val="24"/>
        </w:rPr>
        <w:t xml:space="preserve">работы </w:t>
      </w:r>
      <w:r w:rsidR="008F1E07">
        <w:rPr>
          <w:rFonts w:ascii="Times New Roman" w:hAnsi="Times New Roman"/>
          <w:b/>
          <w:sz w:val="24"/>
          <w:szCs w:val="24"/>
        </w:rPr>
        <w:t>студенческой конференции на 2014</w:t>
      </w:r>
      <w:r w:rsidRPr="005265FB">
        <w:rPr>
          <w:rFonts w:ascii="Times New Roman" w:hAnsi="Times New Roman"/>
          <w:b/>
          <w:sz w:val="24"/>
          <w:szCs w:val="24"/>
        </w:rPr>
        <w:t xml:space="preserve"> г.:</w:t>
      </w:r>
    </w:p>
    <w:p w:rsidR="000A28EA" w:rsidRPr="005265FB" w:rsidRDefault="000A28EA" w:rsidP="000A2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</w:tblGrid>
      <w:tr w:rsidR="000A28EA" w:rsidRPr="005265FB">
        <w:trPr>
          <w:jc w:val="center"/>
        </w:trPr>
        <w:tc>
          <w:tcPr>
            <w:tcW w:w="675" w:type="dxa"/>
            <w:shd w:val="clear" w:color="auto" w:fill="auto"/>
          </w:tcPr>
          <w:p w:rsidR="000A28EA" w:rsidRPr="005265FB" w:rsidRDefault="000A28EA" w:rsidP="00652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F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  <w:shd w:val="clear" w:color="auto" w:fill="auto"/>
          </w:tcPr>
          <w:p w:rsidR="000A28EA" w:rsidRPr="005265FB" w:rsidRDefault="000A28EA" w:rsidP="00652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FB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</w:tr>
      <w:tr w:rsidR="000A28EA" w:rsidRPr="005265F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A28EA" w:rsidRPr="005265FB" w:rsidRDefault="000A28EA" w:rsidP="00652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0A28EA" w:rsidRPr="005265FB" w:rsidRDefault="000A28EA" w:rsidP="00652F8D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5FB">
              <w:rPr>
                <w:rFonts w:ascii="Times New Roman" w:hAnsi="Times New Roman"/>
                <w:sz w:val="24"/>
                <w:szCs w:val="24"/>
              </w:rPr>
              <w:t>Психолого-педагогические основы инновационной деятельности на разных этапах образовательного процесса.</w:t>
            </w:r>
          </w:p>
        </w:tc>
      </w:tr>
      <w:tr w:rsidR="000A28EA" w:rsidRPr="005265F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A28EA" w:rsidRPr="005265FB" w:rsidRDefault="000A28EA" w:rsidP="00652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0A28EA" w:rsidRPr="005265FB" w:rsidRDefault="000A28EA" w:rsidP="00652F8D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5FB">
              <w:rPr>
                <w:rFonts w:ascii="Times New Roman" w:hAnsi="Times New Roman"/>
                <w:sz w:val="24"/>
                <w:szCs w:val="24"/>
              </w:rPr>
              <w:t>Индивидуально-психологические особенности субъектов образования в условиях его модернизации.</w:t>
            </w:r>
          </w:p>
        </w:tc>
      </w:tr>
      <w:tr w:rsidR="000A28EA" w:rsidRPr="005265F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A28EA" w:rsidRPr="005265FB" w:rsidRDefault="000A28EA" w:rsidP="00652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0A28EA" w:rsidRPr="005265FB" w:rsidRDefault="000A28EA" w:rsidP="00652F8D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5FB">
              <w:rPr>
                <w:rFonts w:ascii="Times New Roman" w:hAnsi="Times New Roman"/>
                <w:sz w:val="24"/>
                <w:szCs w:val="24"/>
              </w:rPr>
              <w:t>Психолого-педагогические основы обучения лиц с особыми образовательными потребностями.</w:t>
            </w:r>
          </w:p>
        </w:tc>
      </w:tr>
    </w:tbl>
    <w:p w:rsidR="000A28EA" w:rsidRPr="005265FB" w:rsidRDefault="000A28EA" w:rsidP="000A28EA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A28EA" w:rsidRPr="005265FB" w:rsidRDefault="00B03C67" w:rsidP="00B03C6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Руководители</w:t>
      </w:r>
      <w:r w:rsidR="000A28EA" w:rsidRPr="005265FB">
        <w:rPr>
          <w:rFonts w:ascii="Times New Roman" w:hAnsi="Times New Roman"/>
          <w:b/>
          <w:sz w:val="24"/>
          <w:szCs w:val="24"/>
        </w:rPr>
        <w:t xml:space="preserve"> студенческой конференции: </w:t>
      </w:r>
      <w:proofErr w:type="spellStart"/>
      <w:r w:rsidR="00154EC0" w:rsidRPr="00154EC0">
        <w:rPr>
          <w:rFonts w:ascii="Times New Roman" w:hAnsi="Times New Roman"/>
          <w:sz w:val="24"/>
          <w:szCs w:val="24"/>
        </w:rPr>
        <w:t>Вышквыркина</w:t>
      </w:r>
      <w:proofErr w:type="spellEnd"/>
      <w:r w:rsidR="00154EC0" w:rsidRPr="00154EC0">
        <w:rPr>
          <w:rFonts w:ascii="Times New Roman" w:hAnsi="Times New Roman"/>
          <w:sz w:val="24"/>
          <w:szCs w:val="24"/>
        </w:rPr>
        <w:t xml:space="preserve"> М.А.,</w:t>
      </w:r>
      <w:r w:rsidR="00154EC0">
        <w:rPr>
          <w:rFonts w:ascii="Times New Roman" w:hAnsi="Times New Roman"/>
          <w:b/>
          <w:sz w:val="24"/>
          <w:szCs w:val="24"/>
        </w:rPr>
        <w:t xml:space="preserve"> </w:t>
      </w:r>
      <w:r w:rsidR="00154EC0">
        <w:rPr>
          <w:rFonts w:ascii="Times New Roman" w:hAnsi="Times New Roman"/>
          <w:sz w:val="24"/>
          <w:szCs w:val="24"/>
        </w:rPr>
        <w:t xml:space="preserve">Мочалова Ю.А., </w:t>
      </w:r>
      <w:r w:rsidR="000A28EA" w:rsidRPr="005265FB">
        <w:rPr>
          <w:rFonts w:ascii="Times New Roman" w:hAnsi="Times New Roman"/>
          <w:sz w:val="24"/>
          <w:szCs w:val="24"/>
        </w:rPr>
        <w:t>Павлова Т.В.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Тушнова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Ю.А.</w:t>
      </w:r>
    </w:p>
    <w:p w:rsidR="00041D67" w:rsidRDefault="000A28EA" w:rsidP="00B03C6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b/>
          <w:sz w:val="24"/>
          <w:szCs w:val="24"/>
        </w:rPr>
        <w:t>Условия публикации</w:t>
      </w:r>
      <w:r w:rsidRPr="005265FB">
        <w:rPr>
          <w:rFonts w:ascii="Times New Roman" w:hAnsi="Times New Roman"/>
          <w:sz w:val="24"/>
          <w:szCs w:val="24"/>
        </w:rPr>
        <w:t xml:space="preserve">: К публикации принимаются теоретические, проблемно-постановочные, теоретико-эмпирические (в </w:t>
      </w:r>
      <w:proofErr w:type="spellStart"/>
      <w:r w:rsidRPr="005265FB">
        <w:rPr>
          <w:rFonts w:ascii="Times New Roman" w:hAnsi="Times New Roman"/>
          <w:sz w:val="24"/>
          <w:szCs w:val="24"/>
        </w:rPr>
        <w:t>т.ч</w:t>
      </w:r>
      <w:proofErr w:type="spellEnd"/>
      <w:r w:rsidRPr="005265FB">
        <w:rPr>
          <w:rFonts w:ascii="Times New Roman" w:hAnsi="Times New Roman"/>
          <w:sz w:val="24"/>
          <w:szCs w:val="24"/>
        </w:rPr>
        <w:t xml:space="preserve">. экспериментальные) материалы объемом </w:t>
      </w:r>
      <w:r w:rsidR="0034783D">
        <w:rPr>
          <w:rFonts w:ascii="Times New Roman" w:hAnsi="Times New Roman"/>
          <w:sz w:val="24"/>
          <w:szCs w:val="24"/>
        </w:rPr>
        <w:t>от 4000 до 9000</w:t>
      </w:r>
      <w:r w:rsidRPr="005265FB">
        <w:rPr>
          <w:rFonts w:ascii="Times New Roman" w:hAnsi="Times New Roman"/>
          <w:sz w:val="24"/>
          <w:szCs w:val="24"/>
        </w:rPr>
        <w:t xml:space="preserve"> знаков. </w:t>
      </w:r>
    </w:p>
    <w:p w:rsidR="00775429" w:rsidRPr="00A26082" w:rsidRDefault="00775429" w:rsidP="00775429">
      <w:pPr>
        <w:pStyle w:val="20"/>
        <w:spacing w:after="0" w:line="240" w:lineRule="auto"/>
        <w:ind w:firstLine="567"/>
        <w:jc w:val="both"/>
        <w:rPr>
          <w:b/>
        </w:rPr>
      </w:pPr>
      <w:r w:rsidRPr="00A26082">
        <w:t xml:space="preserve">Прием статей и заявок на участие в конференции осуществляется Оргкомитетом </w:t>
      </w:r>
      <w:r w:rsidRPr="00A26082">
        <w:rPr>
          <w:b/>
        </w:rPr>
        <w:t>– с 1</w:t>
      </w:r>
      <w:r w:rsidR="00B03C67">
        <w:rPr>
          <w:b/>
        </w:rPr>
        <w:t>5</w:t>
      </w:r>
      <w:r w:rsidRPr="00A26082">
        <w:rPr>
          <w:b/>
        </w:rPr>
        <w:t xml:space="preserve"> </w:t>
      </w:r>
      <w:r w:rsidR="00B03C67">
        <w:rPr>
          <w:b/>
        </w:rPr>
        <w:t>июня</w:t>
      </w:r>
      <w:r w:rsidRPr="00A26082">
        <w:rPr>
          <w:b/>
        </w:rPr>
        <w:t xml:space="preserve"> 2014 г. до 1 ноября 2014 г. </w:t>
      </w:r>
    </w:p>
    <w:p w:rsidR="00775429" w:rsidRPr="00A26082" w:rsidRDefault="00775429" w:rsidP="0077542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26082">
        <w:rPr>
          <w:rFonts w:ascii="Times New Roman" w:hAnsi="Times New Roman"/>
          <w:i/>
          <w:sz w:val="24"/>
          <w:szCs w:val="24"/>
        </w:rPr>
        <w:t xml:space="preserve">Крайний срок информирования авторов о принятии или отклонения материалов – </w:t>
      </w:r>
      <w:r w:rsidRPr="00775429">
        <w:rPr>
          <w:rFonts w:ascii="Times New Roman" w:hAnsi="Times New Roman"/>
          <w:b/>
          <w:i/>
          <w:sz w:val="24"/>
          <w:szCs w:val="24"/>
        </w:rPr>
        <w:t>10</w:t>
      </w:r>
      <w:r w:rsidRPr="00A26082">
        <w:rPr>
          <w:rFonts w:ascii="Times New Roman" w:hAnsi="Times New Roman"/>
          <w:b/>
          <w:i/>
          <w:sz w:val="24"/>
          <w:szCs w:val="24"/>
        </w:rPr>
        <w:t xml:space="preserve"> ноября 2014г.</w:t>
      </w:r>
    </w:p>
    <w:p w:rsidR="00775429" w:rsidRPr="00A26082" w:rsidRDefault="00775429" w:rsidP="0077542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26082">
        <w:rPr>
          <w:rFonts w:ascii="Times New Roman" w:hAnsi="Times New Roman"/>
          <w:i/>
          <w:sz w:val="24"/>
          <w:szCs w:val="24"/>
        </w:rPr>
        <w:t>Крайний срок приема оплаты публикаций</w:t>
      </w:r>
      <w:r w:rsidRPr="00A26082">
        <w:rPr>
          <w:rFonts w:ascii="Times New Roman" w:hAnsi="Times New Roman"/>
          <w:b/>
          <w:i/>
          <w:sz w:val="24"/>
          <w:szCs w:val="24"/>
        </w:rPr>
        <w:t xml:space="preserve"> – 15 ноября 2014г.</w:t>
      </w:r>
    </w:p>
    <w:p w:rsidR="00775429" w:rsidRPr="00A26082" w:rsidRDefault="00775429" w:rsidP="0077542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6082">
        <w:rPr>
          <w:rFonts w:ascii="Times New Roman" w:hAnsi="Times New Roman"/>
          <w:b/>
          <w:i/>
          <w:sz w:val="24"/>
          <w:szCs w:val="24"/>
        </w:rPr>
        <w:t xml:space="preserve">Материалы, присланные после 1 ноября 2014 г. или оплаченные позднее 15 ноября 2014 г., к рассмотрению не принимаются! </w:t>
      </w:r>
    </w:p>
    <w:p w:rsidR="000D6062" w:rsidRDefault="000D6062" w:rsidP="005F0015">
      <w:pPr>
        <w:pStyle w:val="20"/>
        <w:spacing w:after="0" w:line="240" w:lineRule="auto"/>
        <w:jc w:val="center"/>
        <w:rPr>
          <w:b/>
          <w:spacing w:val="-4"/>
        </w:rPr>
      </w:pPr>
    </w:p>
    <w:p w:rsidR="005F0015" w:rsidRPr="005265FB" w:rsidRDefault="005F0015" w:rsidP="005F0015">
      <w:pPr>
        <w:pStyle w:val="20"/>
        <w:spacing w:after="0" w:line="240" w:lineRule="auto"/>
        <w:jc w:val="center"/>
        <w:rPr>
          <w:b/>
          <w:spacing w:val="-4"/>
        </w:rPr>
      </w:pPr>
      <w:r w:rsidRPr="005265FB">
        <w:rPr>
          <w:b/>
          <w:spacing w:val="-4"/>
        </w:rPr>
        <w:t>УСЛОВИЯ ОПЛАТЫ:</w:t>
      </w:r>
    </w:p>
    <w:p w:rsidR="005F0015" w:rsidRPr="005265FB" w:rsidRDefault="005F0015" w:rsidP="005F0015">
      <w:pPr>
        <w:pStyle w:val="20"/>
        <w:spacing w:after="0" w:line="240" w:lineRule="auto"/>
        <w:ind w:firstLine="709"/>
        <w:jc w:val="center"/>
        <w:rPr>
          <w:b/>
        </w:rPr>
      </w:pPr>
    </w:p>
    <w:p w:rsidR="005F0015" w:rsidRPr="005265FB" w:rsidRDefault="005F0015" w:rsidP="005F001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65FB">
        <w:rPr>
          <w:rFonts w:ascii="Times New Roman" w:hAnsi="Times New Roman"/>
          <w:sz w:val="24"/>
          <w:szCs w:val="24"/>
        </w:rPr>
        <w:t>Оргвзнос</w:t>
      </w:r>
      <w:proofErr w:type="spellEnd"/>
      <w:r w:rsidRPr="005265FB">
        <w:rPr>
          <w:rFonts w:ascii="Times New Roman" w:hAnsi="Times New Roman"/>
          <w:sz w:val="24"/>
          <w:szCs w:val="24"/>
        </w:rPr>
        <w:t xml:space="preserve"> за участие в конференции – </w:t>
      </w:r>
      <w:r>
        <w:rPr>
          <w:rFonts w:ascii="Times New Roman" w:hAnsi="Times New Roman"/>
          <w:b/>
          <w:sz w:val="24"/>
          <w:szCs w:val="24"/>
        </w:rPr>
        <w:t>150</w:t>
      </w:r>
      <w:r w:rsidRPr="008E1A9A">
        <w:rPr>
          <w:rFonts w:ascii="Times New Roman" w:hAnsi="Times New Roman"/>
          <w:b/>
          <w:sz w:val="24"/>
          <w:szCs w:val="24"/>
        </w:rPr>
        <w:t xml:space="preserve"> </w:t>
      </w:r>
      <w:r w:rsidRPr="005265FB">
        <w:rPr>
          <w:rFonts w:ascii="Times New Roman" w:hAnsi="Times New Roman"/>
          <w:b/>
          <w:sz w:val="24"/>
          <w:szCs w:val="24"/>
        </w:rPr>
        <w:t>руб.</w:t>
      </w:r>
      <w:r w:rsidRPr="005265FB">
        <w:rPr>
          <w:rFonts w:ascii="Times New Roman" w:hAnsi="Times New Roman"/>
          <w:sz w:val="24"/>
          <w:szCs w:val="24"/>
        </w:rPr>
        <w:t xml:space="preserve"> </w:t>
      </w:r>
      <w:r w:rsidRPr="005265FB">
        <w:rPr>
          <w:rFonts w:ascii="Times New Roman" w:hAnsi="Times New Roman"/>
          <w:b/>
          <w:i/>
          <w:sz w:val="24"/>
          <w:szCs w:val="24"/>
        </w:rPr>
        <w:t xml:space="preserve">(оплачивается одновременно с оплатой публикации статьи; публикация статьи без оплаты </w:t>
      </w:r>
      <w:proofErr w:type="spellStart"/>
      <w:r w:rsidRPr="005265FB">
        <w:rPr>
          <w:rFonts w:ascii="Times New Roman" w:hAnsi="Times New Roman"/>
          <w:b/>
          <w:i/>
          <w:sz w:val="24"/>
          <w:szCs w:val="24"/>
        </w:rPr>
        <w:t>оргвзноса</w:t>
      </w:r>
      <w:proofErr w:type="spellEnd"/>
      <w:r w:rsidRPr="005265FB">
        <w:rPr>
          <w:rFonts w:ascii="Times New Roman" w:hAnsi="Times New Roman"/>
          <w:b/>
          <w:i/>
          <w:sz w:val="24"/>
          <w:szCs w:val="24"/>
        </w:rPr>
        <w:t xml:space="preserve"> невозможна)</w:t>
      </w:r>
      <w:r w:rsidRPr="005265FB">
        <w:rPr>
          <w:rFonts w:ascii="Times New Roman" w:hAnsi="Times New Roman"/>
          <w:sz w:val="24"/>
          <w:szCs w:val="24"/>
        </w:rPr>
        <w:t>.</w:t>
      </w:r>
    </w:p>
    <w:p w:rsidR="005F0015" w:rsidRPr="005265FB" w:rsidRDefault="005F0015" w:rsidP="00154EC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 xml:space="preserve">Стоимость публикации – </w:t>
      </w:r>
      <w:r>
        <w:rPr>
          <w:rFonts w:ascii="Times New Roman" w:hAnsi="Times New Roman"/>
          <w:b/>
          <w:sz w:val="24"/>
          <w:szCs w:val="24"/>
        </w:rPr>
        <w:t>150</w:t>
      </w:r>
      <w:r w:rsidRPr="005265FB">
        <w:rPr>
          <w:rFonts w:ascii="Times New Roman" w:hAnsi="Times New Roman"/>
          <w:b/>
          <w:sz w:val="24"/>
          <w:szCs w:val="24"/>
        </w:rPr>
        <w:t xml:space="preserve"> руб. за 1 страницу.</w:t>
      </w:r>
      <w:r w:rsidRPr="005265FB">
        <w:rPr>
          <w:rFonts w:ascii="Times New Roman" w:hAnsi="Times New Roman"/>
          <w:sz w:val="24"/>
          <w:szCs w:val="24"/>
        </w:rPr>
        <w:t xml:space="preserve"> Неполная страница оплачивается как целая. </w:t>
      </w:r>
    </w:p>
    <w:p w:rsidR="005F0015" w:rsidRDefault="005F0015" w:rsidP="005F001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>Авторам, принявшим очное участие в конференции, выдается именной сертификат участника конференции. Экземпляр сборника с авторским докладом предоставляется автору бесплатно (без учета соавторов). Если материал написан в соавторстве, то за каждый дополнительный экземпляр сборника для соавтора необходимо оплатить 250 руб. При наличии нескольких публикаций одному автору бесплатно предоставляется один сборник.</w:t>
      </w:r>
    </w:p>
    <w:p w:rsidR="005F0015" w:rsidRPr="00B6405D" w:rsidRDefault="005F0015" w:rsidP="005F001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405D">
        <w:rPr>
          <w:rFonts w:ascii="Times New Roman" w:hAnsi="Times New Roman"/>
          <w:sz w:val="24"/>
          <w:szCs w:val="24"/>
        </w:rPr>
        <w:t>Рассылка материалов бандеролью по заявке авторов предполагает предварительно оплаченные почтовые расходы</w:t>
      </w:r>
      <w:r>
        <w:rPr>
          <w:rFonts w:ascii="Times New Roman" w:hAnsi="Times New Roman"/>
          <w:sz w:val="24"/>
          <w:szCs w:val="24"/>
        </w:rPr>
        <w:t xml:space="preserve"> (одна бандероль на один адрес</w:t>
      </w:r>
      <w:r w:rsidR="0042211A">
        <w:rPr>
          <w:rFonts w:ascii="Times New Roman" w:hAnsi="Times New Roman"/>
          <w:sz w:val="24"/>
          <w:szCs w:val="24"/>
        </w:rPr>
        <w:t>) в размере 100 руб</w:t>
      </w:r>
      <w:r>
        <w:rPr>
          <w:rFonts w:ascii="Times New Roman" w:hAnsi="Times New Roman"/>
          <w:sz w:val="24"/>
          <w:szCs w:val="24"/>
        </w:rPr>
        <w:t>.</w:t>
      </w:r>
    </w:p>
    <w:p w:rsidR="005F0015" w:rsidRPr="008E1A9A" w:rsidRDefault="005F0015" w:rsidP="005F001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E1A9A">
        <w:rPr>
          <w:rFonts w:ascii="Times New Roman" w:hAnsi="Times New Roman"/>
          <w:i/>
          <w:sz w:val="24"/>
          <w:szCs w:val="24"/>
        </w:rPr>
        <w:t>Крайний срок приема оплаты публикаций</w:t>
      </w:r>
      <w:r w:rsidRPr="008E1A9A">
        <w:rPr>
          <w:rFonts w:ascii="Times New Roman" w:hAnsi="Times New Roman"/>
          <w:b/>
          <w:i/>
          <w:sz w:val="24"/>
          <w:szCs w:val="24"/>
        </w:rPr>
        <w:t xml:space="preserve"> – 15 ноября 2014г.</w:t>
      </w:r>
    </w:p>
    <w:p w:rsidR="005F0015" w:rsidRPr="005265FB" w:rsidRDefault="005F0015" w:rsidP="005F0015">
      <w:pPr>
        <w:pStyle w:val="20"/>
        <w:spacing w:after="0" w:line="240" w:lineRule="auto"/>
        <w:ind w:firstLine="567"/>
        <w:jc w:val="both"/>
      </w:pPr>
      <w:r w:rsidRPr="005265FB">
        <w:t>Транспортные расходы, а также расходы на проживание несет направляющая сторона, либо сам участник конференции.</w:t>
      </w:r>
    </w:p>
    <w:p w:rsidR="005F0015" w:rsidRDefault="005F0015" w:rsidP="005F0015">
      <w:pPr>
        <w:pStyle w:val="20"/>
        <w:spacing w:after="0" w:line="240" w:lineRule="auto"/>
        <w:ind w:firstLine="567"/>
        <w:jc w:val="both"/>
      </w:pPr>
      <w:r w:rsidRPr="008E1A9A">
        <w:rPr>
          <w:b/>
        </w:rPr>
        <w:t>Итоговый размер стоимости включает в себя:</w:t>
      </w:r>
      <w:r>
        <w:t xml:space="preserve"> организационный взнос, оплату публикации, дополнительных экземпляров сборника (при необходимости), почтовые расходы.</w:t>
      </w:r>
    </w:p>
    <w:p w:rsidR="005F0015" w:rsidRPr="005265FB" w:rsidRDefault="005F0015" w:rsidP="005F0015">
      <w:pPr>
        <w:pStyle w:val="20"/>
        <w:spacing w:after="0" w:line="240" w:lineRule="auto"/>
        <w:ind w:firstLine="567"/>
        <w:jc w:val="both"/>
      </w:pPr>
      <w:r>
        <w:t xml:space="preserve">Расчет стоимости производится автором в </w:t>
      </w:r>
      <w:r w:rsidRPr="008E1A9A">
        <w:rPr>
          <w:b/>
        </w:rPr>
        <w:t>«Регистрационной карте участника»</w:t>
      </w:r>
      <w:r>
        <w:t xml:space="preserve"> в разделе «Расчет стоимости».</w:t>
      </w:r>
    </w:p>
    <w:p w:rsidR="000D6062" w:rsidRPr="005265FB" w:rsidRDefault="000D6062" w:rsidP="000D6062">
      <w:pPr>
        <w:pStyle w:val="20"/>
        <w:spacing w:after="0" w:line="240" w:lineRule="auto"/>
        <w:ind w:firstLine="567"/>
        <w:jc w:val="center"/>
        <w:rPr>
          <w:b/>
          <w:sz w:val="28"/>
        </w:rPr>
      </w:pPr>
      <w:r w:rsidRPr="005265FB">
        <w:rPr>
          <w:b/>
          <w:sz w:val="28"/>
        </w:rPr>
        <w:t>Банковские реквизиты</w:t>
      </w:r>
    </w:p>
    <w:p w:rsidR="008E5C23" w:rsidRPr="008E5C23" w:rsidRDefault="008E5C23" w:rsidP="008E5C23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C23">
        <w:rPr>
          <w:rFonts w:ascii="Times New Roman" w:eastAsia="Times New Roman" w:hAnsi="Times New Roman"/>
          <w:b/>
          <w:sz w:val="28"/>
          <w:szCs w:val="28"/>
          <w:lang w:eastAsia="ru-RU"/>
        </w:rPr>
        <w:t>ИНН</w:t>
      </w:r>
      <w:r w:rsidRPr="008E5C23">
        <w:rPr>
          <w:rFonts w:ascii="Times New Roman" w:eastAsia="Times New Roman" w:hAnsi="Times New Roman"/>
          <w:sz w:val="28"/>
          <w:szCs w:val="28"/>
          <w:lang w:eastAsia="ru-RU"/>
        </w:rPr>
        <w:t xml:space="preserve"> 6163027810, </w:t>
      </w:r>
      <w:r w:rsidRPr="008E5C23">
        <w:rPr>
          <w:rFonts w:ascii="Times New Roman" w:eastAsia="Times New Roman" w:hAnsi="Times New Roman"/>
          <w:b/>
          <w:sz w:val="28"/>
          <w:szCs w:val="28"/>
          <w:lang w:eastAsia="ru-RU"/>
        </w:rPr>
        <w:t>КПП</w:t>
      </w:r>
      <w:r w:rsidRPr="008E5C23">
        <w:rPr>
          <w:rFonts w:ascii="Times New Roman" w:eastAsia="Times New Roman" w:hAnsi="Times New Roman"/>
          <w:sz w:val="28"/>
          <w:szCs w:val="28"/>
          <w:lang w:eastAsia="ru-RU"/>
        </w:rPr>
        <w:t xml:space="preserve"> 616301001</w:t>
      </w:r>
    </w:p>
    <w:p w:rsidR="008E5C23" w:rsidRPr="008E5C23" w:rsidRDefault="008E5C23" w:rsidP="008E5C23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C23">
        <w:rPr>
          <w:rFonts w:ascii="Times New Roman" w:eastAsia="Times New Roman" w:hAnsi="Times New Roman"/>
          <w:sz w:val="28"/>
          <w:szCs w:val="28"/>
          <w:lang w:eastAsia="ru-RU"/>
        </w:rPr>
        <w:t xml:space="preserve"> Южный федеральный университет</w:t>
      </w:r>
    </w:p>
    <w:p w:rsidR="008E5C23" w:rsidRPr="008E5C23" w:rsidRDefault="008E5C23" w:rsidP="008E5C23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E5C23">
        <w:rPr>
          <w:rFonts w:ascii="Times New Roman" w:eastAsia="Times New Roman" w:hAnsi="Times New Roman"/>
          <w:sz w:val="28"/>
          <w:szCs w:val="28"/>
          <w:lang w:eastAsia="ru-RU"/>
        </w:rPr>
        <w:t>Р.сч</w:t>
      </w:r>
      <w:proofErr w:type="spellEnd"/>
      <w:r w:rsidRPr="008E5C2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E5C23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405 038 107 0000 0 0000 01</w:t>
      </w:r>
    </w:p>
    <w:p w:rsidR="008E5C23" w:rsidRPr="008E5C23" w:rsidRDefault="008E5C23" w:rsidP="008E5C23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C23">
        <w:rPr>
          <w:rFonts w:ascii="Times New Roman" w:eastAsia="Times New Roman" w:hAnsi="Times New Roman"/>
          <w:sz w:val="28"/>
          <w:szCs w:val="28"/>
          <w:lang w:eastAsia="ru-RU"/>
        </w:rPr>
        <w:t>В ОАО КБ «ЦЕНТР-ИНВЕСТ»  Г.РОСТОВ-НА-ДОНУ</w:t>
      </w:r>
    </w:p>
    <w:p w:rsidR="008E5C23" w:rsidRPr="008E5C23" w:rsidRDefault="008E5C23" w:rsidP="008E5C23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C2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БИК</w:t>
      </w:r>
      <w:r w:rsidRPr="008E5C23">
        <w:rPr>
          <w:rFonts w:ascii="Times New Roman" w:eastAsia="Times New Roman" w:hAnsi="Times New Roman"/>
          <w:sz w:val="28"/>
          <w:szCs w:val="28"/>
          <w:lang w:eastAsia="ru-RU"/>
        </w:rPr>
        <w:t xml:space="preserve"> 046015762, </w:t>
      </w:r>
      <w:proofErr w:type="spellStart"/>
      <w:r w:rsidRPr="008E5C23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proofErr w:type="gramStart"/>
      <w:r w:rsidRPr="008E5C23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8E5C23">
        <w:rPr>
          <w:rFonts w:ascii="Times New Roman" w:eastAsia="Times New Roman" w:hAnsi="Times New Roman"/>
          <w:sz w:val="28"/>
          <w:szCs w:val="28"/>
          <w:lang w:eastAsia="ru-RU"/>
        </w:rPr>
        <w:t>чет</w:t>
      </w:r>
      <w:proofErr w:type="spellEnd"/>
      <w:r w:rsidRPr="008E5C23">
        <w:rPr>
          <w:rFonts w:ascii="Times New Roman" w:eastAsia="Times New Roman" w:hAnsi="Times New Roman"/>
          <w:sz w:val="28"/>
          <w:szCs w:val="28"/>
          <w:lang w:eastAsia="ru-RU"/>
        </w:rPr>
        <w:t xml:space="preserve">  30101810100000000762</w:t>
      </w:r>
    </w:p>
    <w:p w:rsidR="00154EC0" w:rsidRPr="005265FB" w:rsidRDefault="008E5C23" w:rsidP="008E5C23">
      <w:pPr>
        <w:pStyle w:val="20"/>
        <w:spacing w:after="0" w:line="240" w:lineRule="auto"/>
        <w:ind w:firstLine="567"/>
        <w:jc w:val="both"/>
        <w:rPr>
          <w:sz w:val="28"/>
        </w:rPr>
      </w:pPr>
      <w:r w:rsidRPr="008E5C23">
        <w:rPr>
          <w:sz w:val="28"/>
          <w:lang w:eastAsia="x-none"/>
        </w:rPr>
        <w:t xml:space="preserve">Назначение платежа: участие в «НПК «ИПСОП 2014» </w:t>
      </w:r>
      <w:r>
        <w:rPr>
          <w:sz w:val="28"/>
        </w:rPr>
        <w:t>(</w:t>
      </w:r>
      <w:proofErr w:type="gramStart"/>
      <w:r>
        <w:rPr>
          <w:sz w:val="28"/>
        </w:rPr>
        <w:t>студенческая</w:t>
      </w:r>
      <w:proofErr w:type="gramEnd"/>
      <w:r>
        <w:rPr>
          <w:sz w:val="28"/>
        </w:rPr>
        <w:t>)</w:t>
      </w:r>
    </w:p>
    <w:p w:rsidR="00154EC0" w:rsidRPr="005265FB" w:rsidRDefault="00154EC0" w:rsidP="00154EC0">
      <w:pPr>
        <w:pStyle w:val="20"/>
        <w:spacing w:after="0" w:line="240" w:lineRule="auto"/>
        <w:ind w:firstLine="567"/>
        <w:jc w:val="both"/>
        <w:rPr>
          <w:b/>
          <w:sz w:val="28"/>
          <w:u w:val="single"/>
        </w:rPr>
      </w:pPr>
      <w:r w:rsidRPr="005265FB">
        <w:rPr>
          <w:b/>
          <w:sz w:val="28"/>
          <w:u w:val="single"/>
        </w:rPr>
        <w:t>(Назначение платежа указать обязательно!!!)</w:t>
      </w:r>
    </w:p>
    <w:p w:rsidR="00041D67" w:rsidRPr="005265FB" w:rsidRDefault="00154EC0" w:rsidP="00154EC0">
      <w:pPr>
        <w:pStyle w:val="20"/>
        <w:spacing w:after="0" w:line="240" w:lineRule="auto"/>
        <w:ind w:firstLine="567"/>
        <w:jc w:val="both"/>
      </w:pPr>
      <w:r w:rsidRPr="005265FB">
        <w:rPr>
          <w:b/>
          <w:sz w:val="28"/>
          <w:u w:val="single"/>
        </w:rPr>
        <w:t xml:space="preserve"> </w:t>
      </w:r>
    </w:p>
    <w:p w:rsidR="000D6062" w:rsidRPr="000D6062" w:rsidRDefault="000D6062" w:rsidP="000D6062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D6062">
        <w:rPr>
          <w:rFonts w:ascii="Times New Roman" w:hAnsi="Times New Roman"/>
          <w:b/>
          <w:sz w:val="24"/>
          <w:szCs w:val="24"/>
        </w:rPr>
        <w:t>ПОРЯДОК ПРЕЖДОСТАВЛЕНИЯ МАТЕРИАЛОВ</w:t>
      </w:r>
    </w:p>
    <w:p w:rsidR="00041D67" w:rsidRPr="00775429" w:rsidRDefault="00041D67" w:rsidP="00041D6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5429">
        <w:rPr>
          <w:rFonts w:ascii="Times New Roman" w:hAnsi="Times New Roman"/>
          <w:sz w:val="24"/>
          <w:szCs w:val="24"/>
        </w:rPr>
        <w:t xml:space="preserve">Материалы предоставляются по электронной почте вложенными файлами на адрес Оргкомитета </w:t>
      </w:r>
      <w:r w:rsidRPr="0077542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775429">
        <w:rPr>
          <w:rFonts w:ascii="Times New Roman" w:hAnsi="Times New Roman"/>
          <w:b/>
          <w:sz w:val="28"/>
          <w:szCs w:val="28"/>
          <w:lang w:val="en-US"/>
        </w:rPr>
        <w:t>akbelousova</w:t>
      </w:r>
      <w:proofErr w:type="spellEnd"/>
      <w:r w:rsidRPr="00775429">
        <w:rPr>
          <w:rFonts w:ascii="Times New Roman" w:hAnsi="Times New Roman"/>
          <w:b/>
          <w:sz w:val="28"/>
          <w:szCs w:val="28"/>
        </w:rPr>
        <w:t>@</w:t>
      </w:r>
      <w:proofErr w:type="spellStart"/>
      <w:r w:rsidRPr="00775429">
        <w:rPr>
          <w:rFonts w:ascii="Times New Roman" w:hAnsi="Times New Roman"/>
          <w:b/>
          <w:sz w:val="28"/>
          <w:szCs w:val="28"/>
          <w:lang w:val="en-US"/>
        </w:rPr>
        <w:t>sfedu</w:t>
      </w:r>
      <w:proofErr w:type="spellEnd"/>
      <w:r w:rsidRPr="00775429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775429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775429">
        <w:rPr>
          <w:rFonts w:ascii="Times New Roman" w:hAnsi="Times New Roman"/>
          <w:b/>
          <w:sz w:val="28"/>
          <w:szCs w:val="28"/>
        </w:rPr>
        <w:t>)</w:t>
      </w:r>
      <w:r w:rsidRPr="00775429">
        <w:rPr>
          <w:rFonts w:ascii="Times New Roman" w:hAnsi="Times New Roman"/>
          <w:sz w:val="28"/>
          <w:szCs w:val="28"/>
        </w:rPr>
        <w:t xml:space="preserve"> с</w:t>
      </w:r>
      <w:r w:rsidRPr="00775429">
        <w:rPr>
          <w:rFonts w:ascii="Times New Roman" w:hAnsi="Times New Roman"/>
          <w:sz w:val="24"/>
          <w:szCs w:val="24"/>
        </w:rPr>
        <w:t xml:space="preserve"> указанием в теме сообщения </w:t>
      </w:r>
      <w:r w:rsidR="00775429" w:rsidRPr="00CB76D4">
        <w:rPr>
          <w:rFonts w:ascii="Times New Roman" w:hAnsi="Times New Roman"/>
          <w:b/>
          <w:sz w:val="24"/>
          <w:szCs w:val="24"/>
        </w:rPr>
        <w:t>«Студенческая конференция»</w:t>
      </w:r>
      <w:r w:rsidRPr="00775429">
        <w:rPr>
          <w:rFonts w:ascii="Times New Roman" w:hAnsi="Times New Roman"/>
          <w:sz w:val="24"/>
          <w:szCs w:val="24"/>
        </w:rPr>
        <w:t>. Участник отправляет два файла:</w:t>
      </w:r>
    </w:p>
    <w:p w:rsidR="00041D67" w:rsidRPr="00775429" w:rsidRDefault="00041D67" w:rsidP="00041D6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5429">
        <w:rPr>
          <w:rFonts w:ascii="Times New Roman" w:hAnsi="Times New Roman"/>
          <w:sz w:val="24"/>
          <w:szCs w:val="24"/>
        </w:rPr>
        <w:t>1) статью (см. «Требования к оформлению статьи»);</w:t>
      </w:r>
    </w:p>
    <w:p w:rsidR="00041D67" w:rsidRPr="00775429" w:rsidRDefault="00041D67" w:rsidP="00041D6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5429">
        <w:rPr>
          <w:rFonts w:ascii="Times New Roman" w:hAnsi="Times New Roman"/>
          <w:sz w:val="24"/>
          <w:szCs w:val="24"/>
        </w:rPr>
        <w:t xml:space="preserve">2) заявку (см. «Заявка на участие в конференции»). </w:t>
      </w:r>
    </w:p>
    <w:p w:rsidR="00041D67" w:rsidRPr="00775429" w:rsidRDefault="00041D67" w:rsidP="00041D6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75429">
        <w:rPr>
          <w:rFonts w:ascii="Times New Roman" w:hAnsi="Times New Roman"/>
          <w:sz w:val="24"/>
          <w:szCs w:val="24"/>
        </w:rPr>
        <w:t xml:space="preserve">Материалы  представляются одновременно в едином архивном файле формата RAR или ZIP. В качестве имени файла-архива указывается номер секции (без точки) и фамилия первого автора, </w:t>
      </w:r>
      <w:r w:rsidRPr="00775429">
        <w:rPr>
          <w:rFonts w:ascii="Times New Roman" w:hAnsi="Times New Roman"/>
          <w:b/>
          <w:i/>
          <w:sz w:val="24"/>
          <w:szCs w:val="24"/>
        </w:rPr>
        <w:t>например, «2Иванов.</w:t>
      </w:r>
      <w:proofErr w:type="spellStart"/>
      <w:r w:rsidRPr="00775429">
        <w:rPr>
          <w:rFonts w:ascii="Times New Roman" w:hAnsi="Times New Roman"/>
          <w:b/>
          <w:i/>
          <w:sz w:val="24"/>
          <w:szCs w:val="24"/>
          <w:lang w:val="en-US"/>
        </w:rPr>
        <w:t>rar</w:t>
      </w:r>
      <w:proofErr w:type="spellEnd"/>
      <w:r w:rsidRPr="00775429">
        <w:rPr>
          <w:rFonts w:ascii="Times New Roman" w:hAnsi="Times New Roman"/>
          <w:b/>
          <w:i/>
          <w:sz w:val="24"/>
          <w:szCs w:val="24"/>
        </w:rPr>
        <w:t>».</w:t>
      </w:r>
    </w:p>
    <w:p w:rsidR="00041D67" w:rsidRPr="00775429" w:rsidRDefault="00041D67" w:rsidP="00041D6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5429">
        <w:rPr>
          <w:rFonts w:ascii="Times New Roman" w:hAnsi="Times New Roman"/>
          <w:sz w:val="24"/>
          <w:szCs w:val="24"/>
        </w:rPr>
        <w:t xml:space="preserve">После получения информации от оргкомитета о принятии статьи к публикации, автор высылает на адрес Оргкомитета </w:t>
      </w:r>
      <w:r w:rsidRPr="0077542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775429">
        <w:rPr>
          <w:rFonts w:ascii="Times New Roman" w:hAnsi="Times New Roman"/>
          <w:b/>
          <w:sz w:val="28"/>
          <w:szCs w:val="28"/>
          <w:lang w:val="en-US"/>
        </w:rPr>
        <w:t>akbelousova</w:t>
      </w:r>
      <w:proofErr w:type="spellEnd"/>
      <w:r w:rsidRPr="00775429">
        <w:rPr>
          <w:rFonts w:ascii="Times New Roman" w:hAnsi="Times New Roman"/>
          <w:b/>
          <w:sz w:val="28"/>
          <w:szCs w:val="28"/>
        </w:rPr>
        <w:t>@</w:t>
      </w:r>
      <w:proofErr w:type="spellStart"/>
      <w:r w:rsidRPr="00775429">
        <w:rPr>
          <w:rFonts w:ascii="Times New Roman" w:hAnsi="Times New Roman"/>
          <w:b/>
          <w:sz w:val="28"/>
          <w:szCs w:val="28"/>
          <w:lang w:val="en-US"/>
        </w:rPr>
        <w:t>sfedu</w:t>
      </w:r>
      <w:proofErr w:type="spellEnd"/>
      <w:r w:rsidRPr="00775429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775429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775429">
        <w:rPr>
          <w:rFonts w:ascii="Times New Roman" w:hAnsi="Times New Roman"/>
          <w:b/>
          <w:sz w:val="28"/>
          <w:szCs w:val="28"/>
        </w:rPr>
        <w:t>):</w:t>
      </w:r>
    </w:p>
    <w:p w:rsidR="00041D67" w:rsidRPr="00775429" w:rsidRDefault="00041D67" w:rsidP="00041D6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5429">
        <w:rPr>
          <w:rFonts w:ascii="Times New Roman" w:hAnsi="Times New Roman"/>
          <w:sz w:val="24"/>
          <w:szCs w:val="24"/>
        </w:rPr>
        <w:t xml:space="preserve">3) скан-копию (или разборчивую цифровую фотографию) квитанции об оплате </w:t>
      </w:r>
      <w:proofErr w:type="spellStart"/>
      <w:r w:rsidRPr="00775429">
        <w:rPr>
          <w:rFonts w:ascii="Times New Roman" w:hAnsi="Times New Roman"/>
          <w:sz w:val="24"/>
          <w:szCs w:val="24"/>
        </w:rPr>
        <w:t>оргвзноса</w:t>
      </w:r>
      <w:proofErr w:type="spellEnd"/>
      <w:r w:rsidRPr="00775429">
        <w:rPr>
          <w:rFonts w:ascii="Times New Roman" w:hAnsi="Times New Roman"/>
          <w:sz w:val="24"/>
          <w:szCs w:val="24"/>
        </w:rPr>
        <w:t xml:space="preserve">, статьи и почтовых расходов. </w:t>
      </w:r>
    </w:p>
    <w:p w:rsidR="00041D67" w:rsidRPr="00775429" w:rsidRDefault="00041D67" w:rsidP="00041D6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75429">
        <w:rPr>
          <w:rFonts w:ascii="Times New Roman" w:hAnsi="Times New Roman"/>
          <w:sz w:val="24"/>
          <w:szCs w:val="24"/>
        </w:rPr>
        <w:t xml:space="preserve">В качестве имени файла указывается номер секции (без точки) и фамилия первого автора, </w:t>
      </w:r>
      <w:r w:rsidRPr="00775429">
        <w:rPr>
          <w:rFonts w:ascii="Times New Roman" w:hAnsi="Times New Roman"/>
          <w:b/>
          <w:i/>
          <w:sz w:val="24"/>
          <w:szCs w:val="24"/>
        </w:rPr>
        <w:t>например, «2Иванов.</w:t>
      </w:r>
      <w:r w:rsidRPr="00775429">
        <w:rPr>
          <w:rFonts w:ascii="Times New Roman" w:hAnsi="Times New Roman"/>
          <w:b/>
          <w:i/>
          <w:sz w:val="24"/>
          <w:szCs w:val="24"/>
          <w:lang w:val="en-US"/>
        </w:rPr>
        <w:t>jpg</w:t>
      </w:r>
      <w:r w:rsidRPr="00775429">
        <w:rPr>
          <w:rFonts w:ascii="Times New Roman" w:hAnsi="Times New Roman"/>
          <w:b/>
          <w:i/>
          <w:sz w:val="24"/>
          <w:szCs w:val="24"/>
        </w:rPr>
        <w:t>».</w:t>
      </w:r>
    </w:p>
    <w:p w:rsidR="00041D67" w:rsidRPr="005265FB" w:rsidRDefault="00041D67" w:rsidP="000A28E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A28EA" w:rsidRPr="005265FB" w:rsidRDefault="000A28EA" w:rsidP="000A2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5FB">
        <w:rPr>
          <w:rFonts w:ascii="Times New Roman" w:hAnsi="Times New Roman"/>
          <w:b/>
          <w:sz w:val="24"/>
          <w:szCs w:val="24"/>
        </w:rPr>
        <w:t>ТРЕБОВАНИЯ К ОФОРМЛЕНИЮ СТАТЬИ:</w:t>
      </w:r>
    </w:p>
    <w:p w:rsidR="000A28EA" w:rsidRPr="005265FB" w:rsidRDefault="000A28EA" w:rsidP="000A28EA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0A28EA" w:rsidRPr="005265FB" w:rsidRDefault="000A28EA" w:rsidP="000A28E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 xml:space="preserve">Минимальный объем статьи – </w:t>
      </w:r>
      <w:r w:rsidR="00ED7B39">
        <w:rPr>
          <w:rFonts w:ascii="Times New Roman" w:hAnsi="Times New Roman"/>
          <w:sz w:val="24"/>
          <w:szCs w:val="24"/>
        </w:rPr>
        <w:t>2</w:t>
      </w:r>
      <w:r w:rsidRPr="005265FB">
        <w:rPr>
          <w:rFonts w:ascii="Times New Roman" w:hAnsi="Times New Roman"/>
          <w:sz w:val="24"/>
          <w:szCs w:val="24"/>
        </w:rPr>
        <w:t xml:space="preserve"> страниц</w:t>
      </w:r>
      <w:r w:rsidR="00ED7B39">
        <w:rPr>
          <w:rFonts w:ascii="Times New Roman" w:hAnsi="Times New Roman"/>
          <w:sz w:val="24"/>
          <w:szCs w:val="24"/>
        </w:rPr>
        <w:t>ы</w:t>
      </w:r>
      <w:r w:rsidRPr="005265FB">
        <w:rPr>
          <w:rFonts w:ascii="Times New Roman" w:hAnsi="Times New Roman"/>
          <w:sz w:val="24"/>
          <w:szCs w:val="24"/>
        </w:rPr>
        <w:t>, максимальный –</w:t>
      </w:r>
      <w:r w:rsidR="00ED7B39">
        <w:rPr>
          <w:rFonts w:ascii="Times New Roman" w:hAnsi="Times New Roman"/>
          <w:sz w:val="24"/>
          <w:szCs w:val="24"/>
        </w:rPr>
        <w:t xml:space="preserve"> 5</w:t>
      </w:r>
      <w:r w:rsidRPr="005265FB">
        <w:rPr>
          <w:rFonts w:ascii="Times New Roman" w:hAnsi="Times New Roman"/>
          <w:sz w:val="24"/>
          <w:szCs w:val="24"/>
        </w:rPr>
        <w:t xml:space="preserve"> страниц (до </w:t>
      </w:r>
      <w:r w:rsidR="00ED7B39">
        <w:rPr>
          <w:rFonts w:ascii="Times New Roman" w:hAnsi="Times New Roman"/>
          <w:sz w:val="24"/>
          <w:szCs w:val="24"/>
        </w:rPr>
        <w:t>9</w:t>
      </w:r>
      <w:r w:rsidRPr="005265FB">
        <w:rPr>
          <w:rFonts w:ascii="Times New Roman" w:hAnsi="Times New Roman"/>
          <w:sz w:val="24"/>
          <w:szCs w:val="24"/>
        </w:rPr>
        <w:t>000 знаков) текста. Формат А4. Межстроч</w:t>
      </w:r>
      <w:r w:rsidR="00ED7B39">
        <w:rPr>
          <w:rFonts w:ascii="Times New Roman" w:hAnsi="Times New Roman"/>
          <w:sz w:val="24"/>
          <w:szCs w:val="24"/>
        </w:rPr>
        <w:t>ный интервал – 1,5. Поля – по 2</w:t>
      </w:r>
      <w:r w:rsidRPr="005265FB">
        <w:rPr>
          <w:rFonts w:ascii="Times New Roman" w:hAnsi="Times New Roman"/>
          <w:sz w:val="24"/>
          <w:szCs w:val="24"/>
        </w:rPr>
        <w:t xml:space="preserve"> см со всех сторон. Шрифт – </w:t>
      </w:r>
      <w:r w:rsidRPr="005265FB">
        <w:rPr>
          <w:rFonts w:ascii="Times New Roman" w:hAnsi="Times New Roman"/>
          <w:sz w:val="24"/>
          <w:szCs w:val="24"/>
          <w:lang w:val="en-US"/>
        </w:rPr>
        <w:t>Times</w:t>
      </w:r>
      <w:r w:rsidRPr="005265FB">
        <w:rPr>
          <w:rFonts w:ascii="Times New Roman" w:hAnsi="Times New Roman"/>
          <w:sz w:val="24"/>
          <w:szCs w:val="24"/>
        </w:rPr>
        <w:t xml:space="preserve"> </w:t>
      </w:r>
      <w:r w:rsidRPr="005265FB">
        <w:rPr>
          <w:rFonts w:ascii="Times New Roman" w:hAnsi="Times New Roman"/>
          <w:sz w:val="24"/>
          <w:szCs w:val="24"/>
          <w:lang w:val="en-US"/>
        </w:rPr>
        <w:t>New</w:t>
      </w:r>
      <w:r w:rsidRPr="005265FB">
        <w:rPr>
          <w:rFonts w:ascii="Times New Roman" w:hAnsi="Times New Roman"/>
          <w:sz w:val="24"/>
          <w:szCs w:val="24"/>
        </w:rPr>
        <w:t xml:space="preserve"> </w:t>
      </w:r>
      <w:r w:rsidRPr="005265FB">
        <w:rPr>
          <w:rFonts w:ascii="Times New Roman" w:hAnsi="Times New Roman"/>
          <w:sz w:val="24"/>
          <w:szCs w:val="24"/>
          <w:lang w:val="en-US"/>
        </w:rPr>
        <w:t>Roman</w:t>
      </w:r>
      <w:r w:rsidRPr="005265FB">
        <w:rPr>
          <w:rFonts w:ascii="Times New Roman" w:hAnsi="Times New Roman"/>
          <w:sz w:val="24"/>
          <w:szCs w:val="24"/>
        </w:rPr>
        <w:t>. Кегль – 14. Красная строка – 10 мм. Выравнивание по ширине.</w:t>
      </w:r>
    </w:p>
    <w:p w:rsidR="000A28EA" w:rsidRPr="005265FB" w:rsidRDefault="000A28EA" w:rsidP="000A28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 xml:space="preserve">Материал по структуре должен быть оформлен в определенной последовательности. </w:t>
      </w:r>
    </w:p>
    <w:p w:rsidR="000A28EA" w:rsidRPr="005265FB" w:rsidRDefault="000A28EA" w:rsidP="000A28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 xml:space="preserve">Приводятся (каждый раз с новой строки </w:t>
      </w:r>
      <w:r w:rsidRPr="005265FB">
        <w:rPr>
          <w:rFonts w:ascii="Times New Roman" w:hAnsi="Times New Roman"/>
          <w:b/>
          <w:i/>
          <w:spacing w:val="-10"/>
          <w:sz w:val="24"/>
          <w:szCs w:val="24"/>
        </w:rPr>
        <w:t xml:space="preserve">через </w:t>
      </w:r>
      <w:r w:rsidRPr="005265FB">
        <w:rPr>
          <w:rFonts w:ascii="Times New Roman" w:hAnsi="Times New Roman"/>
          <w:b/>
          <w:i/>
          <w:sz w:val="24"/>
          <w:szCs w:val="24"/>
        </w:rPr>
        <w:t>1.0 интервал</w:t>
      </w:r>
      <w:r w:rsidRPr="005265FB">
        <w:rPr>
          <w:rFonts w:ascii="Times New Roman" w:hAnsi="Times New Roman"/>
          <w:sz w:val="24"/>
          <w:szCs w:val="24"/>
        </w:rPr>
        <w:t xml:space="preserve">): </w:t>
      </w:r>
    </w:p>
    <w:p w:rsidR="000A28EA" w:rsidRPr="005265FB" w:rsidRDefault="000A28EA" w:rsidP="000A28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>– УДК в верхнем левом углу прямым полужирным шрифтом;</w:t>
      </w:r>
    </w:p>
    <w:p w:rsidR="000A28EA" w:rsidRPr="005265FB" w:rsidRDefault="000A28EA" w:rsidP="000A28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 xml:space="preserve">– фамилия автора (или авторов)  и инициалы – </w:t>
      </w:r>
      <w:r w:rsidRPr="005265FB">
        <w:rPr>
          <w:rFonts w:ascii="Times New Roman" w:hAnsi="Times New Roman"/>
          <w:i/>
          <w:sz w:val="24"/>
          <w:szCs w:val="24"/>
        </w:rPr>
        <w:t>курсив,</w:t>
      </w:r>
      <w:r w:rsidRPr="005265FB">
        <w:rPr>
          <w:rFonts w:ascii="Times New Roman" w:hAnsi="Times New Roman"/>
          <w:sz w:val="24"/>
          <w:szCs w:val="24"/>
        </w:rPr>
        <w:t xml:space="preserve"> в правом верхнем углу, строчными буквами без указания степени и звания;</w:t>
      </w:r>
    </w:p>
    <w:p w:rsidR="000A28EA" w:rsidRPr="005265FB" w:rsidRDefault="000A28EA" w:rsidP="000A28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>–</w:t>
      </w:r>
      <w:r w:rsidRPr="005265FB">
        <w:rPr>
          <w:rFonts w:ascii="Times New Roman" w:hAnsi="Times New Roman"/>
          <w:spacing w:val="-10"/>
          <w:sz w:val="24"/>
          <w:szCs w:val="24"/>
        </w:rPr>
        <w:t xml:space="preserve">  </w:t>
      </w:r>
      <w:r w:rsidRPr="005265FB">
        <w:rPr>
          <w:rFonts w:ascii="Times New Roman" w:hAnsi="Times New Roman"/>
          <w:sz w:val="24"/>
          <w:szCs w:val="24"/>
        </w:rPr>
        <w:t>страна, город,</w:t>
      </w:r>
      <w:r w:rsidRPr="005265FB">
        <w:rPr>
          <w:rFonts w:ascii="Times New Roman" w:hAnsi="Times New Roman"/>
          <w:spacing w:val="-10"/>
          <w:sz w:val="24"/>
          <w:szCs w:val="24"/>
        </w:rPr>
        <w:t xml:space="preserve"> организация; всё</w:t>
      </w:r>
      <w:r w:rsidRPr="005265FB">
        <w:rPr>
          <w:rFonts w:ascii="Times New Roman" w:hAnsi="Times New Roman"/>
          <w:sz w:val="24"/>
          <w:szCs w:val="24"/>
        </w:rPr>
        <w:t xml:space="preserve"> – курсив,</w:t>
      </w:r>
      <w:r w:rsidRPr="005265FB">
        <w:rPr>
          <w:rFonts w:ascii="Times New Roman" w:hAnsi="Times New Roman"/>
          <w:sz w:val="24"/>
          <w:szCs w:val="24"/>
          <w:u w:val="single"/>
        </w:rPr>
        <w:t xml:space="preserve"> в правом верхнем углу</w:t>
      </w:r>
      <w:r w:rsidRPr="005265FB">
        <w:rPr>
          <w:rFonts w:ascii="Times New Roman" w:hAnsi="Times New Roman"/>
          <w:sz w:val="24"/>
          <w:szCs w:val="24"/>
        </w:rPr>
        <w:t>;</w:t>
      </w:r>
    </w:p>
    <w:p w:rsidR="000A28EA" w:rsidRPr="005265FB" w:rsidRDefault="000A28EA" w:rsidP="000A28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>– название доклада: печатается  заглавными буквами, полужирным шрифтом, по центру;</w:t>
      </w:r>
    </w:p>
    <w:p w:rsidR="000A28EA" w:rsidRPr="005265FB" w:rsidRDefault="000A28EA" w:rsidP="000A28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>– аннотация объемом не менее 7 строк; кегль 12;</w:t>
      </w:r>
    </w:p>
    <w:p w:rsidR="000A28EA" w:rsidRPr="005265FB" w:rsidRDefault="000A28EA" w:rsidP="000A28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>– ключевые слова (не более 7-10); кегль 12;</w:t>
      </w:r>
    </w:p>
    <w:p w:rsidR="000A28EA" w:rsidRPr="005265FB" w:rsidRDefault="000A28EA" w:rsidP="000A28E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sz w:val="24"/>
          <w:szCs w:val="24"/>
        </w:rPr>
        <w:t xml:space="preserve">Далее – </w:t>
      </w:r>
      <w:r w:rsidRPr="005265FB">
        <w:rPr>
          <w:rFonts w:ascii="Times New Roman" w:hAnsi="Times New Roman"/>
          <w:b/>
          <w:sz w:val="24"/>
          <w:szCs w:val="24"/>
        </w:rPr>
        <w:t>текст статьи</w:t>
      </w:r>
      <w:r w:rsidRPr="005265FB">
        <w:rPr>
          <w:rFonts w:ascii="Times New Roman" w:hAnsi="Times New Roman"/>
          <w:sz w:val="24"/>
          <w:szCs w:val="24"/>
        </w:rPr>
        <w:t>/доклада</w:t>
      </w:r>
    </w:p>
    <w:p w:rsidR="000A28EA" w:rsidRDefault="000A28EA" w:rsidP="000A28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65FB">
        <w:rPr>
          <w:rFonts w:ascii="Times New Roman" w:hAnsi="Times New Roman"/>
          <w:b/>
          <w:bCs/>
          <w:sz w:val="24"/>
          <w:szCs w:val="24"/>
        </w:rPr>
        <w:t>Список литературы</w:t>
      </w:r>
      <w:r w:rsidRPr="005265FB">
        <w:rPr>
          <w:rFonts w:ascii="Times New Roman" w:hAnsi="Times New Roman"/>
          <w:bCs/>
          <w:sz w:val="24"/>
          <w:szCs w:val="24"/>
        </w:rPr>
        <w:t xml:space="preserve"> приводится в конце текста и составляется </w:t>
      </w:r>
      <w:r w:rsidRPr="005265FB">
        <w:rPr>
          <w:rFonts w:ascii="Times New Roman" w:hAnsi="Times New Roman"/>
          <w:b/>
          <w:bCs/>
          <w:i/>
          <w:sz w:val="24"/>
          <w:szCs w:val="24"/>
          <w:u w:val="single"/>
        </w:rPr>
        <w:t>по алфавиту</w:t>
      </w:r>
      <w:r w:rsidRPr="005265FB">
        <w:rPr>
          <w:rFonts w:ascii="Times New Roman" w:hAnsi="Times New Roman"/>
          <w:bCs/>
          <w:sz w:val="24"/>
          <w:szCs w:val="24"/>
        </w:rPr>
        <w:t>. Ссылки на лите</w:t>
      </w:r>
      <w:r w:rsidRPr="005265FB">
        <w:rPr>
          <w:rFonts w:ascii="Times New Roman" w:hAnsi="Times New Roman"/>
          <w:bCs/>
          <w:sz w:val="24"/>
          <w:szCs w:val="24"/>
        </w:rPr>
        <w:softHyphen/>
        <w:t xml:space="preserve">ратуру приводятся в </w:t>
      </w:r>
      <w:r w:rsidRPr="005265FB">
        <w:rPr>
          <w:rFonts w:ascii="Times New Roman" w:hAnsi="Times New Roman"/>
          <w:b/>
          <w:bCs/>
          <w:i/>
          <w:sz w:val="24"/>
          <w:szCs w:val="24"/>
          <w:u w:val="single"/>
        </w:rPr>
        <w:t>квадратных</w:t>
      </w:r>
      <w:r w:rsidRPr="005265FB">
        <w:rPr>
          <w:rFonts w:ascii="Times New Roman" w:hAnsi="Times New Roman"/>
          <w:bCs/>
          <w:sz w:val="24"/>
          <w:szCs w:val="24"/>
        </w:rPr>
        <w:t xml:space="preserve"> скобках</w:t>
      </w:r>
      <w:r w:rsidRPr="005265FB">
        <w:rPr>
          <w:rFonts w:ascii="Times New Roman" w:hAnsi="Times New Roman"/>
          <w:sz w:val="24"/>
          <w:szCs w:val="24"/>
        </w:rPr>
        <w:t xml:space="preserve"> [номер источника, страница/ы]. Указываются только те источники, на которые имеются ссылки в тексте статьи.</w:t>
      </w:r>
    </w:p>
    <w:p w:rsidR="00646531" w:rsidRDefault="00646531" w:rsidP="00646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531" w:rsidRDefault="00646531" w:rsidP="00646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Регистрационная карта участника конференции</w:t>
      </w:r>
    </w:p>
    <w:p w:rsidR="00646531" w:rsidRPr="00FB3AE5" w:rsidRDefault="00646531" w:rsidP="006465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3AE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ИННОВАЦИИ В НАУКЕ И ОБРАЗОВАНИИ</w:t>
      </w:r>
      <w:r w:rsidRPr="00FB3AE5">
        <w:rPr>
          <w:rFonts w:ascii="Times New Roman" w:hAnsi="Times New Roman"/>
          <w:b/>
          <w:bCs/>
          <w:sz w:val="24"/>
          <w:szCs w:val="24"/>
        </w:rPr>
        <w:t>»</w:t>
      </w:r>
    </w:p>
    <w:p w:rsidR="00646531" w:rsidRPr="00FB3AE5" w:rsidRDefault="00646531" w:rsidP="006465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5220"/>
      </w:tblGrid>
      <w:tr w:rsidR="00646531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31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31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31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Место учебы (полное наименование организации, вуза)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31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lastRenderedPageBreak/>
              <w:t>Почтовый адрес организации, вуза (с указанием индекса)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31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C84912" w:rsidRDefault="00646531" w:rsidP="00CE7C79">
            <w:pPr>
              <w:spacing w:before="60"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4912">
              <w:rPr>
                <w:rFonts w:ascii="Times New Roman" w:hAnsi="Times New Roman"/>
                <w:b/>
                <w:i/>
                <w:sz w:val="24"/>
                <w:szCs w:val="24"/>
              </w:rPr>
              <w:t>Желаемая форма сборника материалов конференции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C84912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C84912">
              <w:rPr>
                <w:rFonts w:ascii="Times New Roman" w:hAnsi="Times New Roman"/>
                <w:sz w:val="24"/>
                <w:szCs w:val="24"/>
              </w:rPr>
              <w:t>- печатный</w:t>
            </w:r>
          </w:p>
          <w:p w:rsidR="00646531" w:rsidRPr="00C84912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C84912">
              <w:rPr>
                <w:rFonts w:ascii="Times New Roman" w:hAnsi="Times New Roman"/>
                <w:sz w:val="24"/>
                <w:szCs w:val="24"/>
              </w:rPr>
              <w:t>- электронный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9A9">
              <w:rPr>
                <w:rFonts w:ascii="Times New Roman" w:hAnsi="Times New Roman"/>
                <w:b/>
                <w:i/>
                <w:sz w:val="24"/>
                <w:szCs w:val="24"/>
              </w:rPr>
              <w:t>(оставить нужное)</w:t>
            </w:r>
          </w:p>
        </w:tc>
      </w:tr>
      <w:tr w:rsidR="00646531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pacing w:val="-6"/>
                <w:sz w:val="24"/>
                <w:szCs w:val="24"/>
              </w:rPr>
              <w:t>Почтовый адрес (</w:t>
            </w:r>
            <w:r w:rsidRPr="00FB3AE5">
              <w:rPr>
                <w:rFonts w:ascii="Times New Roman" w:hAnsi="Times New Roman"/>
                <w:sz w:val="24"/>
                <w:szCs w:val="24"/>
              </w:rPr>
              <w:t>с указанием индекса)</w:t>
            </w:r>
            <w:r w:rsidRPr="00FB3AE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для отправки материалов</w:t>
            </w:r>
            <w:r w:rsidRPr="00FB3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31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Ступень обучения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 xml:space="preserve">Аспирант, магистрант, студент </w:t>
            </w:r>
            <w:r w:rsidRPr="00FB3A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(оставить нужное)</w:t>
            </w:r>
          </w:p>
        </w:tc>
      </w:tr>
      <w:tr w:rsidR="00646531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Направление подготовки, специальность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31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Ф.И.О. научного руководителя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31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pacing w:val="-6"/>
                <w:sz w:val="24"/>
                <w:szCs w:val="24"/>
              </w:rPr>
              <w:t>Уч. степень, звание научного руководителя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31" w:rsidRPr="00FB3AE5" w:rsidTr="00CE7C79">
        <w:tc>
          <w:tcPr>
            <w:tcW w:w="442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Телефоны - раб., дом., моб.</w:t>
            </w:r>
          </w:p>
        </w:tc>
        <w:tc>
          <w:tcPr>
            <w:tcW w:w="522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31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 w:rsidRPr="00FB3AE5">
              <w:rPr>
                <w:rFonts w:ascii="Times New Roman" w:hAnsi="Times New Roman"/>
                <w:sz w:val="24"/>
                <w:szCs w:val="24"/>
              </w:rPr>
              <w:t>mа</w:t>
            </w:r>
            <w:r w:rsidRPr="00FB3AE5">
              <w:rPr>
                <w:rFonts w:ascii="Times New Roman" w:hAnsi="Times New Roman"/>
                <w:sz w:val="24"/>
                <w:szCs w:val="24"/>
                <w:lang w:val="en-US"/>
              </w:rPr>
              <w:t>il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6531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Научное направление конференции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31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31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выступление с секционным докладом;</w:t>
            </w:r>
          </w:p>
          <w:p w:rsidR="00646531" w:rsidRPr="00FB3AE5" w:rsidRDefault="00646531" w:rsidP="00CE7C79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стендовый доклад;</w:t>
            </w:r>
          </w:p>
          <w:p w:rsidR="00646531" w:rsidRPr="00FB3AE5" w:rsidRDefault="00646531" w:rsidP="00CE7C79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участие в конференции без доклада;</w:t>
            </w:r>
          </w:p>
          <w:p w:rsidR="00646531" w:rsidRPr="00FB3AE5" w:rsidRDefault="00646531" w:rsidP="00CE7C79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 xml:space="preserve">заочное участие </w:t>
            </w:r>
            <w:r w:rsidRPr="00FB3A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(оставить нужное)</w:t>
            </w:r>
            <w:r w:rsidRPr="00FB3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6531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Требуется ли подбор места проживания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 xml:space="preserve">Да / нет </w:t>
            </w:r>
            <w:r w:rsidRPr="00FB3A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(оставить нужное)</w:t>
            </w:r>
          </w:p>
        </w:tc>
      </w:tr>
      <w:tr w:rsidR="00646531" w:rsidRPr="00FB3AE5" w:rsidTr="00CE7C79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Расчет стоимости</w:t>
            </w:r>
            <w:r w:rsidRPr="00FB3A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46531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AE5">
              <w:rPr>
                <w:rFonts w:ascii="Times New Roman" w:hAnsi="Times New Roman"/>
                <w:sz w:val="24"/>
                <w:szCs w:val="24"/>
              </w:rPr>
              <w:t>Оргвзнос</w:t>
            </w:r>
            <w:proofErr w:type="spellEnd"/>
            <w:r w:rsidRPr="00FB3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9601EE" w:rsidP="00CE7C79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  <w:r w:rsidR="00646531" w:rsidRPr="00FB3A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руб.</w:t>
            </w:r>
          </w:p>
        </w:tc>
      </w:tr>
      <w:tr w:rsidR="00646531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Стоимость публикации (кол-во страниц, сумма в руб.)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9601EE" w:rsidP="00CE7C79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стр. - 1</w:t>
            </w:r>
            <w:r w:rsidR="00646531" w:rsidRPr="00FB3AE5">
              <w:rPr>
                <w:rFonts w:ascii="Times New Roman" w:hAnsi="Times New Roman"/>
                <w:b/>
                <w:bCs/>
                <w:sz w:val="24"/>
                <w:szCs w:val="24"/>
              </w:rPr>
              <w:t>50 руб.</w:t>
            </w:r>
          </w:p>
        </w:tc>
      </w:tr>
      <w:tr w:rsidR="00646531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>Почтовые расходы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D05DB" w:rsidRDefault="0042211A" w:rsidP="0042211A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 руб.</w:t>
            </w:r>
          </w:p>
        </w:tc>
      </w:tr>
      <w:tr w:rsidR="00646531" w:rsidRPr="00FB3AE5" w:rsidTr="00CE7C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 w:rsidRPr="00FB3AE5">
              <w:rPr>
                <w:rFonts w:ascii="Times New Roman" w:hAnsi="Times New Roman"/>
                <w:sz w:val="24"/>
                <w:szCs w:val="24"/>
              </w:rPr>
              <w:t xml:space="preserve">Заказ дополнительного экземпляра сборника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1" w:rsidRPr="00FB3AE5" w:rsidRDefault="00646531" w:rsidP="00CE7C79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3AE5">
              <w:rPr>
                <w:rFonts w:ascii="Times New Roman" w:hAnsi="Times New Roman"/>
                <w:b/>
                <w:bCs/>
                <w:sz w:val="24"/>
                <w:szCs w:val="24"/>
              </w:rPr>
              <w:t>1 шт. – 250 руб.</w:t>
            </w:r>
          </w:p>
        </w:tc>
      </w:tr>
    </w:tbl>
    <w:p w:rsidR="00443B0D" w:rsidRPr="00A92097" w:rsidRDefault="00443B0D" w:rsidP="00CA1C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443B0D" w:rsidRPr="00A92097" w:rsidSect="009E3E59">
      <w:footerReference w:type="even" r:id="rId17"/>
      <w:footerReference w:type="default" r:id="rId1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97" w:rsidRDefault="00F20997">
      <w:r>
        <w:separator/>
      </w:r>
    </w:p>
  </w:endnote>
  <w:endnote w:type="continuationSeparator" w:id="0">
    <w:p w:rsidR="00F20997" w:rsidRDefault="00F2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99" w:rsidRDefault="00C85F99" w:rsidP="003060B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85F99" w:rsidRDefault="00C85F99" w:rsidP="00194E1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99" w:rsidRDefault="00C85F99" w:rsidP="003060B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65024">
      <w:rPr>
        <w:rStyle w:val="aa"/>
        <w:noProof/>
      </w:rPr>
      <w:t>3</w:t>
    </w:r>
    <w:r>
      <w:rPr>
        <w:rStyle w:val="aa"/>
      </w:rPr>
      <w:fldChar w:fldCharType="end"/>
    </w:r>
  </w:p>
  <w:p w:rsidR="00C85F99" w:rsidRDefault="00C85F99" w:rsidP="00194E1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97" w:rsidRDefault="00F20997">
      <w:r>
        <w:separator/>
      </w:r>
    </w:p>
  </w:footnote>
  <w:footnote w:type="continuationSeparator" w:id="0">
    <w:p w:rsidR="00F20997" w:rsidRDefault="00F20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91B"/>
    <w:multiLevelType w:val="hybridMultilevel"/>
    <w:tmpl w:val="8EF00C08"/>
    <w:lvl w:ilvl="0" w:tplc="6A72FA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EE0B22"/>
    <w:multiLevelType w:val="hybridMultilevel"/>
    <w:tmpl w:val="ADECD642"/>
    <w:lvl w:ilvl="0" w:tplc="6A72F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1AE1"/>
    <w:multiLevelType w:val="multilevel"/>
    <w:tmpl w:val="D5C81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B0FB7"/>
    <w:multiLevelType w:val="hybridMultilevel"/>
    <w:tmpl w:val="1CAE891E"/>
    <w:lvl w:ilvl="0" w:tplc="6A72F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771EE"/>
    <w:multiLevelType w:val="hybridMultilevel"/>
    <w:tmpl w:val="1DBC3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A55BC"/>
    <w:multiLevelType w:val="hybridMultilevel"/>
    <w:tmpl w:val="B20C11BC"/>
    <w:lvl w:ilvl="0" w:tplc="5AB8991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9F6078"/>
    <w:multiLevelType w:val="hybridMultilevel"/>
    <w:tmpl w:val="37A8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C5BE8"/>
    <w:multiLevelType w:val="hybridMultilevel"/>
    <w:tmpl w:val="28B88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AB8991C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 w:tplc="464E9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A1543"/>
    <w:multiLevelType w:val="hybridMultilevel"/>
    <w:tmpl w:val="B3F8A0D4"/>
    <w:lvl w:ilvl="0" w:tplc="6A72FA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CD54D4"/>
    <w:multiLevelType w:val="hybridMultilevel"/>
    <w:tmpl w:val="02525E12"/>
    <w:lvl w:ilvl="0" w:tplc="6A72FA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FB33BF"/>
    <w:multiLevelType w:val="hybridMultilevel"/>
    <w:tmpl w:val="EE04CD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650B98"/>
    <w:multiLevelType w:val="hybridMultilevel"/>
    <w:tmpl w:val="E2AEBEC4"/>
    <w:lvl w:ilvl="0" w:tplc="FB1C291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8B086F"/>
    <w:multiLevelType w:val="hybridMultilevel"/>
    <w:tmpl w:val="D79AC8CC"/>
    <w:lvl w:ilvl="0" w:tplc="14429A5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C34E32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003DD6"/>
    <w:multiLevelType w:val="multilevel"/>
    <w:tmpl w:val="23A49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63208"/>
    <w:multiLevelType w:val="hybridMultilevel"/>
    <w:tmpl w:val="2D1006D8"/>
    <w:lvl w:ilvl="0" w:tplc="6A72FA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7E27943"/>
    <w:multiLevelType w:val="hybridMultilevel"/>
    <w:tmpl w:val="C8F4B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89790C"/>
    <w:multiLevelType w:val="hybridMultilevel"/>
    <w:tmpl w:val="E2EE8746"/>
    <w:lvl w:ilvl="0" w:tplc="5AB8991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F24CA"/>
    <w:multiLevelType w:val="multilevel"/>
    <w:tmpl w:val="F37691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9F521A"/>
    <w:multiLevelType w:val="hybridMultilevel"/>
    <w:tmpl w:val="0C186F34"/>
    <w:lvl w:ilvl="0" w:tplc="93BAEA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4FA36D42"/>
    <w:multiLevelType w:val="hybridMultilevel"/>
    <w:tmpl w:val="50EE3C78"/>
    <w:lvl w:ilvl="0" w:tplc="59E66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D81018"/>
    <w:multiLevelType w:val="multilevel"/>
    <w:tmpl w:val="50EE3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8F2EF2"/>
    <w:multiLevelType w:val="hybridMultilevel"/>
    <w:tmpl w:val="37225E98"/>
    <w:lvl w:ilvl="0" w:tplc="93BAEA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14FC3"/>
    <w:multiLevelType w:val="hybridMultilevel"/>
    <w:tmpl w:val="F3769176"/>
    <w:lvl w:ilvl="0" w:tplc="5AB8991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9E6721"/>
    <w:multiLevelType w:val="hybridMultilevel"/>
    <w:tmpl w:val="E2EE8746"/>
    <w:lvl w:ilvl="0" w:tplc="5AB8991C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145C6"/>
    <w:multiLevelType w:val="hybridMultilevel"/>
    <w:tmpl w:val="E2EE8746"/>
    <w:lvl w:ilvl="0" w:tplc="5AB8991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328C9"/>
    <w:multiLevelType w:val="hybridMultilevel"/>
    <w:tmpl w:val="E2EE8746"/>
    <w:lvl w:ilvl="0" w:tplc="5AB8991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575A0"/>
    <w:multiLevelType w:val="hybridMultilevel"/>
    <w:tmpl w:val="E2EE8746"/>
    <w:lvl w:ilvl="0" w:tplc="5AB8991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"/>
  </w:num>
  <w:num w:numId="5">
    <w:abstractNumId w:val="22"/>
  </w:num>
  <w:num w:numId="6">
    <w:abstractNumId w:val="5"/>
  </w:num>
  <w:num w:numId="7">
    <w:abstractNumId w:val="19"/>
  </w:num>
  <w:num w:numId="8">
    <w:abstractNumId w:val="20"/>
  </w:num>
  <w:num w:numId="9">
    <w:abstractNumId w:val="12"/>
  </w:num>
  <w:num w:numId="10">
    <w:abstractNumId w:val="18"/>
  </w:num>
  <w:num w:numId="11">
    <w:abstractNumId w:val="17"/>
  </w:num>
  <w:num w:numId="12">
    <w:abstractNumId w:val="11"/>
  </w:num>
  <w:num w:numId="13">
    <w:abstractNumId w:val="15"/>
  </w:num>
  <w:num w:numId="14">
    <w:abstractNumId w:val="24"/>
  </w:num>
  <w:num w:numId="15">
    <w:abstractNumId w:val="25"/>
  </w:num>
  <w:num w:numId="16">
    <w:abstractNumId w:val="10"/>
  </w:num>
  <w:num w:numId="17">
    <w:abstractNumId w:val="23"/>
  </w:num>
  <w:num w:numId="18">
    <w:abstractNumId w:val="26"/>
  </w:num>
  <w:num w:numId="19">
    <w:abstractNumId w:val="16"/>
  </w:num>
  <w:num w:numId="20">
    <w:abstractNumId w:val="21"/>
  </w:num>
  <w:num w:numId="21">
    <w:abstractNumId w:val="6"/>
  </w:num>
  <w:num w:numId="22">
    <w:abstractNumId w:val="9"/>
  </w:num>
  <w:num w:numId="23">
    <w:abstractNumId w:val="8"/>
  </w:num>
  <w:num w:numId="24">
    <w:abstractNumId w:val="14"/>
  </w:num>
  <w:num w:numId="25">
    <w:abstractNumId w:val="0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D4"/>
    <w:rsid w:val="00010608"/>
    <w:rsid w:val="0001183F"/>
    <w:rsid w:val="000179E8"/>
    <w:rsid w:val="00021607"/>
    <w:rsid w:val="000249B5"/>
    <w:rsid w:val="00026E07"/>
    <w:rsid w:val="000379DA"/>
    <w:rsid w:val="00041D67"/>
    <w:rsid w:val="00046CA0"/>
    <w:rsid w:val="00060454"/>
    <w:rsid w:val="000617D5"/>
    <w:rsid w:val="0006339B"/>
    <w:rsid w:val="0007334D"/>
    <w:rsid w:val="000740CD"/>
    <w:rsid w:val="00074ABC"/>
    <w:rsid w:val="00075448"/>
    <w:rsid w:val="00075DE1"/>
    <w:rsid w:val="0008504C"/>
    <w:rsid w:val="00085DD0"/>
    <w:rsid w:val="00085F9A"/>
    <w:rsid w:val="00090BE0"/>
    <w:rsid w:val="000957E1"/>
    <w:rsid w:val="00096CA9"/>
    <w:rsid w:val="000A28EA"/>
    <w:rsid w:val="000A4FD2"/>
    <w:rsid w:val="000B261A"/>
    <w:rsid w:val="000C3ACB"/>
    <w:rsid w:val="000C451A"/>
    <w:rsid w:val="000C6FEC"/>
    <w:rsid w:val="000D0112"/>
    <w:rsid w:val="000D0472"/>
    <w:rsid w:val="000D3C6E"/>
    <w:rsid w:val="000D5D3A"/>
    <w:rsid w:val="000D6062"/>
    <w:rsid w:val="00100CFD"/>
    <w:rsid w:val="00110F15"/>
    <w:rsid w:val="00111E75"/>
    <w:rsid w:val="00122C9B"/>
    <w:rsid w:val="00125983"/>
    <w:rsid w:val="001265BB"/>
    <w:rsid w:val="001320B6"/>
    <w:rsid w:val="00133D78"/>
    <w:rsid w:val="00135016"/>
    <w:rsid w:val="00140753"/>
    <w:rsid w:val="00147B72"/>
    <w:rsid w:val="00154EC0"/>
    <w:rsid w:val="001573F2"/>
    <w:rsid w:val="00162649"/>
    <w:rsid w:val="0016443D"/>
    <w:rsid w:val="001729EE"/>
    <w:rsid w:val="00173928"/>
    <w:rsid w:val="00184C87"/>
    <w:rsid w:val="00185158"/>
    <w:rsid w:val="00190EFF"/>
    <w:rsid w:val="00194E13"/>
    <w:rsid w:val="00195B48"/>
    <w:rsid w:val="001960F4"/>
    <w:rsid w:val="001A0005"/>
    <w:rsid w:val="001A0F22"/>
    <w:rsid w:val="001A0F78"/>
    <w:rsid w:val="001B4C73"/>
    <w:rsid w:val="001C02E1"/>
    <w:rsid w:val="001C050C"/>
    <w:rsid w:val="001C3C0E"/>
    <w:rsid w:val="001D0810"/>
    <w:rsid w:val="001D2568"/>
    <w:rsid w:val="001D28AE"/>
    <w:rsid w:val="001D632D"/>
    <w:rsid w:val="001F5114"/>
    <w:rsid w:val="001F678B"/>
    <w:rsid w:val="0020032A"/>
    <w:rsid w:val="0020063F"/>
    <w:rsid w:val="00203ECF"/>
    <w:rsid w:val="0021160C"/>
    <w:rsid w:val="0021473A"/>
    <w:rsid w:val="00222248"/>
    <w:rsid w:val="00222EE2"/>
    <w:rsid w:val="0022754C"/>
    <w:rsid w:val="002316BF"/>
    <w:rsid w:val="00235FA8"/>
    <w:rsid w:val="002423C2"/>
    <w:rsid w:val="00250C73"/>
    <w:rsid w:val="00270C0C"/>
    <w:rsid w:val="00270F59"/>
    <w:rsid w:val="00275CFA"/>
    <w:rsid w:val="00276A2F"/>
    <w:rsid w:val="002852B0"/>
    <w:rsid w:val="00293D56"/>
    <w:rsid w:val="002A1462"/>
    <w:rsid w:val="002A55A3"/>
    <w:rsid w:val="002B2AD0"/>
    <w:rsid w:val="002C0F84"/>
    <w:rsid w:val="002C73AF"/>
    <w:rsid w:val="002D3623"/>
    <w:rsid w:val="002D39D7"/>
    <w:rsid w:val="002D7D62"/>
    <w:rsid w:val="002E2212"/>
    <w:rsid w:val="002E24C8"/>
    <w:rsid w:val="002F06A3"/>
    <w:rsid w:val="002F56FD"/>
    <w:rsid w:val="003014EB"/>
    <w:rsid w:val="003032CD"/>
    <w:rsid w:val="0030353C"/>
    <w:rsid w:val="003060BA"/>
    <w:rsid w:val="003065F5"/>
    <w:rsid w:val="003111A3"/>
    <w:rsid w:val="00321521"/>
    <w:rsid w:val="00323B93"/>
    <w:rsid w:val="0032503D"/>
    <w:rsid w:val="00331835"/>
    <w:rsid w:val="0033643A"/>
    <w:rsid w:val="00344492"/>
    <w:rsid w:val="00346AD9"/>
    <w:rsid w:val="0034783D"/>
    <w:rsid w:val="003501E9"/>
    <w:rsid w:val="0035061C"/>
    <w:rsid w:val="00350A30"/>
    <w:rsid w:val="00352D4F"/>
    <w:rsid w:val="00353A15"/>
    <w:rsid w:val="00361758"/>
    <w:rsid w:val="00382BB1"/>
    <w:rsid w:val="00384935"/>
    <w:rsid w:val="0038603F"/>
    <w:rsid w:val="00386F57"/>
    <w:rsid w:val="00392E34"/>
    <w:rsid w:val="003939AE"/>
    <w:rsid w:val="00395ECC"/>
    <w:rsid w:val="003A0B64"/>
    <w:rsid w:val="003B0AF5"/>
    <w:rsid w:val="003B6019"/>
    <w:rsid w:val="003C3B0C"/>
    <w:rsid w:val="003C75ED"/>
    <w:rsid w:val="003E2CC9"/>
    <w:rsid w:val="0040021B"/>
    <w:rsid w:val="004057E3"/>
    <w:rsid w:val="004207EF"/>
    <w:rsid w:val="0042211A"/>
    <w:rsid w:val="00432446"/>
    <w:rsid w:val="00435708"/>
    <w:rsid w:val="004424BC"/>
    <w:rsid w:val="00443B0D"/>
    <w:rsid w:val="00445911"/>
    <w:rsid w:val="004464A6"/>
    <w:rsid w:val="00462A35"/>
    <w:rsid w:val="00471D9A"/>
    <w:rsid w:val="00474A97"/>
    <w:rsid w:val="004B36B0"/>
    <w:rsid w:val="004B674E"/>
    <w:rsid w:val="004C1694"/>
    <w:rsid w:val="004C2B3B"/>
    <w:rsid w:val="004C4A03"/>
    <w:rsid w:val="004D6116"/>
    <w:rsid w:val="004E03AA"/>
    <w:rsid w:val="004E6323"/>
    <w:rsid w:val="004E66DF"/>
    <w:rsid w:val="004E7139"/>
    <w:rsid w:val="004F28FA"/>
    <w:rsid w:val="004F52E7"/>
    <w:rsid w:val="00504923"/>
    <w:rsid w:val="00512955"/>
    <w:rsid w:val="0051575B"/>
    <w:rsid w:val="005204C7"/>
    <w:rsid w:val="00525120"/>
    <w:rsid w:val="005265FB"/>
    <w:rsid w:val="00530B82"/>
    <w:rsid w:val="00534525"/>
    <w:rsid w:val="00540CA5"/>
    <w:rsid w:val="005459A9"/>
    <w:rsid w:val="00547DC3"/>
    <w:rsid w:val="00555820"/>
    <w:rsid w:val="0056625F"/>
    <w:rsid w:val="00573D08"/>
    <w:rsid w:val="00576536"/>
    <w:rsid w:val="00583E2D"/>
    <w:rsid w:val="00584FCA"/>
    <w:rsid w:val="005A168D"/>
    <w:rsid w:val="005A2188"/>
    <w:rsid w:val="005A494E"/>
    <w:rsid w:val="005B52D1"/>
    <w:rsid w:val="005B5DF4"/>
    <w:rsid w:val="005B6615"/>
    <w:rsid w:val="005C15EE"/>
    <w:rsid w:val="005D4B14"/>
    <w:rsid w:val="005E141B"/>
    <w:rsid w:val="005F0015"/>
    <w:rsid w:val="005F53F8"/>
    <w:rsid w:val="00601630"/>
    <w:rsid w:val="0060206C"/>
    <w:rsid w:val="0062602F"/>
    <w:rsid w:val="00627704"/>
    <w:rsid w:val="00630EA8"/>
    <w:rsid w:val="00631113"/>
    <w:rsid w:val="00631A7A"/>
    <w:rsid w:val="00635005"/>
    <w:rsid w:val="00641AE5"/>
    <w:rsid w:val="006442ED"/>
    <w:rsid w:val="00646531"/>
    <w:rsid w:val="00652F8D"/>
    <w:rsid w:val="00654F7A"/>
    <w:rsid w:val="00662895"/>
    <w:rsid w:val="00665FBD"/>
    <w:rsid w:val="00673E0D"/>
    <w:rsid w:val="00674439"/>
    <w:rsid w:val="006759B8"/>
    <w:rsid w:val="00675D87"/>
    <w:rsid w:val="00682789"/>
    <w:rsid w:val="00684385"/>
    <w:rsid w:val="006A1414"/>
    <w:rsid w:val="006A21CC"/>
    <w:rsid w:val="006A5FEF"/>
    <w:rsid w:val="006B60D2"/>
    <w:rsid w:val="006C0224"/>
    <w:rsid w:val="006C27BA"/>
    <w:rsid w:val="006C31E7"/>
    <w:rsid w:val="006C7FCC"/>
    <w:rsid w:val="006D08C9"/>
    <w:rsid w:val="006D6559"/>
    <w:rsid w:val="006E2304"/>
    <w:rsid w:val="006F1BB8"/>
    <w:rsid w:val="006F1C5E"/>
    <w:rsid w:val="006F74C1"/>
    <w:rsid w:val="007058D1"/>
    <w:rsid w:val="00711A40"/>
    <w:rsid w:val="00713596"/>
    <w:rsid w:val="00720C77"/>
    <w:rsid w:val="00722497"/>
    <w:rsid w:val="00725419"/>
    <w:rsid w:val="007270B0"/>
    <w:rsid w:val="00730A2A"/>
    <w:rsid w:val="00734BE1"/>
    <w:rsid w:val="00742F6A"/>
    <w:rsid w:val="007443AD"/>
    <w:rsid w:val="00753C10"/>
    <w:rsid w:val="00761DC0"/>
    <w:rsid w:val="007654A6"/>
    <w:rsid w:val="00766F8E"/>
    <w:rsid w:val="00767A35"/>
    <w:rsid w:val="00772686"/>
    <w:rsid w:val="00775429"/>
    <w:rsid w:val="007906E0"/>
    <w:rsid w:val="007B00A0"/>
    <w:rsid w:val="007C4BBA"/>
    <w:rsid w:val="007C4EA9"/>
    <w:rsid w:val="007D3550"/>
    <w:rsid w:val="007D3E25"/>
    <w:rsid w:val="007D68B3"/>
    <w:rsid w:val="007D7EA7"/>
    <w:rsid w:val="007E4440"/>
    <w:rsid w:val="007E7E1C"/>
    <w:rsid w:val="007F0164"/>
    <w:rsid w:val="007F6310"/>
    <w:rsid w:val="00817637"/>
    <w:rsid w:val="008206E5"/>
    <w:rsid w:val="00824C09"/>
    <w:rsid w:val="00830328"/>
    <w:rsid w:val="00834DC7"/>
    <w:rsid w:val="0084042E"/>
    <w:rsid w:val="00854113"/>
    <w:rsid w:val="00864A90"/>
    <w:rsid w:val="00866DC6"/>
    <w:rsid w:val="008775EF"/>
    <w:rsid w:val="00882143"/>
    <w:rsid w:val="00895D03"/>
    <w:rsid w:val="00896542"/>
    <w:rsid w:val="008967D4"/>
    <w:rsid w:val="00897986"/>
    <w:rsid w:val="008A0ADF"/>
    <w:rsid w:val="008A3972"/>
    <w:rsid w:val="008B12BE"/>
    <w:rsid w:val="008B1CC6"/>
    <w:rsid w:val="008C096C"/>
    <w:rsid w:val="008C4EBF"/>
    <w:rsid w:val="008C5B46"/>
    <w:rsid w:val="008C60B7"/>
    <w:rsid w:val="008C70CB"/>
    <w:rsid w:val="008D067E"/>
    <w:rsid w:val="008D7CB0"/>
    <w:rsid w:val="008E1A9A"/>
    <w:rsid w:val="008E368C"/>
    <w:rsid w:val="008E5C23"/>
    <w:rsid w:val="008E6ABC"/>
    <w:rsid w:val="008F0C8C"/>
    <w:rsid w:val="008F1E07"/>
    <w:rsid w:val="008F3A9D"/>
    <w:rsid w:val="008F53AF"/>
    <w:rsid w:val="00900D96"/>
    <w:rsid w:val="00907238"/>
    <w:rsid w:val="00907D0E"/>
    <w:rsid w:val="00911005"/>
    <w:rsid w:val="009141CE"/>
    <w:rsid w:val="00920610"/>
    <w:rsid w:val="00920B28"/>
    <w:rsid w:val="00930701"/>
    <w:rsid w:val="00952275"/>
    <w:rsid w:val="009525BC"/>
    <w:rsid w:val="00956F68"/>
    <w:rsid w:val="009573DA"/>
    <w:rsid w:val="0095762F"/>
    <w:rsid w:val="00957AB3"/>
    <w:rsid w:val="009601EE"/>
    <w:rsid w:val="00961F84"/>
    <w:rsid w:val="0096520A"/>
    <w:rsid w:val="00982949"/>
    <w:rsid w:val="00984C5C"/>
    <w:rsid w:val="009855F5"/>
    <w:rsid w:val="00987B64"/>
    <w:rsid w:val="0099293A"/>
    <w:rsid w:val="00993E78"/>
    <w:rsid w:val="00997B46"/>
    <w:rsid w:val="009A4D04"/>
    <w:rsid w:val="009A6DA2"/>
    <w:rsid w:val="009A7809"/>
    <w:rsid w:val="009B0932"/>
    <w:rsid w:val="009B3AB3"/>
    <w:rsid w:val="009C506A"/>
    <w:rsid w:val="009D02FF"/>
    <w:rsid w:val="009D52A1"/>
    <w:rsid w:val="009E2078"/>
    <w:rsid w:val="009E3E59"/>
    <w:rsid w:val="009E6223"/>
    <w:rsid w:val="009E6885"/>
    <w:rsid w:val="009F1AC1"/>
    <w:rsid w:val="009F1B8D"/>
    <w:rsid w:val="00A001F3"/>
    <w:rsid w:val="00A01179"/>
    <w:rsid w:val="00A0178F"/>
    <w:rsid w:val="00A02F7B"/>
    <w:rsid w:val="00A03F3C"/>
    <w:rsid w:val="00A05592"/>
    <w:rsid w:val="00A05CE4"/>
    <w:rsid w:val="00A05EEA"/>
    <w:rsid w:val="00A06CC2"/>
    <w:rsid w:val="00A0702C"/>
    <w:rsid w:val="00A146B0"/>
    <w:rsid w:val="00A14D2C"/>
    <w:rsid w:val="00A14D40"/>
    <w:rsid w:val="00A22AEB"/>
    <w:rsid w:val="00A26082"/>
    <w:rsid w:val="00A35EF7"/>
    <w:rsid w:val="00A44770"/>
    <w:rsid w:val="00A44B66"/>
    <w:rsid w:val="00A466DE"/>
    <w:rsid w:val="00A5399C"/>
    <w:rsid w:val="00A53EE1"/>
    <w:rsid w:val="00A5749F"/>
    <w:rsid w:val="00A70FF6"/>
    <w:rsid w:val="00A714C2"/>
    <w:rsid w:val="00A72DD7"/>
    <w:rsid w:val="00A741B4"/>
    <w:rsid w:val="00A86DC3"/>
    <w:rsid w:val="00A92097"/>
    <w:rsid w:val="00A9282F"/>
    <w:rsid w:val="00AA1497"/>
    <w:rsid w:val="00AA1EC1"/>
    <w:rsid w:val="00AA2BFB"/>
    <w:rsid w:val="00AA4E11"/>
    <w:rsid w:val="00AB13E7"/>
    <w:rsid w:val="00AB23F0"/>
    <w:rsid w:val="00AB73C0"/>
    <w:rsid w:val="00AC5552"/>
    <w:rsid w:val="00AC7058"/>
    <w:rsid w:val="00AD2F1E"/>
    <w:rsid w:val="00AD3E1E"/>
    <w:rsid w:val="00AD52DB"/>
    <w:rsid w:val="00AE2884"/>
    <w:rsid w:val="00AF25F9"/>
    <w:rsid w:val="00AF31D6"/>
    <w:rsid w:val="00AF3495"/>
    <w:rsid w:val="00AF4A51"/>
    <w:rsid w:val="00B0337D"/>
    <w:rsid w:val="00B03C67"/>
    <w:rsid w:val="00B05937"/>
    <w:rsid w:val="00B0653B"/>
    <w:rsid w:val="00B102BB"/>
    <w:rsid w:val="00B12645"/>
    <w:rsid w:val="00B12F6D"/>
    <w:rsid w:val="00B1464A"/>
    <w:rsid w:val="00B17DBA"/>
    <w:rsid w:val="00B22440"/>
    <w:rsid w:val="00B24A0E"/>
    <w:rsid w:val="00B27822"/>
    <w:rsid w:val="00B27F10"/>
    <w:rsid w:val="00B3005D"/>
    <w:rsid w:val="00B33BCB"/>
    <w:rsid w:val="00B34247"/>
    <w:rsid w:val="00B348A2"/>
    <w:rsid w:val="00B42B81"/>
    <w:rsid w:val="00B50057"/>
    <w:rsid w:val="00B55911"/>
    <w:rsid w:val="00B60643"/>
    <w:rsid w:val="00B6405D"/>
    <w:rsid w:val="00B65666"/>
    <w:rsid w:val="00B72239"/>
    <w:rsid w:val="00B747B2"/>
    <w:rsid w:val="00B87858"/>
    <w:rsid w:val="00BA116E"/>
    <w:rsid w:val="00BA7E9C"/>
    <w:rsid w:val="00BB2585"/>
    <w:rsid w:val="00BC1E90"/>
    <w:rsid w:val="00BD0135"/>
    <w:rsid w:val="00BD2D2E"/>
    <w:rsid w:val="00BE1B05"/>
    <w:rsid w:val="00BE571B"/>
    <w:rsid w:val="00BE5908"/>
    <w:rsid w:val="00BE740B"/>
    <w:rsid w:val="00BF012A"/>
    <w:rsid w:val="00BF1455"/>
    <w:rsid w:val="00BF4236"/>
    <w:rsid w:val="00C02F9D"/>
    <w:rsid w:val="00C03B04"/>
    <w:rsid w:val="00C03B64"/>
    <w:rsid w:val="00C04A78"/>
    <w:rsid w:val="00C06184"/>
    <w:rsid w:val="00C200F6"/>
    <w:rsid w:val="00C25874"/>
    <w:rsid w:val="00C33121"/>
    <w:rsid w:val="00C33781"/>
    <w:rsid w:val="00C367BD"/>
    <w:rsid w:val="00C409FF"/>
    <w:rsid w:val="00C40F78"/>
    <w:rsid w:val="00C414C5"/>
    <w:rsid w:val="00C42334"/>
    <w:rsid w:val="00C44430"/>
    <w:rsid w:val="00C45B5F"/>
    <w:rsid w:val="00C509D4"/>
    <w:rsid w:val="00C54531"/>
    <w:rsid w:val="00C54D2D"/>
    <w:rsid w:val="00C5527E"/>
    <w:rsid w:val="00C616A1"/>
    <w:rsid w:val="00C63573"/>
    <w:rsid w:val="00C64CA7"/>
    <w:rsid w:val="00C65B68"/>
    <w:rsid w:val="00C72288"/>
    <w:rsid w:val="00C84912"/>
    <w:rsid w:val="00C85F99"/>
    <w:rsid w:val="00C917B9"/>
    <w:rsid w:val="00C918F1"/>
    <w:rsid w:val="00CA1C7B"/>
    <w:rsid w:val="00CA2C28"/>
    <w:rsid w:val="00CA4827"/>
    <w:rsid w:val="00CA565D"/>
    <w:rsid w:val="00CB12C0"/>
    <w:rsid w:val="00CB76D4"/>
    <w:rsid w:val="00CC3B0B"/>
    <w:rsid w:val="00CE1B10"/>
    <w:rsid w:val="00CE52FE"/>
    <w:rsid w:val="00CE53F9"/>
    <w:rsid w:val="00CE57FF"/>
    <w:rsid w:val="00CE7C79"/>
    <w:rsid w:val="00CF0D09"/>
    <w:rsid w:val="00CF79C8"/>
    <w:rsid w:val="00D056CA"/>
    <w:rsid w:val="00D07938"/>
    <w:rsid w:val="00D07CD4"/>
    <w:rsid w:val="00D170BD"/>
    <w:rsid w:val="00D177C8"/>
    <w:rsid w:val="00D24DEC"/>
    <w:rsid w:val="00D30AF4"/>
    <w:rsid w:val="00D45439"/>
    <w:rsid w:val="00D56724"/>
    <w:rsid w:val="00D70834"/>
    <w:rsid w:val="00D908B1"/>
    <w:rsid w:val="00D9300E"/>
    <w:rsid w:val="00D939DA"/>
    <w:rsid w:val="00DA192F"/>
    <w:rsid w:val="00DA2575"/>
    <w:rsid w:val="00DA3954"/>
    <w:rsid w:val="00DB1393"/>
    <w:rsid w:val="00DB4995"/>
    <w:rsid w:val="00DB5CF3"/>
    <w:rsid w:val="00DC0685"/>
    <w:rsid w:val="00DC13D3"/>
    <w:rsid w:val="00DC3942"/>
    <w:rsid w:val="00DC6B01"/>
    <w:rsid w:val="00DE0141"/>
    <w:rsid w:val="00DF4A0E"/>
    <w:rsid w:val="00DF68F0"/>
    <w:rsid w:val="00DF7474"/>
    <w:rsid w:val="00E026A6"/>
    <w:rsid w:val="00E04C01"/>
    <w:rsid w:val="00E112DD"/>
    <w:rsid w:val="00E11C3C"/>
    <w:rsid w:val="00E13460"/>
    <w:rsid w:val="00E22EBE"/>
    <w:rsid w:val="00E27DA7"/>
    <w:rsid w:val="00E3764C"/>
    <w:rsid w:val="00E40486"/>
    <w:rsid w:val="00E418DA"/>
    <w:rsid w:val="00E41B2C"/>
    <w:rsid w:val="00E43088"/>
    <w:rsid w:val="00E5019D"/>
    <w:rsid w:val="00E53201"/>
    <w:rsid w:val="00E53E95"/>
    <w:rsid w:val="00E54F6B"/>
    <w:rsid w:val="00E606DB"/>
    <w:rsid w:val="00E60CFA"/>
    <w:rsid w:val="00E63101"/>
    <w:rsid w:val="00E634BB"/>
    <w:rsid w:val="00E65024"/>
    <w:rsid w:val="00E660F3"/>
    <w:rsid w:val="00E67C67"/>
    <w:rsid w:val="00E76606"/>
    <w:rsid w:val="00E81D33"/>
    <w:rsid w:val="00E839C4"/>
    <w:rsid w:val="00E94A17"/>
    <w:rsid w:val="00E951FB"/>
    <w:rsid w:val="00EA1FA1"/>
    <w:rsid w:val="00EA4145"/>
    <w:rsid w:val="00EA429B"/>
    <w:rsid w:val="00EA7CD7"/>
    <w:rsid w:val="00ED0D24"/>
    <w:rsid w:val="00ED201C"/>
    <w:rsid w:val="00ED64FB"/>
    <w:rsid w:val="00ED7B39"/>
    <w:rsid w:val="00EE32EA"/>
    <w:rsid w:val="00EE42F6"/>
    <w:rsid w:val="00EF0F67"/>
    <w:rsid w:val="00EF5A73"/>
    <w:rsid w:val="00EF7A87"/>
    <w:rsid w:val="00F03D1D"/>
    <w:rsid w:val="00F103FD"/>
    <w:rsid w:val="00F12CD6"/>
    <w:rsid w:val="00F20997"/>
    <w:rsid w:val="00F22F52"/>
    <w:rsid w:val="00F230EC"/>
    <w:rsid w:val="00F336E3"/>
    <w:rsid w:val="00F3431A"/>
    <w:rsid w:val="00F56D48"/>
    <w:rsid w:val="00F60942"/>
    <w:rsid w:val="00F64812"/>
    <w:rsid w:val="00F65653"/>
    <w:rsid w:val="00F82CE9"/>
    <w:rsid w:val="00F842BE"/>
    <w:rsid w:val="00F85627"/>
    <w:rsid w:val="00F86414"/>
    <w:rsid w:val="00F936B1"/>
    <w:rsid w:val="00F96DDB"/>
    <w:rsid w:val="00FA0B09"/>
    <w:rsid w:val="00FA28D3"/>
    <w:rsid w:val="00FB2A9F"/>
    <w:rsid w:val="00FC1825"/>
    <w:rsid w:val="00FD05DB"/>
    <w:rsid w:val="00FD3BAC"/>
    <w:rsid w:val="00FD7019"/>
    <w:rsid w:val="00FF519D"/>
    <w:rsid w:val="00FF566A"/>
    <w:rsid w:val="00FF7039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C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qFormat/>
    <w:rsid w:val="00346A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09D4"/>
    <w:pPr>
      <w:ind w:left="720"/>
      <w:contextualSpacing/>
    </w:pPr>
  </w:style>
  <w:style w:type="character" w:customStyle="1" w:styleId="apple-style-span">
    <w:name w:val="apple-style-span"/>
    <w:basedOn w:val="a0"/>
    <w:rsid w:val="000C3ACB"/>
  </w:style>
  <w:style w:type="character" w:customStyle="1" w:styleId="apple-converted-space">
    <w:name w:val="apple-converted-space"/>
    <w:basedOn w:val="a0"/>
    <w:rsid w:val="000C3ACB"/>
  </w:style>
  <w:style w:type="paragraph" w:styleId="a4">
    <w:name w:val="Body Text"/>
    <w:basedOn w:val="a"/>
    <w:link w:val="a5"/>
    <w:semiHidden/>
    <w:unhideWhenUsed/>
    <w:rsid w:val="00E7660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5">
    <w:name w:val="Основной текст Знак"/>
    <w:link w:val="a4"/>
    <w:semiHidden/>
    <w:rsid w:val="00E76606"/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Body Text 2"/>
    <w:basedOn w:val="a"/>
    <w:link w:val="21"/>
    <w:unhideWhenUsed/>
    <w:rsid w:val="00E7660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2 Знак"/>
    <w:link w:val="20"/>
    <w:rsid w:val="00E76606"/>
    <w:rPr>
      <w:rFonts w:ascii="Times New Roman" w:eastAsia="Times New Roman" w:hAnsi="Times New Roman"/>
      <w:sz w:val="24"/>
      <w:szCs w:val="24"/>
    </w:rPr>
  </w:style>
  <w:style w:type="character" w:styleId="a6">
    <w:name w:val="Hyperlink"/>
    <w:unhideWhenUsed/>
    <w:rsid w:val="00E76606"/>
    <w:rPr>
      <w:color w:val="0000FF"/>
      <w:u w:val="single"/>
    </w:rPr>
  </w:style>
  <w:style w:type="paragraph" w:styleId="a7">
    <w:name w:val="Normal (Web)"/>
    <w:basedOn w:val="a"/>
    <w:uiPriority w:val="99"/>
    <w:rsid w:val="00DF4A0E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D3550"/>
    <w:pPr>
      <w:ind w:left="720"/>
      <w:contextualSpacing/>
    </w:pPr>
    <w:rPr>
      <w:rFonts w:eastAsia="Times New Roman"/>
    </w:rPr>
  </w:style>
  <w:style w:type="paragraph" w:customStyle="1" w:styleId="a8">
    <w:name w:val="Знак"/>
    <w:basedOn w:val="a"/>
    <w:rsid w:val="00BD2D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er"/>
    <w:basedOn w:val="a"/>
    <w:rsid w:val="00194E1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94E13"/>
  </w:style>
  <w:style w:type="paragraph" w:styleId="ab">
    <w:name w:val="Plain Text"/>
    <w:basedOn w:val="a"/>
    <w:semiHidden/>
    <w:unhideWhenUsed/>
    <w:rsid w:val="00E53E95"/>
    <w:pPr>
      <w:spacing w:after="0" w:line="240" w:lineRule="auto"/>
    </w:pPr>
    <w:rPr>
      <w:rFonts w:ascii="Consolas" w:hAnsi="Consolas"/>
      <w:sz w:val="21"/>
      <w:szCs w:val="21"/>
    </w:rPr>
  </w:style>
  <w:style w:type="paragraph" w:styleId="ac">
    <w:name w:val="Balloon Text"/>
    <w:basedOn w:val="a"/>
    <w:semiHidden/>
    <w:rsid w:val="00222EE2"/>
    <w:rPr>
      <w:rFonts w:ascii="Tahoma" w:hAnsi="Tahoma" w:cs="Tahoma"/>
      <w:sz w:val="16"/>
      <w:szCs w:val="16"/>
    </w:rPr>
  </w:style>
  <w:style w:type="paragraph" w:customStyle="1" w:styleId="p7">
    <w:name w:val="p7"/>
    <w:basedOn w:val="a"/>
    <w:rsid w:val="005129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512955"/>
  </w:style>
  <w:style w:type="character" w:styleId="ad">
    <w:name w:val="Strong"/>
    <w:qFormat/>
    <w:rsid w:val="00AF25F9"/>
    <w:rPr>
      <w:b/>
      <w:bCs/>
    </w:rPr>
  </w:style>
  <w:style w:type="table" w:styleId="ae">
    <w:name w:val="Table Grid"/>
    <w:basedOn w:val="a1"/>
    <w:uiPriority w:val="59"/>
    <w:rsid w:val="00D07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5762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5762F"/>
    <w:rPr>
      <w:sz w:val="22"/>
      <w:szCs w:val="22"/>
      <w:lang w:eastAsia="en-US"/>
    </w:rPr>
  </w:style>
  <w:style w:type="paragraph" w:customStyle="1" w:styleId="22">
    <w:name w:val="2"/>
    <w:basedOn w:val="a"/>
    <w:qFormat/>
    <w:rsid w:val="00AE288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C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qFormat/>
    <w:rsid w:val="00346A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09D4"/>
    <w:pPr>
      <w:ind w:left="720"/>
      <w:contextualSpacing/>
    </w:pPr>
  </w:style>
  <w:style w:type="character" w:customStyle="1" w:styleId="apple-style-span">
    <w:name w:val="apple-style-span"/>
    <w:basedOn w:val="a0"/>
    <w:rsid w:val="000C3ACB"/>
  </w:style>
  <w:style w:type="character" w:customStyle="1" w:styleId="apple-converted-space">
    <w:name w:val="apple-converted-space"/>
    <w:basedOn w:val="a0"/>
    <w:rsid w:val="000C3ACB"/>
  </w:style>
  <w:style w:type="paragraph" w:styleId="a4">
    <w:name w:val="Body Text"/>
    <w:basedOn w:val="a"/>
    <w:link w:val="a5"/>
    <w:semiHidden/>
    <w:unhideWhenUsed/>
    <w:rsid w:val="00E7660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5">
    <w:name w:val="Основной текст Знак"/>
    <w:link w:val="a4"/>
    <w:semiHidden/>
    <w:rsid w:val="00E76606"/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Body Text 2"/>
    <w:basedOn w:val="a"/>
    <w:link w:val="21"/>
    <w:unhideWhenUsed/>
    <w:rsid w:val="00E7660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2 Знак"/>
    <w:link w:val="20"/>
    <w:rsid w:val="00E76606"/>
    <w:rPr>
      <w:rFonts w:ascii="Times New Roman" w:eastAsia="Times New Roman" w:hAnsi="Times New Roman"/>
      <w:sz w:val="24"/>
      <w:szCs w:val="24"/>
    </w:rPr>
  </w:style>
  <w:style w:type="character" w:styleId="a6">
    <w:name w:val="Hyperlink"/>
    <w:unhideWhenUsed/>
    <w:rsid w:val="00E76606"/>
    <w:rPr>
      <w:color w:val="0000FF"/>
      <w:u w:val="single"/>
    </w:rPr>
  </w:style>
  <w:style w:type="paragraph" w:styleId="a7">
    <w:name w:val="Normal (Web)"/>
    <w:basedOn w:val="a"/>
    <w:uiPriority w:val="99"/>
    <w:rsid w:val="00DF4A0E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D3550"/>
    <w:pPr>
      <w:ind w:left="720"/>
      <w:contextualSpacing/>
    </w:pPr>
    <w:rPr>
      <w:rFonts w:eastAsia="Times New Roman"/>
    </w:rPr>
  </w:style>
  <w:style w:type="paragraph" w:customStyle="1" w:styleId="a8">
    <w:name w:val="Знак"/>
    <w:basedOn w:val="a"/>
    <w:rsid w:val="00BD2D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er"/>
    <w:basedOn w:val="a"/>
    <w:rsid w:val="00194E1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94E13"/>
  </w:style>
  <w:style w:type="paragraph" w:styleId="ab">
    <w:name w:val="Plain Text"/>
    <w:basedOn w:val="a"/>
    <w:semiHidden/>
    <w:unhideWhenUsed/>
    <w:rsid w:val="00E53E95"/>
    <w:pPr>
      <w:spacing w:after="0" w:line="240" w:lineRule="auto"/>
    </w:pPr>
    <w:rPr>
      <w:rFonts w:ascii="Consolas" w:hAnsi="Consolas"/>
      <w:sz w:val="21"/>
      <w:szCs w:val="21"/>
    </w:rPr>
  </w:style>
  <w:style w:type="paragraph" w:styleId="ac">
    <w:name w:val="Balloon Text"/>
    <w:basedOn w:val="a"/>
    <w:semiHidden/>
    <w:rsid w:val="00222EE2"/>
    <w:rPr>
      <w:rFonts w:ascii="Tahoma" w:hAnsi="Tahoma" w:cs="Tahoma"/>
      <w:sz w:val="16"/>
      <w:szCs w:val="16"/>
    </w:rPr>
  </w:style>
  <w:style w:type="paragraph" w:customStyle="1" w:styleId="p7">
    <w:name w:val="p7"/>
    <w:basedOn w:val="a"/>
    <w:rsid w:val="005129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512955"/>
  </w:style>
  <w:style w:type="character" w:styleId="ad">
    <w:name w:val="Strong"/>
    <w:qFormat/>
    <w:rsid w:val="00AF25F9"/>
    <w:rPr>
      <w:b/>
      <w:bCs/>
    </w:rPr>
  </w:style>
  <w:style w:type="table" w:styleId="ae">
    <w:name w:val="Table Grid"/>
    <w:basedOn w:val="a1"/>
    <w:uiPriority w:val="59"/>
    <w:rsid w:val="00D07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5762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5762F"/>
    <w:rPr>
      <w:sz w:val="22"/>
      <w:szCs w:val="22"/>
      <w:lang w:eastAsia="en-US"/>
    </w:rPr>
  </w:style>
  <w:style w:type="paragraph" w:customStyle="1" w:styleId="22">
    <w:name w:val="2"/>
    <w:basedOn w:val="a"/>
    <w:qFormat/>
    <w:rsid w:val="00AE288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sop-journa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onf-ipsop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noskainfo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sop.sf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sop-journal.com" TargetMode="External"/><Relationship Id="rId10" Type="http://schemas.openxmlformats.org/officeDocument/2006/relationships/hyperlink" Target="mailto:akbelousova@sfedu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vd@novoch.ru" TargetMode="External"/><Relationship Id="rId14" Type="http://schemas.openxmlformats.org/officeDocument/2006/relationships/hyperlink" Target="http://www.ipsop.sf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554DB-3F7D-4E00-8223-282F22C7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3959</Words>
  <Characters>22571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Южный федеральный университет</vt:lpstr>
    </vt:vector>
  </TitlesOfParts>
  <Company/>
  <LinksUpToDate>false</LinksUpToDate>
  <CharactersWithSpaces>26478</CharactersWithSpaces>
  <SharedDoc>false</SharedDoc>
  <HLinks>
    <vt:vector size="18" baseType="variant">
      <vt:variant>
        <vt:i4>524383</vt:i4>
      </vt:variant>
      <vt:variant>
        <vt:i4>5</vt:i4>
      </vt:variant>
      <vt:variant>
        <vt:i4>0</vt:i4>
      </vt:variant>
      <vt:variant>
        <vt:i4>5</vt:i4>
      </vt:variant>
      <vt:variant>
        <vt:lpwstr>http://www.snoskainfo.ru/</vt:lpwstr>
      </vt:variant>
      <vt:variant>
        <vt:lpwstr/>
      </vt:variant>
      <vt:variant>
        <vt:i4>6750274</vt:i4>
      </vt:variant>
      <vt:variant>
        <vt:i4>2</vt:i4>
      </vt:variant>
      <vt:variant>
        <vt:i4>0</vt:i4>
      </vt:variant>
      <vt:variant>
        <vt:i4>5</vt:i4>
      </vt:variant>
      <vt:variant>
        <vt:lpwstr>mailto:akbelousova@sfedu.ru</vt:lpwstr>
      </vt:variant>
      <vt:variant>
        <vt:lpwstr/>
      </vt:variant>
      <vt:variant>
        <vt:i4>4784230</vt:i4>
      </vt:variant>
      <vt:variant>
        <vt:i4>0</vt:i4>
      </vt:variant>
      <vt:variant>
        <vt:i4>0</vt:i4>
      </vt:variant>
      <vt:variant>
        <vt:i4>5</vt:i4>
      </vt:variant>
      <vt:variant>
        <vt:lpwstr>mailto:ovd@novoch.ru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Южный федеральный университет</dc:title>
  <dc:creator>Елена</dc:creator>
  <cp:lastModifiedBy>Юля</cp:lastModifiedBy>
  <cp:revision>27</cp:revision>
  <cp:lastPrinted>2013-03-26T19:18:00Z</cp:lastPrinted>
  <dcterms:created xsi:type="dcterms:W3CDTF">2014-06-19T07:13:00Z</dcterms:created>
  <dcterms:modified xsi:type="dcterms:W3CDTF">2014-06-19T07:32:00Z</dcterms:modified>
</cp:coreProperties>
</file>