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36F4" w:rsidRDefault="005736F4" w:rsidP="00276756">
      <w:pPr>
        <w:jc w:val="center"/>
        <w:rPr>
          <w:b/>
          <w:bCs/>
          <w:sz w:val="32"/>
          <w:szCs w:val="32"/>
          <w:lang w:val="en-US"/>
        </w:rPr>
      </w:pPr>
    </w:p>
    <w:p w:rsidR="001C4671" w:rsidRPr="001C4671" w:rsidRDefault="001C4671" w:rsidP="001C4671">
      <w:pPr>
        <w:pStyle w:val="af3"/>
        <w:suppressAutoHyphens/>
        <w:spacing w:line="360" w:lineRule="auto"/>
        <w:jc w:val="center"/>
        <w:rPr>
          <w:sz w:val="28"/>
          <w:szCs w:val="28"/>
        </w:rPr>
      </w:pPr>
      <w:r w:rsidRPr="001C4671">
        <w:rPr>
          <w:sz w:val="28"/>
          <w:szCs w:val="28"/>
        </w:rPr>
        <w:t>Министерство образования и науки Российской Федерации</w:t>
      </w:r>
    </w:p>
    <w:p w:rsidR="001C4671" w:rsidRPr="001C4671" w:rsidRDefault="001C4671" w:rsidP="001C4671">
      <w:pPr>
        <w:pStyle w:val="af3"/>
        <w:suppressAutoHyphens/>
        <w:spacing w:line="360" w:lineRule="auto"/>
        <w:jc w:val="center"/>
        <w:rPr>
          <w:sz w:val="28"/>
          <w:szCs w:val="28"/>
        </w:rPr>
      </w:pPr>
      <w:r w:rsidRPr="001C4671">
        <w:rPr>
          <w:sz w:val="28"/>
          <w:szCs w:val="28"/>
        </w:rPr>
        <w:t>Государственный институт русского языка им. А.С. Пушкина</w:t>
      </w:r>
    </w:p>
    <w:p w:rsidR="001C4671" w:rsidRDefault="001C4671" w:rsidP="00276756">
      <w:pPr>
        <w:jc w:val="center"/>
        <w:rPr>
          <w:b/>
          <w:bCs/>
          <w:sz w:val="32"/>
          <w:szCs w:val="32"/>
        </w:rPr>
      </w:pPr>
      <w:r w:rsidRPr="00A43B31"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182245</wp:posOffset>
            </wp:positionV>
            <wp:extent cx="2341880" cy="2009775"/>
            <wp:effectExtent l="0" t="0" r="0" b="0"/>
            <wp:wrapSquare wrapText="bothSides"/>
            <wp:docPr id="4" name="Рисунок 4" descr="C:\Users\IAMayev\Downloads\K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Mayev\Downloads\KM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4671" w:rsidRDefault="001C4671" w:rsidP="00276756">
      <w:pPr>
        <w:jc w:val="center"/>
        <w:rPr>
          <w:b/>
          <w:bCs/>
          <w:sz w:val="32"/>
          <w:szCs w:val="32"/>
        </w:rPr>
      </w:pPr>
    </w:p>
    <w:p w:rsidR="001C4671" w:rsidRDefault="001C4671" w:rsidP="00276756">
      <w:pPr>
        <w:jc w:val="center"/>
        <w:rPr>
          <w:b/>
          <w:bCs/>
          <w:sz w:val="32"/>
          <w:szCs w:val="32"/>
        </w:rPr>
      </w:pPr>
    </w:p>
    <w:p w:rsidR="001C4671" w:rsidRDefault="001C4671" w:rsidP="00276756">
      <w:pPr>
        <w:jc w:val="center"/>
        <w:rPr>
          <w:b/>
          <w:bCs/>
          <w:sz w:val="32"/>
          <w:szCs w:val="32"/>
        </w:rPr>
      </w:pPr>
    </w:p>
    <w:p w:rsidR="001C4671" w:rsidRDefault="001C4671" w:rsidP="00276756">
      <w:pPr>
        <w:jc w:val="center"/>
        <w:rPr>
          <w:b/>
          <w:bCs/>
          <w:sz w:val="32"/>
          <w:szCs w:val="32"/>
        </w:rPr>
      </w:pPr>
    </w:p>
    <w:p w:rsidR="001C4671" w:rsidRDefault="001C4671" w:rsidP="00276756">
      <w:pPr>
        <w:jc w:val="center"/>
        <w:rPr>
          <w:b/>
          <w:bCs/>
          <w:sz w:val="32"/>
          <w:szCs w:val="32"/>
        </w:rPr>
      </w:pPr>
    </w:p>
    <w:p w:rsidR="001C4671" w:rsidRDefault="001C4671" w:rsidP="00276756">
      <w:pPr>
        <w:jc w:val="center"/>
        <w:rPr>
          <w:b/>
          <w:bCs/>
          <w:sz w:val="32"/>
          <w:szCs w:val="32"/>
        </w:rPr>
      </w:pPr>
    </w:p>
    <w:p w:rsidR="001C4671" w:rsidRDefault="001C4671" w:rsidP="00276756">
      <w:pPr>
        <w:jc w:val="center"/>
        <w:rPr>
          <w:b/>
          <w:bCs/>
          <w:sz w:val="32"/>
          <w:szCs w:val="32"/>
        </w:rPr>
      </w:pPr>
    </w:p>
    <w:p w:rsidR="00CA7ECC" w:rsidRDefault="00CA7ECC" w:rsidP="001C4671">
      <w:pPr>
        <w:rPr>
          <w:b/>
          <w:bCs/>
          <w:sz w:val="32"/>
          <w:szCs w:val="32"/>
        </w:rPr>
      </w:pPr>
    </w:p>
    <w:p w:rsidR="001C4671" w:rsidRDefault="001C4671" w:rsidP="00276756">
      <w:pPr>
        <w:jc w:val="center"/>
        <w:rPr>
          <w:b/>
          <w:bCs/>
          <w:sz w:val="32"/>
          <w:szCs w:val="32"/>
        </w:rPr>
      </w:pPr>
    </w:p>
    <w:p w:rsidR="001C4671" w:rsidRPr="001C4671" w:rsidRDefault="001C4671" w:rsidP="001C4671">
      <w:pPr>
        <w:suppressAutoHyphens w:val="0"/>
        <w:spacing w:line="240" w:lineRule="auto"/>
        <w:jc w:val="center"/>
        <w:rPr>
          <w:b/>
          <w:bCs/>
          <w:sz w:val="24"/>
          <w:szCs w:val="24"/>
          <w:lang w:eastAsia="en-US"/>
        </w:rPr>
      </w:pPr>
      <w:r w:rsidRPr="001C4671">
        <w:rPr>
          <w:b/>
          <w:bCs/>
          <w:sz w:val="24"/>
          <w:szCs w:val="24"/>
          <w:lang w:eastAsia="en-US"/>
        </w:rPr>
        <w:t>ИНФОРМАЦИОННОЕ ПИСЬМО № 2</w:t>
      </w:r>
    </w:p>
    <w:p w:rsidR="001C4671" w:rsidRPr="001C4671" w:rsidRDefault="001C4671" w:rsidP="001C4671">
      <w:pPr>
        <w:suppressAutoHyphens w:val="0"/>
        <w:spacing w:line="240" w:lineRule="auto"/>
        <w:jc w:val="center"/>
        <w:rPr>
          <w:b/>
          <w:bCs/>
          <w:i/>
          <w:iCs/>
          <w:sz w:val="24"/>
          <w:szCs w:val="24"/>
          <w:lang w:eastAsia="en-US"/>
        </w:rPr>
      </w:pPr>
    </w:p>
    <w:p w:rsidR="001C4671" w:rsidRPr="001C4671" w:rsidRDefault="001C4671" w:rsidP="001C4671">
      <w:pPr>
        <w:suppressAutoHyphens w:val="0"/>
        <w:spacing w:line="240" w:lineRule="auto"/>
        <w:jc w:val="center"/>
        <w:rPr>
          <w:b/>
          <w:bCs/>
          <w:i/>
          <w:iCs/>
          <w:sz w:val="24"/>
          <w:szCs w:val="24"/>
          <w:lang w:eastAsia="en-US"/>
        </w:rPr>
      </w:pPr>
    </w:p>
    <w:p w:rsidR="001C4671" w:rsidRPr="001C4671" w:rsidRDefault="001C4671" w:rsidP="001C4671">
      <w:pPr>
        <w:suppressAutoHyphens w:val="0"/>
        <w:spacing w:line="240" w:lineRule="auto"/>
        <w:jc w:val="center"/>
        <w:rPr>
          <w:b/>
          <w:bCs/>
          <w:i/>
          <w:iCs/>
          <w:sz w:val="24"/>
          <w:szCs w:val="24"/>
          <w:lang w:eastAsia="en-US"/>
        </w:rPr>
      </w:pPr>
      <w:r w:rsidRPr="001C4671">
        <w:rPr>
          <w:b/>
          <w:bCs/>
          <w:i/>
          <w:iCs/>
          <w:sz w:val="24"/>
          <w:szCs w:val="24"/>
          <w:lang w:eastAsia="en-US"/>
        </w:rPr>
        <w:t>Уважаемые коллеги!</w:t>
      </w:r>
    </w:p>
    <w:p w:rsidR="001C4671" w:rsidRPr="001C4671" w:rsidRDefault="001C4671" w:rsidP="001C4671">
      <w:pPr>
        <w:suppressAutoHyphens w:val="0"/>
        <w:spacing w:line="240" w:lineRule="auto"/>
        <w:jc w:val="center"/>
        <w:rPr>
          <w:b/>
          <w:bCs/>
          <w:i/>
          <w:iCs/>
          <w:sz w:val="24"/>
          <w:szCs w:val="24"/>
          <w:lang w:eastAsia="en-US"/>
        </w:rPr>
      </w:pPr>
    </w:p>
    <w:p w:rsidR="001C4671" w:rsidRPr="001C4671" w:rsidRDefault="001C4671" w:rsidP="00406ADA">
      <w:pPr>
        <w:suppressAutoHyphens w:val="0"/>
        <w:spacing w:line="360" w:lineRule="auto"/>
        <w:ind w:firstLine="567"/>
        <w:jc w:val="center"/>
        <w:rPr>
          <w:bCs/>
          <w:sz w:val="24"/>
          <w:szCs w:val="24"/>
          <w:lang w:eastAsia="en-US"/>
        </w:rPr>
      </w:pPr>
      <w:r w:rsidRPr="001C4671">
        <w:rPr>
          <w:sz w:val="24"/>
          <w:szCs w:val="24"/>
          <w:lang w:eastAsia="en-US"/>
        </w:rPr>
        <w:t xml:space="preserve">Приглашаем вас принять участие в </w:t>
      </w:r>
      <w:r>
        <w:rPr>
          <w:sz w:val="24"/>
          <w:szCs w:val="24"/>
          <w:lang w:eastAsia="en-US"/>
        </w:rPr>
        <w:t xml:space="preserve">научно-образовательном проекте </w:t>
      </w:r>
      <w:r w:rsidRPr="001C4671">
        <w:rPr>
          <w:sz w:val="24"/>
          <w:szCs w:val="24"/>
          <w:lang w:eastAsia="en-US"/>
        </w:rPr>
        <w:br/>
      </w:r>
      <w:r w:rsidRPr="001C4671">
        <w:rPr>
          <w:b/>
          <w:bCs/>
          <w:sz w:val="24"/>
          <w:szCs w:val="24"/>
          <w:lang w:eastAsia="en-US"/>
        </w:rPr>
        <w:t>«</w:t>
      </w:r>
      <w:r>
        <w:rPr>
          <w:b/>
          <w:bCs/>
          <w:sz w:val="24"/>
          <w:szCs w:val="24"/>
          <w:lang w:eastAsia="en-US"/>
        </w:rPr>
        <w:t>КИРИЛЛО-МЕФОДИЕВСКАЯ НЕДЕЛЯ</w:t>
      </w:r>
      <w:r w:rsidRPr="001C4671">
        <w:rPr>
          <w:b/>
          <w:bCs/>
          <w:sz w:val="24"/>
          <w:szCs w:val="24"/>
          <w:lang w:eastAsia="en-US"/>
        </w:rPr>
        <w:t>»</w:t>
      </w:r>
      <w:r w:rsidRPr="001C4671">
        <w:rPr>
          <w:bCs/>
          <w:sz w:val="24"/>
          <w:szCs w:val="24"/>
          <w:lang w:eastAsia="en-US"/>
        </w:rPr>
        <w:t>!</w:t>
      </w:r>
    </w:p>
    <w:p w:rsidR="001C4671" w:rsidRPr="00276756" w:rsidRDefault="001C4671" w:rsidP="00406ADA">
      <w:pPr>
        <w:spacing w:line="360" w:lineRule="auto"/>
        <w:jc w:val="center"/>
        <w:rPr>
          <w:b/>
          <w:bCs/>
          <w:sz w:val="32"/>
          <w:szCs w:val="32"/>
        </w:rPr>
      </w:pPr>
    </w:p>
    <w:p w:rsidR="00276756" w:rsidRDefault="00276756" w:rsidP="001C4671">
      <w:pPr>
        <w:jc w:val="both"/>
        <w:rPr>
          <w:b/>
          <w:bCs/>
          <w:sz w:val="24"/>
          <w:szCs w:val="24"/>
        </w:rPr>
      </w:pPr>
    </w:p>
    <w:p w:rsidR="006C3DF4" w:rsidRPr="00BA5269" w:rsidRDefault="001C4671" w:rsidP="00406ADA">
      <w:pPr>
        <w:spacing w:line="360" w:lineRule="auto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  <w:lang w:eastAsia="en-US"/>
        </w:rPr>
        <w:t>Научно-образовательный проект «</w:t>
      </w:r>
      <w:r w:rsidRPr="001C4671">
        <w:rPr>
          <w:bCs/>
          <w:sz w:val="24"/>
          <w:szCs w:val="24"/>
        </w:rPr>
        <w:t>Кирилло-Мефодиевская неделя»</w:t>
      </w:r>
      <w:r>
        <w:rPr>
          <w:bCs/>
          <w:sz w:val="24"/>
          <w:szCs w:val="24"/>
        </w:rPr>
        <w:t xml:space="preserve"> состоится </w:t>
      </w:r>
      <w:r w:rsidRPr="00AC3E5D">
        <w:rPr>
          <w:bCs/>
          <w:sz w:val="24"/>
          <w:szCs w:val="24"/>
        </w:rPr>
        <w:t>23 – 27 мая 2016 года</w:t>
      </w:r>
      <w:r w:rsidR="00A81855" w:rsidRPr="00A81855">
        <w:rPr>
          <w:bCs/>
          <w:sz w:val="24"/>
          <w:szCs w:val="24"/>
        </w:rPr>
        <w:t xml:space="preserve"> </w:t>
      </w:r>
      <w:r w:rsidR="00A81855">
        <w:rPr>
          <w:bCs/>
          <w:sz w:val="24"/>
          <w:szCs w:val="24"/>
        </w:rPr>
        <w:t>и</w:t>
      </w:r>
      <w:r w:rsidR="00BA5269">
        <w:rPr>
          <w:bCs/>
          <w:sz w:val="24"/>
          <w:szCs w:val="24"/>
        </w:rPr>
        <w:t xml:space="preserve"> приурочен </w:t>
      </w:r>
      <w:r w:rsidR="00BA5269" w:rsidRPr="000F4190">
        <w:rPr>
          <w:bCs/>
          <w:sz w:val="24"/>
          <w:szCs w:val="24"/>
        </w:rPr>
        <w:t>к</w:t>
      </w:r>
      <w:r w:rsidR="00BA5269">
        <w:rPr>
          <w:bCs/>
          <w:sz w:val="24"/>
          <w:szCs w:val="24"/>
        </w:rPr>
        <w:t>о</w:t>
      </w:r>
      <w:r w:rsidR="00BA5269" w:rsidRPr="000F4190">
        <w:rPr>
          <w:bCs/>
          <w:sz w:val="24"/>
          <w:szCs w:val="24"/>
        </w:rPr>
        <w:t xml:space="preserve"> </w:t>
      </w:r>
      <w:r w:rsidR="00BA5269">
        <w:rPr>
          <w:bCs/>
          <w:sz w:val="24"/>
          <w:szCs w:val="24"/>
        </w:rPr>
        <w:t>Дню славян</w:t>
      </w:r>
      <w:r w:rsidR="0056524C">
        <w:rPr>
          <w:bCs/>
          <w:sz w:val="24"/>
          <w:szCs w:val="24"/>
        </w:rPr>
        <w:t xml:space="preserve">ской письменности и культуры и </w:t>
      </w:r>
      <w:r w:rsidR="00BA5269" w:rsidRPr="00246676">
        <w:rPr>
          <w:sz w:val="24"/>
          <w:szCs w:val="24"/>
        </w:rPr>
        <w:t xml:space="preserve"> празднованию 50-летнего юбилея Государственного института русского языка им. А.С. Пушкина.</w:t>
      </w:r>
    </w:p>
    <w:p w:rsidR="000E270F" w:rsidRDefault="0041437F" w:rsidP="00406ADA">
      <w:pPr>
        <w:spacing w:line="360" w:lineRule="auto"/>
        <w:ind w:firstLine="545"/>
        <w:jc w:val="both"/>
        <w:rPr>
          <w:sz w:val="24"/>
          <w:szCs w:val="24"/>
        </w:rPr>
      </w:pPr>
      <w:r w:rsidRPr="00CF0F28">
        <w:rPr>
          <w:bCs/>
          <w:sz w:val="24"/>
          <w:szCs w:val="24"/>
        </w:rPr>
        <w:t>Цель проекта</w:t>
      </w:r>
      <w:r w:rsidRPr="00CF0F28">
        <w:rPr>
          <w:b/>
          <w:bCs/>
          <w:sz w:val="24"/>
          <w:szCs w:val="24"/>
        </w:rPr>
        <w:t xml:space="preserve"> - </w:t>
      </w:r>
      <w:r w:rsidRPr="00CF0F28">
        <w:rPr>
          <w:bCs/>
          <w:sz w:val="24"/>
          <w:szCs w:val="24"/>
        </w:rPr>
        <w:t>укрепление связей</w:t>
      </w:r>
      <w:r w:rsidRPr="00CF0F28">
        <w:rPr>
          <w:sz w:val="24"/>
          <w:szCs w:val="24"/>
        </w:rPr>
        <w:t xml:space="preserve"> между русской культурой и культурами других славянских народов, исследование диалога культур в системе «</w:t>
      </w:r>
      <w:r w:rsidR="00E52BCE">
        <w:rPr>
          <w:sz w:val="24"/>
          <w:szCs w:val="24"/>
        </w:rPr>
        <w:t xml:space="preserve">Россия – </w:t>
      </w:r>
      <w:r w:rsidRPr="00CF0F28">
        <w:rPr>
          <w:sz w:val="24"/>
          <w:szCs w:val="24"/>
        </w:rPr>
        <w:t>Запад – Восток», обмен научным опытом по актуальным вопросам языкознания и литературоведения,</w:t>
      </w:r>
      <w:r w:rsidR="00CF0F28" w:rsidRPr="00CF0F28">
        <w:rPr>
          <w:sz w:val="24"/>
          <w:szCs w:val="24"/>
        </w:rPr>
        <w:t xml:space="preserve">  вопросам преподавания русского языка и литературы в иноязычной аудитории,</w:t>
      </w:r>
      <w:r w:rsidR="00CF0F28">
        <w:rPr>
          <w:sz w:val="24"/>
          <w:szCs w:val="24"/>
        </w:rPr>
        <w:t xml:space="preserve"> </w:t>
      </w:r>
      <w:r w:rsidRPr="00CF0F28">
        <w:rPr>
          <w:sz w:val="24"/>
          <w:szCs w:val="24"/>
        </w:rPr>
        <w:t>научное осмысление современных тенденций  вузовского и школьного филологического образования</w:t>
      </w:r>
      <w:r w:rsidR="00CF0F28" w:rsidRPr="00CF0F28">
        <w:rPr>
          <w:sz w:val="24"/>
          <w:szCs w:val="24"/>
        </w:rPr>
        <w:t>.</w:t>
      </w:r>
    </w:p>
    <w:p w:rsidR="00CF0F28" w:rsidRDefault="00CF0F28" w:rsidP="00406ADA">
      <w:pPr>
        <w:spacing w:line="360" w:lineRule="auto"/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проекта </w:t>
      </w:r>
      <w:r w:rsidRPr="00C22542">
        <w:rPr>
          <w:sz w:val="24"/>
          <w:szCs w:val="24"/>
        </w:rPr>
        <w:t xml:space="preserve"> запланированы</w:t>
      </w:r>
      <w:r>
        <w:rPr>
          <w:sz w:val="24"/>
          <w:szCs w:val="24"/>
        </w:rPr>
        <w:t xml:space="preserve"> следующие мероприятия:</w:t>
      </w:r>
    </w:p>
    <w:p w:rsidR="00CF0F28" w:rsidRPr="00CF0F28" w:rsidRDefault="00CF0F28" w:rsidP="00406ADA">
      <w:pPr>
        <w:pStyle w:val="af4"/>
        <w:numPr>
          <w:ilvl w:val="0"/>
          <w:numId w:val="13"/>
        </w:numPr>
        <w:spacing w:line="360" w:lineRule="auto"/>
        <w:jc w:val="both"/>
      </w:pPr>
      <w:r w:rsidRPr="00CF0F28">
        <w:t xml:space="preserve">Международная научно-практическая конференция «Славянская культура: истоки, традиции, взаимодействие. </w:t>
      </w:r>
      <w:r w:rsidRPr="00CF0F28">
        <w:rPr>
          <w:lang w:val="en-US"/>
        </w:rPr>
        <w:t>XVII</w:t>
      </w:r>
      <w:r w:rsidRPr="00CF0F28">
        <w:t xml:space="preserve"> Кирилло-Мефодиевские чтения»</w:t>
      </w:r>
      <w:r w:rsidR="00544031">
        <w:t>;</w:t>
      </w:r>
    </w:p>
    <w:p w:rsidR="00CF0F28" w:rsidRPr="00CF0F28" w:rsidRDefault="00CF0F28" w:rsidP="00406ADA">
      <w:pPr>
        <w:pStyle w:val="af4"/>
        <w:numPr>
          <w:ilvl w:val="0"/>
          <w:numId w:val="13"/>
        </w:numPr>
        <w:spacing w:line="360" w:lineRule="auto"/>
        <w:jc w:val="both"/>
      </w:pPr>
      <w:r w:rsidRPr="00CF0F28">
        <w:t>Кирилло-Мефодиевская школа</w:t>
      </w:r>
      <w:r w:rsidR="00FF466A">
        <w:t>.</w:t>
      </w:r>
      <w:r w:rsidRPr="00CF0F28">
        <w:t xml:space="preserve"> </w:t>
      </w:r>
    </w:p>
    <w:p w:rsidR="00CF0F28" w:rsidRPr="00CF0F28" w:rsidRDefault="00CF0F28" w:rsidP="00FF466A">
      <w:pPr>
        <w:spacing w:line="360" w:lineRule="auto"/>
        <w:ind w:left="360"/>
        <w:jc w:val="both"/>
      </w:pPr>
    </w:p>
    <w:p w:rsidR="00CF0F28" w:rsidRDefault="00CF0F28" w:rsidP="00CF0F28">
      <w:pPr>
        <w:ind w:firstLine="545"/>
        <w:jc w:val="both"/>
        <w:rPr>
          <w:sz w:val="24"/>
          <w:szCs w:val="24"/>
        </w:rPr>
      </w:pPr>
    </w:p>
    <w:p w:rsidR="00403D18" w:rsidRDefault="00403D18" w:rsidP="00CF0F28">
      <w:pPr>
        <w:ind w:firstLine="545"/>
        <w:jc w:val="both"/>
        <w:rPr>
          <w:sz w:val="24"/>
          <w:szCs w:val="24"/>
        </w:rPr>
      </w:pPr>
    </w:p>
    <w:p w:rsidR="00CF0F28" w:rsidRDefault="00CF0F28" w:rsidP="00CF0F28">
      <w:pPr>
        <w:jc w:val="both"/>
        <w:rPr>
          <w:sz w:val="24"/>
          <w:szCs w:val="24"/>
        </w:rPr>
      </w:pPr>
    </w:p>
    <w:p w:rsidR="00406ADA" w:rsidRPr="00406ADA" w:rsidRDefault="00406ADA" w:rsidP="00406ADA">
      <w:pPr>
        <w:suppressAutoHyphens w:val="0"/>
        <w:spacing w:line="240" w:lineRule="auto"/>
        <w:jc w:val="center"/>
        <w:rPr>
          <w:b/>
          <w:sz w:val="24"/>
          <w:szCs w:val="24"/>
          <w:lang w:eastAsia="ru-RU"/>
        </w:rPr>
      </w:pPr>
      <w:r w:rsidRPr="00406ADA">
        <w:rPr>
          <w:b/>
          <w:sz w:val="24"/>
          <w:szCs w:val="24"/>
          <w:lang w:eastAsia="ru-RU"/>
        </w:rPr>
        <w:lastRenderedPageBreak/>
        <w:t>Основные научные направления мероприятий в рамках</w:t>
      </w:r>
    </w:p>
    <w:p w:rsidR="00406ADA" w:rsidRPr="00406ADA" w:rsidRDefault="00406ADA" w:rsidP="00406ADA">
      <w:pPr>
        <w:suppressAutoHyphens w:val="0"/>
        <w:spacing w:line="240" w:lineRule="auto"/>
        <w:jc w:val="center"/>
        <w:rPr>
          <w:b/>
          <w:sz w:val="24"/>
          <w:szCs w:val="24"/>
          <w:lang w:eastAsia="ru-RU"/>
        </w:rPr>
      </w:pPr>
      <w:r w:rsidRPr="00406ADA">
        <w:rPr>
          <w:b/>
          <w:sz w:val="24"/>
          <w:szCs w:val="24"/>
          <w:lang w:eastAsia="ru-RU"/>
        </w:rPr>
        <w:t>научно-образовательного проекта «Кирилло-Мефодиевская неделя»</w:t>
      </w:r>
    </w:p>
    <w:p w:rsidR="00406ADA" w:rsidRPr="00406ADA" w:rsidRDefault="00406ADA" w:rsidP="00CF0F28">
      <w:pPr>
        <w:jc w:val="both"/>
        <w:rPr>
          <w:sz w:val="24"/>
          <w:szCs w:val="24"/>
        </w:rPr>
      </w:pPr>
    </w:p>
    <w:p w:rsidR="00406ADA" w:rsidRDefault="00406ADA" w:rsidP="00406ADA">
      <w:pPr>
        <w:jc w:val="center"/>
        <w:rPr>
          <w:sz w:val="24"/>
          <w:szCs w:val="24"/>
        </w:rPr>
      </w:pPr>
      <w:r w:rsidRPr="00406ADA">
        <w:rPr>
          <w:bCs/>
          <w:sz w:val="24"/>
          <w:szCs w:val="24"/>
        </w:rPr>
        <w:t>Международная научно-практическая конференция</w:t>
      </w:r>
      <w:r w:rsidRPr="00406ADA">
        <w:rPr>
          <w:sz w:val="24"/>
          <w:szCs w:val="24"/>
        </w:rPr>
        <w:t xml:space="preserve"> </w:t>
      </w:r>
    </w:p>
    <w:p w:rsidR="00406ADA" w:rsidRPr="00406ADA" w:rsidRDefault="00406ADA" w:rsidP="00406ADA">
      <w:pPr>
        <w:jc w:val="center"/>
        <w:rPr>
          <w:sz w:val="24"/>
          <w:szCs w:val="24"/>
        </w:rPr>
      </w:pPr>
      <w:r w:rsidRPr="00406ADA">
        <w:rPr>
          <w:bCs/>
          <w:sz w:val="24"/>
          <w:szCs w:val="24"/>
        </w:rPr>
        <w:t xml:space="preserve">«Славянская культура: истоки, традиции, взаимодействие. </w:t>
      </w:r>
      <w:proofErr w:type="gramStart"/>
      <w:r w:rsidRPr="00406ADA">
        <w:rPr>
          <w:bCs/>
          <w:sz w:val="24"/>
          <w:szCs w:val="24"/>
          <w:lang w:val="en-US"/>
        </w:rPr>
        <w:t>XVII</w:t>
      </w:r>
      <w:r w:rsidRPr="00406ADA">
        <w:rPr>
          <w:bCs/>
          <w:sz w:val="24"/>
          <w:szCs w:val="24"/>
        </w:rPr>
        <w:t xml:space="preserve"> Кирилло-Мефодиевские чтения»</w:t>
      </w:r>
      <w:r w:rsidRPr="00406ADA">
        <w:rPr>
          <w:sz w:val="24"/>
          <w:szCs w:val="24"/>
        </w:rPr>
        <w:t>.</w:t>
      </w:r>
      <w:proofErr w:type="gramEnd"/>
    </w:p>
    <w:p w:rsidR="00406ADA" w:rsidRDefault="00406ADA" w:rsidP="00CF0F28">
      <w:pPr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2456815</wp:posOffset>
            </wp:positionH>
            <wp:positionV relativeFrom="paragraph">
              <wp:posOffset>83185</wp:posOffset>
            </wp:positionV>
            <wp:extent cx="1152525" cy="1303020"/>
            <wp:effectExtent l="0" t="0" r="9525" b="0"/>
            <wp:wrapTight wrapText="bothSides">
              <wp:wrapPolygon edited="0">
                <wp:start x="0" y="0"/>
                <wp:lineTo x="0" y="21158"/>
                <wp:lineTo x="21421" y="21158"/>
                <wp:lineTo x="21421" y="0"/>
                <wp:lineTo x="0" y="0"/>
              </wp:wrapPolygon>
            </wp:wrapTight>
            <wp:docPr id="2" name="Рисунок 2" descr="D:\КМЧ 2015\KM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МЧ 2015\KM 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6ADA" w:rsidRDefault="00406ADA" w:rsidP="00CF0F28">
      <w:pPr>
        <w:jc w:val="both"/>
        <w:rPr>
          <w:sz w:val="24"/>
          <w:szCs w:val="24"/>
        </w:rPr>
      </w:pPr>
    </w:p>
    <w:p w:rsidR="00406ADA" w:rsidRDefault="00406ADA" w:rsidP="00CF0F28">
      <w:pPr>
        <w:jc w:val="both"/>
        <w:rPr>
          <w:sz w:val="24"/>
          <w:szCs w:val="24"/>
        </w:rPr>
      </w:pPr>
    </w:p>
    <w:p w:rsidR="00406ADA" w:rsidRDefault="00406ADA" w:rsidP="00CF0F28">
      <w:pPr>
        <w:jc w:val="both"/>
        <w:rPr>
          <w:sz w:val="24"/>
          <w:szCs w:val="24"/>
        </w:rPr>
      </w:pPr>
    </w:p>
    <w:p w:rsidR="00406ADA" w:rsidRDefault="00406ADA" w:rsidP="00CF0F28">
      <w:pPr>
        <w:jc w:val="both"/>
        <w:rPr>
          <w:sz w:val="24"/>
          <w:szCs w:val="24"/>
        </w:rPr>
      </w:pPr>
    </w:p>
    <w:p w:rsidR="00406ADA" w:rsidRDefault="00406ADA" w:rsidP="00CF0F28">
      <w:pPr>
        <w:jc w:val="both"/>
        <w:rPr>
          <w:sz w:val="24"/>
          <w:szCs w:val="24"/>
        </w:rPr>
      </w:pPr>
    </w:p>
    <w:p w:rsidR="00406ADA" w:rsidRDefault="00406ADA" w:rsidP="00CF0F28">
      <w:pPr>
        <w:jc w:val="both"/>
        <w:rPr>
          <w:sz w:val="24"/>
          <w:szCs w:val="24"/>
        </w:rPr>
      </w:pPr>
    </w:p>
    <w:p w:rsidR="00406ADA" w:rsidRPr="00406ADA" w:rsidRDefault="00B40AF4" w:rsidP="00B40AF4">
      <w:pPr>
        <w:pStyle w:val="af4"/>
        <w:spacing w:after="200"/>
        <w:rPr>
          <w:b/>
        </w:rPr>
      </w:pPr>
      <w:r>
        <w:rPr>
          <w:b/>
          <w:bCs/>
        </w:rPr>
        <w:t xml:space="preserve">Форум 1. </w:t>
      </w:r>
      <w:r w:rsidR="00406ADA" w:rsidRPr="00406ADA">
        <w:rPr>
          <w:b/>
          <w:bCs/>
        </w:rPr>
        <w:t>Вопросы языка в современных исследованиях</w:t>
      </w:r>
      <w:r w:rsidR="00406ADA" w:rsidRPr="00406ADA">
        <w:rPr>
          <w:b/>
        </w:rPr>
        <w:t xml:space="preserve">: </w:t>
      </w:r>
    </w:p>
    <w:p w:rsidR="00406ADA" w:rsidRPr="00406ADA" w:rsidRDefault="00406ADA" w:rsidP="00B40AF4">
      <w:pPr>
        <w:pStyle w:val="af4"/>
        <w:numPr>
          <w:ilvl w:val="0"/>
          <w:numId w:val="19"/>
        </w:numPr>
        <w:tabs>
          <w:tab w:val="left" w:pos="709"/>
          <w:tab w:val="left" w:pos="993"/>
        </w:tabs>
        <w:ind w:left="709" w:firstLine="0"/>
        <w:jc w:val="both"/>
      </w:pPr>
      <w:r w:rsidRPr="00406ADA">
        <w:t>теоретические и методологические основы современной лингвистики;</w:t>
      </w:r>
    </w:p>
    <w:p w:rsidR="00406ADA" w:rsidRPr="00406ADA" w:rsidRDefault="00406ADA" w:rsidP="00B40AF4">
      <w:pPr>
        <w:pStyle w:val="af4"/>
        <w:numPr>
          <w:ilvl w:val="0"/>
          <w:numId w:val="19"/>
        </w:numPr>
        <w:tabs>
          <w:tab w:val="left" w:pos="709"/>
          <w:tab w:val="left" w:pos="993"/>
        </w:tabs>
        <w:ind w:hanging="731"/>
        <w:jc w:val="both"/>
      </w:pPr>
      <w:r w:rsidRPr="00406ADA">
        <w:t>язык – культура – общество;</w:t>
      </w:r>
    </w:p>
    <w:p w:rsidR="00406ADA" w:rsidRPr="00406ADA" w:rsidRDefault="00406ADA" w:rsidP="00B40AF4">
      <w:pPr>
        <w:pStyle w:val="af4"/>
        <w:numPr>
          <w:ilvl w:val="0"/>
          <w:numId w:val="19"/>
        </w:numPr>
        <w:tabs>
          <w:tab w:val="left" w:pos="709"/>
          <w:tab w:val="left" w:pos="993"/>
        </w:tabs>
        <w:ind w:hanging="731"/>
        <w:jc w:val="both"/>
      </w:pPr>
      <w:r w:rsidRPr="00406ADA">
        <w:t>язык – мышление – личность;</w:t>
      </w:r>
    </w:p>
    <w:p w:rsidR="00406ADA" w:rsidRPr="00406ADA" w:rsidRDefault="00406ADA" w:rsidP="00B40AF4">
      <w:pPr>
        <w:pStyle w:val="af4"/>
        <w:numPr>
          <w:ilvl w:val="0"/>
          <w:numId w:val="19"/>
        </w:numPr>
        <w:tabs>
          <w:tab w:val="left" w:pos="709"/>
          <w:tab w:val="left" w:pos="993"/>
        </w:tabs>
        <w:ind w:hanging="731"/>
        <w:jc w:val="both"/>
      </w:pPr>
      <w:r w:rsidRPr="00406ADA">
        <w:t>язык художественной литературы и публицистики;</w:t>
      </w:r>
    </w:p>
    <w:p w:rsidR="00406ADA" w:rsidRPr="00406ADA" w:rsidRDefault="00406ADA" w:rsidP="00B40AF4">
      <w:pPr>
        <w:pStyle w:val="af4"/>
        <w:numPr>
          <w:ilvl w:val="0"/>
          <w:numId w:val="19"/>
        </w:numPr>
        <w:tabs>
          <w:tab w:val="left" w:pos="709"/>
          <w:tab w:val="left" w:pos="993"/>
        </w:tabs>
        <w:ind w:hanging="731"/>
        <w:jc w:val="both"/>
      </w:pPr>
      <w:r w:rsidRPr="00406ADA">
        <w:t>эволюция видов и средств коммуникации: от петроглифа до дисплейного текста.</w:t>
      </w:r>
    </w:p>
    <w:p w:rsidR="00406ADA" w:rsidRPr="00406ADA" w:rsidRDefault="00406ADA" w:rsidP="00B40AF4">
      <w:pPr>
        <w:tabs>
          <w:tab w:val="left" w:pos="709"/>
          <w:tab w:val="left" w:pos="993"/>
        </w:tabs>
        <w:suppressAutoHyphens w:val="0"/>
        <w:spacing w:line="240" w:lineRule="auto"/>
        <w:contextualSpacing/>
        <w:rPr>
          <w:lang w:eastAsia="ru-RU"/>
        </w:rPr>
      </w:pPr>
    </w:p>
    <w:p w:rsidR="00406ADA" w:rsidRPr="00B40AF4" w:rsidRDefault="00B40AF4" w:rsidP="00B40AF4">
      <w:pPr>
        <w:pStyle w:val="af4"/>
        <w:spacing w:after="200"/>
        <w:rPr>
          <w:b/>
        </w:rPr>
      </w:pPr>
      <w:r>
        <w:rPr>
          <w:b/>
          <w:bCs/>
        </w:rPr>
        <w:t xml:space="preserve">Форум 2. </w:t>
      </w:r>
      <w:r w:rsidR="00406ADA" w:rsidRPr="00406ADA">
        <w:rPr>
          <w:b/>
          <w:bCs/>
        </w:rPr>
        <w:t>Эстетико-художественное пространство русской литературы</w:t>
      </w:r>
      <w:r w:rsidR="00406ADA" w:rsidRPr="00406ADA">
        <w:rPr>
          <w:b/>
        </w:rPr>
        <w:t>:</w:t>
      </w:r>
    </w:p>
    <w:p w:rsidR="00406ADA" w:rsidRDefault="00406ADA" w:rsidP="00B40AF4">
      <w:pPr>
        <w:pStyle w:val="af4"/>
        <w:numPr>
          <w:ilvl w:val="0"/>
          <w:numId w:val="21"/>
        </w:numPr>
        <w:spacing w:after="200"/>
        <w:ind w:left="993" w:hanging="284"/>
      </w:pPr>
      <w:r w:rsidRPr="00406ADA">
        <w:t>история русской литературы;</w:t>
      </w:r>
    </w:p>
    <w:p w:rsidR="00406ADA" w:rsidRDefault="00406ADA" w:rsidP="00B40AF4">
      <w:pPr>
        <w:pStyle w:val="af4"/>
        <w:numPr>
          <w:ilvl w:val="0"/>
          <w:numId w:val="21"/>
        </w:numPr>
        <w:spacing w:after="200"/>
        <w:ind w:left="993" w:hanging="284"/>
      </w:pPr>
      <w:r w:rsidRPr="00406ADA">
        <w:t>специфика современного литературного процесса;</w:t>
      </w:r>
    </w:p>
    <w:p w:rsidR="00406ADA" w:rsidRDefault="00406ADA" w:rsidP="00B40AF4">
      <w:pPr>
        <w:pStyle w:val="af4"/>
        <w:numPr>
          <w:ilvl w:val="0"/>
          <w:numId w:val="21"/>
        </w:numPr>
        <w:spacing w:after="200"/>
        <w:ind w:left="993" w:hanging="284"/>
      </w:pPr>
      <w:r w:rsidRPr="00406ADA">
        <w:t>поэтика зарубежной литературы;</w:t>
      </w:r>
    </w:p>
    <w:p w:rsidR="00406ADA" w:rsidRPr="00406ADA" w:rsidRDefault="00406ADA" w:rsidP="00B40AF4">
      <w:pPr>
        <w:pStyle w:val="af4"/>
        <w:numPr>
          <w:ilvl w:val="0"/>
          <w:numId w:val="21"/>
        </w:numPr>
        <w:spacing w:after="200"/>
        <w:ind w:left="993" w:hanging="284"/>
        <w:rPr>
          <w:b/>
        </w:rPr>
      </w:pPr>
      <w:r>
        <w:t>жизнь и творчество</w:t>
      </w:r>
      <w:r w:rsidRPr="00406ADA">
        <w:t xml:space="preserve"> А.П. Чехова.</w:t>
      </w:r>
    </w:p>
    <w:p w:rsidR="00406ADA" w:rsidRPr="00406ADA" w:rsidRDefault="00406ADA" w:rsidP="00406ADA">
      <w:pPr>
        <w:suppressAutoHyphens w:val="0"/>
        <w:spacing w:line="240" w:lineRule="auto"/>
        <w:contextualSpacing/>
        <w:rPr>
          <w:sz w:val="24"/>
          <w:szCs w:val="24"/>
          <w:lang w:eastAsia="ru-RU"/>
        </w:rPr>
      </w:pPr>
    </w:p>
    <w:p w:rsidR="00406ADA" w:rsidRPr="00406ADA" w:rsidRDefault="00B40AF4" w:rsidP="00B40AF4">
      <w:pPr>
        <w:suppressAutoHyphens w:val="0"/>
        <w:ind w:left="709"/>
        <w:contextualSpacing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Форум 3. </w:t>
      </w:r>
      <w:r w:rsidR="00406ADA" w:rsidRPr="00406ADA">
        <w:rPr>
          <w:b/>
          <w:bCs/>
          <w:sz w:val="24"/>
          <w:szCs w:val="24"/>
          <w:lang w:eastAsia="ru-RU"/>
        </w:rPr>
        <w:t> Диалог культур: Россия – Запад – Восток</w:t>
      </w:r>
      <w:r w:rsidR="00406ADA" w:rsidRPr="00406ADA">
        <w:rPr>
          <w:b/>
          <w:sz w:val="24"/>
          <w:szCs w:val="24"/>
          <w:lang w:eastAsia="ru-RU"/>
        </w:rPr>
        <w:t>:</w:t>
      </w:r>
    </w:p>
    <w:p w:rsidR="00406ADA" w:rsidRPr="00B40AF4" w:rsidRDefault="00406ADA" w:rsidP="00B40AF4">
      <w:pPr>
        <w:pStyle w:val="af4"/>
        <w:numPr>
          <w:ilvl w:val="0"/>
          <w:numId w:val="34"/>
        </w:numPr>
        <w:tabs>
          <w:tab w:val="left" w:pos="993"/>
        </w:tabs>
        <w:ind w:hanging="11"/>
        <w:jc w:val="both"/>
      </w:pPr>
      <w:r w:rsidRPr="00B40AF4">
        <w:t>Россия и зарубежные славяне: языковой, исторический и культурный аспекты взаимодействия;</w:t>
      </w:r>
    </w:p>
    <w:p w:rsidR="00406ADA" w:rsidRPr="00B40AF4" w:rsidRDefault="00406ADA" w:rsidP="00B40AF4">
      <w:pPr>
        <w:pStyle w:val="af4"/>
        <w:numPr>
          <w:ilvl w:val="0"/>
          <w:numId w:val="22"/>
        </w:numPr>
        <w:tabs>
          <w:tab w:val="left" w:pos="993"/>
        </w:tabs>
        <w:ind w:left="1418" w:hanging="709"/>
        <w:jc w:val="both"/>
      </w:pPr>
      <w:r w:rsidRPr="00B40AF4">
        <w:t>Россия – Запад: диалог культур;</w:t>
      </w:r>
    </w:p>
    <w:p w:rsidR="00406ADA" w:rsidRPr="00B40AF4" w:rsidRDefault="00406ADA" w:rsidP="00B40AF4">
      <w:pPr>
        <w:pStyle w:val="af4"/>
        <w:numPr>
          <w:ilvl w:val="0"/>
          <w:numId w:val="22"/>
        </w:numPr>
        <w:tabs>
          <w:tab w:val="left" w:pos="993"/>
        </w:tabs>
        <w:ind w:left="1418" w:hanging="709"/>
        <w:jc w:val="both"/>
      </w:pPr>
      <w:r w:rsidRPr="00B40AF4">
        <w:t>Россия – Восток: диалог культур.</w:t>
      </w:r>
    </w:p>
    <w:p w:rsidR="00406ADA" w:rsidRPr="00406ADA" w:rsidRDefault="00406ADA" w:rsidP="00406ADA">
      <w:pPr>
        <w:suppressAutoHyphens w:val="0"/>
        <w:spacing w:line="240" w:lineRule="auto"/>
        <w:contextualSpacing/>
        <w:rPr>
          <w:b/>
          <w:sz w:val="24"/>
          <w:szCs w:val="24"/>
          <w:lang w:eastAsia="ru-RU"/>
        </w:rPr>
      </w:pPr>
    </w:p>
    <w:p w:rsidR="00B40AF4" w:rsidRPr="00B40AF4" w:rsidRDefault="00B40AF4" w:rsidP="00B40AF4">
      <w:pPr>
        <w:suppressAutoHyphens w:val="0"/>
        <w:ind w:left="709"/>
        <w:contextualSpacing/>
        <w:rPr>
          <w:b/>
          <w:sz w:val="24"/>
          <w:szCs w:val="24"/>
          <w:lang w:eastAsia="ru-RU"/>
        </w:rPr>
      </w:pPr>
      <w:r w:rsidRPr="00B40AF4">
        <w:rPr>
          <w:b/>
          <w:bCs/>
          <w:sz w:val="24"/>
          <w:szCs w:val="24"/>
          <w:lang w:eastAsia="ru-RU"/>
        </w:rPr>
        <w:t xml:space="preserve">Форум 4. </w:t>
      </w:r>
      <w:r w:rsidR="00406ADA" w:rsidRPr="00B40AF4">
        <w:rPr>
          <w:b/>
          <w:bCs/>
          <w:sz w:val="24"/>
          <w:szCs w:val="24"/>
          <w:lang w:eastAsia="ru-RU"/>
        </w:rPr>
        <w:t> Актуальные вопросы изучения духовной культуры</w:t>
      </w:r>
      <w:r w:rsidR="00406ADA" w:rsidRPr="00B40AF4">
        <w:rPr>
          <w:b/>
          <w:sz w:val="24"/>
          <w:szCs w:val="24"/>
          <w:lang w:eastAsia="ru-RU"/>
        </w:rPr>
        <w:t>:</w:t>
      </w:r>
    </w:p>
    <w:p w:rsidR="00406ADA" w:rsidRPr="00B40AF4" w:rsidRDefault="00406ADA" w:rsidP="00B40AF4">
      <w:pPr>
        <w:pStyle w:val="af4"/>
        <w:numPr>
          <w:ilvl w:val="0"/>
          <w:numId w:val="35"/>
        </w:numPr>
        <w:ind w:left="993" w:hanging="284"/>
        <w:rPr>
          <w:b/>
        </w:rPr>
      </w:pPr>
      <w:r w:rsidRPr="00B40AF4">
        <w:t>православная культура и ее отражение в языке и литературе;</w:t>
      </w:r>
    </w:p>
    <w:p w:rsidR="00406ADA" w:rsidRPr="00B40AF4" w:rsidRDefault="00406ADA" w:rsidP="00B40AF4">
      <w:pPr>
        <w:pStyle w:val="af4"/>
        <w:numPr>
          <w:ilvl w:val="0"/>
          <w:numId w:val="23"/>
        </w:numPr>
        <w:ind w:left="993" w:hanging="284"/>
        <w:jc w:val="both"/>
      </w:pPr>
      <w:r w:rsidRPr="00B40AF4">
        <w:t xml:space="preserve">православная традиция и ее осмысление в историко-культурном контексте </w:t>
      </w:r>
      <w:r w:rsidR="0067441C" w:rsidRPr="00B40AF4">
        <w:t xml:space="preserve">  </w:t>
      </w:r>
      <w:r w:rsidRPr="00B40AF4">
        <w:t>славянского мира</w:t>
      </w:r>
      <w:r w:rsidR="0067441C" w:rsidRPr="00B40AF4">
        <w:t>.</w:t>
      </w:r>
    </w:p>
    <w:p w:rsidR="00406ADA" w:rsidRPr="00406ADA" w:rsidRDefault="00406ADA" w:rsidP="0067441C">
      <w:pPr>
        <w:suppressAutoHyphens w:val="0"/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406ADA" w:rsidRPr="00406ADA" w:rsidRDefault="00B40AF4" w:rsidP="00B40AF4">
      <w:pPr>
        <w:suppressAutoHyphens w:val="0"/>
        <w:ind w:left="709"/>
        <w:contextualSpacing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Форум 5. </w:t>
      </w:r>
      <w:r w:rsidR="00406ADA" w:rsidRPr="00406ADA">
        <w:rPr>
          <w:b/>
          <w:bCs/>
          <w:sz w:val="24"/>
          <w:szCs w:val="24"/>
          <w:lang w:eastAsia="ru-RU"/>
        </w:rPr>
        <w:t>Филологическое образование в школе и вузе</w:t>
      </w:r>
      <w:r w:rsidR="00406ADA" w:rsidRPr="00406ADA">
        <w:rPr>
          <w:b/>
          <w:sz w:val="24"/>
          <w:szCs w:val="24"/>
          <w:lang w:eastAsia="ru-RU"/>
        </w:rPr>
        <w:t>:</w:t>
      </w:r>
    </w:p>
    <w:p w:rsidR="00406ADA" w:rsidRPr="0067441C" w:rsidRDefault="00406ADA" w:rsidP="00B40AF4">
      <w:pPr>
        <w:pStyle w:val="af4"/>
        <w:numPr>
          <w:ilvl w:val="0"/>
          <w:numId w:val="24"/>
        </w:numPr>
        <w:tabs>
          <w:tab w:val="left" w:pos="993"/>
        </w:tabs>
        <w:ind w:left="709" w:firstLine="0"/>
        <w:jc w:val="both"/>
      </w:pPr>
      <w:r w:rsidRPr="0067441C">
        <w:t>актуальные вопросы методики преподавания русского языка;</w:t>
      </w:r>
    </w:p>
    <w:p w:rsidR="00406ADA" w:rsidRPr="0067441C" w:rsidRDefault="00406ADA" w:rsidP="00B40AF4">
      <w:pPr>
        <w:pStyle w:val="af4"/>
        <w:numPr>
          <w:ilvl w:val="0"/>
          <w:numId w:val="24"/>
        </w:numPr>
        <w:tabs>
          <w:tab w:val="left" w:pos="993"/>
        </w:tabs>
        <w:ind w:left="709" w:firstLine="0"/>
        <w:jc w:val="both"/>
      </w:pPr>
      <w:r w:rsidRPr="0067441C">
        <w:t>литературное образование в школе и вузе;</w:t>
      </w:r>
    </w:p>
    <w:p w:rsidR="00406ADA" w:rsidRDefault="00406ADA" w:rsidP="00B40AF4">
      <w:pPr>
        <w:pStyle w:val="af4"/>
        <w:numPr>
          <w:ilvl w:val="0"/>
          <w:numId w:val="24"/>
        </w:numPr>
        <w:tabs>
          <w:tab w:val="left" w:pos="993"/>
        </w:tabs>
        <w:ind w:left="709" w:firstLine="0"/>
        <w:jc w:val="both"/>
      </w:pPr>
      <w:r w:rsidRPr="0067441C">
        <w:t>актуальные вопросы преподавания русского языка и литературы в иноязычной аудитории.</w:t>
      </w:r>
    </w:p>
    <w:p w:rsidR="00B40AF4" w:rsidRDefault="00B40AF4" w:rsidP="00B40AF4">
      <w:pPr>
        <w:pStyle w:val="af4"/>
        <w:tabs>
          <w:tab w:val="left" w:pos="993"/>
        </w:tabs>
        <w:ind w:left="709"/>
        <w:jc w:val="both"/>
      </w:pPr>
    </w:p>
    <w:p w:rsidR="00B40AF4" w:rsidRPr="0067441C" w:rsidRDefault="00B40AF4" w:rsidP="005830B7">
      <w:pPr>
        <w:pStyle w:val="af4"/>
        <w:tabs>
          <w:tab w:val="left" w:pos="993"/>
        </w:tabs>
        <w:ind w:left="709"/>
        <w:jc w:val="both"/>
      </w:pPr>
      <w:r w:rsidRPr="005830B7">
        <w:rPr>
          <w:b/>
        </w:rPr>
        <w:t>Форум 6.</w:t>
      </w:r>
      <w:r>
        <w:t xml:space="preserve"> </w:t>
      </w:r>
      <w:r w:rsidR="0049520A">
        <w:rPr>
          <w:b/>
          <w:bCs/>
        </w:rPr>
        <w:t>«Форум молодых ученых»</w:t>
      </w:r>
    </w:p>
    <w:p w:rsidR="0049520A" w:rsidRPr="005830B7" w:rsidRDefault="00D460FA" w:rsidP="00D460FA">
      <w:pPr>
        <w:pStyle w:val="af4"/>
        <w:numPr>
          <w:ilvl w:val="0"/>
          <w:numId w:val="5"/>
        </w:numPr>
        <w:tabs>
          <w:tab w:val="clear" w:pos="720"/>
        </w:tabs>
        <w:ind w:left="993" w:hanging="284"/>
        <w:jc w:val="both"/>
      </w:pPr>
      <w:r>
        <w:t>история</w:t>
      </w:r>
      <w:r w:rsidR="005830B7" w:rsidRPr="005830B7">
        <w:t xml:space="preserve"> и с</w:t>
      </w:r>
      <w:r w:rsidR="0049520A" w:rsidRPr="005830B7">
        <w:t>оврем</w:t>
      </w:r>
      <w:r w:rsidR="005830B7" w:rsidRPr="005830B7">
        <w:t>енное состояние русского языка;</w:t>
      </w:r>
    </w:p>
    <w:p w:rsidR="0049520A" w:rsidRDefault="00D460FA" w:rsidP="00D460FA">
      <w:pPr>
        <w:numPr>
          <w:ilvl w:val="0"/>
          <w:numId w:val="5"/>
        </w:numPr>
        <w:tabs>
          <w:tab w:val="clear" w:pos="720"/>
        </w:tabs>
        <w:ind w:left="993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филологический анализ текста;</w:t>
      </w:r>
      <w:r w:rsidR="0049520A">
        <w:rPr>
          <w:sz w:val="24"/>
          <w:szCs w:val="24"/>
        </w:rPr>
        <w:t xml:space="preserve"> </w:t>
      </w:r>
    </w:p>
    <w:p w:rsidR="0049520A" w:rsidRDefault="00D460FA" w:rsidP="00D460FA">
      <w:pPr>
        <w:numPr>
          <w:ilvl w:val="0"/>
          <w:numId w:val="5"/>
        </w:numPr>
        <w:tabs>
          <w:tab w:val="clear" w:pos="720"/>
        </w:tabs>
        <w:ind w:left="993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49520A">
        <w:rPr>
          <w:sz w:val="24"/>
          <w:szCs w:val="24"/>
        </w:rPr>
        <w:t>ктуаль</w:t>
      </w:r>
      <w:r>
        <w:rPr>
          <w:sz w:val="24"/>
          <w:szCs w:val="24"/>
        </w:rPr>
        <w:t xml:space="preserve">ные вопросы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>;</w:t>
      </w:r>
    </w:p>
    <w:p w:rsidR="0049520A" w:rsidRDefault="00D460FA" w:rsidP="00D460FA">
      <w:pPr>
        <w:numPr>
          <w:ilvl w:val="0"/>
          <w:numId w:val="5"/>
        </w:numPr>
        <w:tabs>
          <w:tab w:val="clear" w:pos="720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9520A">
        <w:rPr>
          <w:sz w:val="24"/>
          <w:szCs w:val="24"/>
        </w:rPr>
        <w:t>роб</w:t>
      </w:r>
      <w:r>
        <w:rPr>
          <w:sz w:val="24"/>
          <w:szCs w:val="24"/>
        </w:rPr>
        <w:t>лемы межкультурной коммуникации;</w:t>
      </w:r>
      <w:r w:rsidR="0049520A">
        <w:rPr>
          <w:sz w:val="24"/>
          <w:szCs w:val="24"/>
        </w:rPr>
        <w:t xml:space="preserve"> </w:t>
      </w:r>
    </w:p>
    <w:p w:rsidR="0049520A" w:rsidRDefault="00D460FA" w:rsidP="00D460FA">
      <w:pPr>
        <w:numPr>
          <w:ilvl w:val="0"/>
          <w:numId w:val="5"/>
        </w:numPr>
        <w:tabs>
          <w:tab w:val="clear" w:pos="720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 w:rsidR="0049520A">
        <w:rPr>
          <w:sz w:val="24"/>
          <w:szCs w:val="24"/>
        </w:rPr>
        <w:t>зык средст</w:t>
      </w:r>
      <w:r>
        <w:rPr>
          <w:sz w:val="24"/>
          <w:szCs w:val="24"/>
        </w:rPr>
        <w:t>в массовой информации и рекламы;</w:t>
      </w:r>
      <w:r w:rsidR="0049520A">
        <w:rPr>
          <w:sz w:val="24"/>
          <w:szCs w:val="24"/>
        </w:rPr>
        <w:t xml:space="preserve"> </w:t>
      </w:r>
    </w:p>
    <w:p w:rsidR="0049520A" w:rsidRPr="00D460FA" w:rsidRDefault="00D460FA" w:rsidP="00D460FA">
      <w:pPr>
        <w:numPr>
          <w:ilvl w:val="0"/>
          <w:numId w:val="5"/>
        </w:numPr>
        <w:ind w:left="845" w:hanging="1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история русской литературы и современный литературный процесс; </w:t>
      </w:r>
    </w:p>
    <w:p w:rsidR="0049520A" w:rsidRDefault="00D460FA" w:rsidP="00D460FA">
      <w:pPr>
        <w:numPr>
          <w:ilvl w:val="0"/>
          <w:numId w:val="5"/>
        </w:numPr>
        <w:ind w:left="845" w:hanging="1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</w:t>
      </w:r>
      <w:r w:rsidR="0049520A">
        <w:rPr>
          <w:sz w:val="24"/>
          <w:szCs w:val="24"/>
        </w:rPr>
        <w:t xml:space="preserve">оэтика зарубежной литературы. </w:t>
      </w:r>
    </w:p>
    <w:p w:rsidR="00B40AF4" w:rsidRDefault="00B40AF4" w:rsidP="00406ADA">
      <w:pPr>
        <w:suppressAutoHyphens w:val="0"/>
        <w:spacing w:line="240" w:lineRule="auto"/>
        <w:jc w:val="both"/>
        <w:rPr>
          <w:sz w:val="24"/>
          <w:szCs w:val="24"/>
          <w:lang w:eastAsia="ru-RU"/>
        </w:rPr>
      </w:pPr>
    </w:p>
    <w:p w:rsidR="00B40AF4" w:rsidRPr="00406ADA" w:rsidRDefault="00B40AF4" w:rsidP="00406ADA">
      <w:pPr>
        <w:suppressAutoHyphens w:val="0"/>
        <w:spacing w:line="240" w:lineRule="auto"/>
        <w:jc w:val="both"/>
        <w:rPr>
          <w:sz w:val="24"/>
          <w:szCs w:val="24"/>
          <w:lang w:eastAsia="ru-RU"/>
        </w:rPr>
      </w:pPr>
    </w:p>
    <w:p w:rsidR="00403D18" w:rsidRDefault="00423D87" w:rsidP="00CD4C2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bookmarkStart w:id="0" w:name="_GoBack"/>
      <w:bookmarkEnd w:id="0"/>
    </w:p>
    <w:p w:rsidR="00965F9C" w:rsidRPr="00CD4C2B" w:rsidRDefault="00965F9C" w:rsidP="00403D18">
      <w:pPr>
        <w:jc w:val="center"/>
        <w:rPr>
          <w:bCs/>
          <w:sz w:val="24"/>
          <w:szCs w:val="24"/>
        </w:rPr>
      </w:pPr>
      <w:r w:rsidRPr="00CD4C2B">
        <w:rPr>
          <w:bCs/>
          <w:sz w:val="24"/>
          <w:szCs w:val="24"/>
        </w:rPr>
        <w:t>Ки</w:t>
      </w:r>
      <w:r w:rsidR="00CD4C2B" w:rsidRPr="00CD4C2B">
        <w:rPr>
          <w:bCs/>
          <w:sz w:val="24"/>
          <w:szCs w:val="24"/>
        </w:rPr>
        <w:t>рилло-Мефодиевская школа</w:t>
      </w:r>
    </w:p>
    <w:p w:rsidR="00CD4C2B" w:rsidRDefault="0050143C" w:rsidP="00CD4C2B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141605</wp:posOffset>
            </wp:positionV>
            <wp:extent cx="1293495" cy="1435100"/>
            <wp:effectExtent l="0" t="0" r="1905" b="0"/>
            <wp:wrapSquare wrapText="bothSides"/>
            <wp:docPr id="5" name="Рисунок 5" descr="C:\Users\IAMayev\Documents\#Номенклатура дел\Остальное\КМЧ\kmsh_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AMayev\Documents\#Номенклатура дел\Остальное\КМЧ\kmsh_v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C2B" w:rsidRDefault="00CD4C2B" w:rsidP="00CD4C2B">
      <w:pPr>
        <w:jc w:val="center"/>
        <w:rPr>
          <w:b/>
          <w:bCs/>
          <w:sz w:val="24"/>
          <w:szCs w:val="24"/>
        </w:rPr>
      </w:pPr>
    </w:p>
    <w:p w:rsidR="00CD4C2B" w:rsidRDefault="00CD4C2B" w:rsidP="00CD4C2B">
      <w:pPr>
        <w:jc w:val="center"/>
        <w:rPr>
          <w:b/>
          <w:bCs/>
          <w:sz w:val="24"/>
          <w:szCs w:val="24"/>
        </w:rPr>
      </w:pPr>
    </w:p>
    <w:p w:rsidR="00CD4C2B" w:rsidRDefault="00CD4C2B" w:rsidP="00CD4C2B">
      <w:pPr>
        <w:jc w:val="center"/>
        <w:rPr>
          <w:b/>
          <w:bCs/>
          <w:sz w:val="24"/>
          <w:szCs w:val="24"/>
        </w:rPr>
      </w:pPr>
    </w:p>
    <w:p w:rsidR="00CD4C2B" w:rsidRDefault="00CD4C2B" w:rsidP="00CD4C2B">
      <w:pPr>
        <w:jc w:val="center"/>
        <w:rPr>
          <w:b/>
          <w:bCs/>
          <w:sz w:val="24"/>
          <w:szCs w:val="24"/>
        </w:rPr>
      </w:pPr>
    </w:p>
    <w:p w:rsidR="00CD4C2B" w:rsidRDefault="00CD4C2B" w:rsidP="00CD4C2B">
      <w:pPr>
        <w:jc w:val="center"/>
        <w:rPr>
          <w:b/>
          <w:bCs/>
          <w:sz w:val="24"/>
          <w:szCs w:val="24"/>
        </w:rPr>
      </w:pPr>
    </w:p>
    <w:p w:rsidR="00CD4C2B" w:rsidRDefault="00CD4C2B" w:rsidP="00CD4C2B">
      <w:pPr>
        <w:jc w:val="center"/>
        <w:rPr>
          <w:b/>
          <w:bCs/>
          <w:sz w:val="24"/>
          <w:szCs w:val="24"/>
        </w:rPr>
      </w:pPr>
    </w:p>
    <w:p w:rsidR="00CD4C2B" w:rsidRDefault="00CD4C2B" w:rsidP="00CD4C2B">
      <w:pPr>
        <w:jc w:val="center"/>
        <w:rPr>
          <w:b/>
          <w:bCs/>
          <w:sz w:val="24"/>
          <w:szCs w:val="24"/>
        </w:rPr>
      </w:pPr>
    </w:p>
    <w:p w:rsidR="00CD4C2B" w:rsidRDefault="00CD4C2B" w:rsidP="00CD4C2B">
      <w:pPr>
        <w:jc w:val="center"/>
        <w:rPr>
          <w:b/>
          <w:bCs/>
          <w:sz w:val="24"/>
          <w:szCs w:val="24"/>
        </w:rPr>
      </w:pPr>
    </w:p>
    <w:p w:rsidR="000027B9" w:rsidRDefault="000027B9" w:rsidP="00965A7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Презентационный блок</w:t>
      </w:r>
    </w:p>
    <w:p w:rsidR="00965A7F" w:rsidRDefault="00965A7F" w:rsidP="00965A7F">
      <w:pPr>
        <w:jc w:val="center"/>
        <w:rPr>
          <w:bCs/>
          <w:sz w:val="24"/>
          <w:szCs w:val="24"/>
        </w:rPr>
      </w:pPr>
    </w:p>
    <w:p w:rsidR="000027B9" w:rsidRPr="000027B9" w:rsidRDefault="000027B9" w:rsidP="000027B9">
      <w:pPr>
        <w:pStyle w:val="af4"/>
        <w:numPr>
          <w:ilvl w:val="0"/>
          <w:numId w:val="25"/>
        </w:numPr>
        <w:spacing w:line="360" w:lineRule="auto"/>
        <w:rPr>
          <w:color w:val="000000"/>
        </w:rPr>
      </w:pPr>
      <w:r w:rsidRPr="000027B9">
        <w:rPr>
          <w:color w:val="000000"/>
        </w:rPr>
        <w:t>Презентация научных школ Государственного институт</w:t>
      </w:r>
      <w:r w:rsidR="00DB15A7">
        <w:rPr>
          <w:color w:val="000000"/>
        </w:rPr>
        <w:t>а</w:t>
      </w:r>
      <w:r w:rsidRPr="000027B9">
        <w:rPr>
          <w:color w:val="000000"/>
        </w:rPr>
        <w:t xml:space="preserve"> русского языка им. А.С. Пушкина</w:t>
      </w:r>
      <w:r>
        <w:rPr>
          <w:color w:val="000000"/>
        </w:rPr>
        <w:t>;</w:t>
      </w:r>
    </w:p>
    <w:p w:rsidR="000027B9" w:rsidRDefault="000027B9" w:rsidP="000027B9">
      <w:pPr>
        <w:pStyle w:val="af4"/>
        <w:numPr>
          <w:ilvl w:val="0"/>
          <w:numId w:val="25"/>
        </w:numPr>
        <w:spacing w:line="360" w:lineRule="auto"/>
        <w:rPr>
          <w:color w:val="000000"/>
        </w:rPr>
      </w:pPr>
      <w:r w:rsidRPr="000027B9">
        <w:rPr>
          <w:color w:val="000000"/>
        </w:rPr>
        <w:t xml:space="preserve">Презентация научных </w:t>
      </w:r>
      <w:proofErr w:type="gramStart"/>
      <w:r w:rsidRPr="000027B9">
        <w:rPr>
          <w:color w:val="000000"/>
        </w:rPr>
        <w:t>направлений кафедр филологического факультета Государственного институт</w:t>
      </w:r>
      <w:r w:rsidR="00DB15A7">
        <w:rPr>
          <w:color w:val="000000"/>
        </w:rPr>
        <w:t>а</w:t>
      </w:r>
      <w:r w:rsidRPr="000027B9">
        <w:rPr>
          <w:color w:val="000000"/>
        </w:rPr>
        <w:t xml:space="preserve"> русского языка</w:t>
      </w:r>
      <w:proofErr w:type="gramEnd"/>
      <w:r w:rsidRPr="000027B9">
        <w:rPr>
          <w:color w:val="000000"/>
        </w:rPr>
        <w:t xml:space="preserve"> им. А.С. Пушкина</w:t>
      </w:r>
      <w:r>
        <w:rPr>
          <w:color w:val="000000"/>
        </w:rPr>
        <w:t>.</w:t>
      </w:r>
    </w:p>
    <w:p w:rsidR="000027B9" w:rsidRPr="000027B9" w:rsidRDefault="000027B9" w:rsidP="000027B9">
      <w:pPr>
        <w:pStyle w:val="af4"/>
        <w:spacing w:line="360" w:lineRule="auto"/>
        <w:rPr>
          <w:color w:val="000000"/>
        </w:rPr>
      </w:pPr>
    </w:p>
    <w:p w:rsidR="000B0440" w:rsidRDefault="000027B9" w:rsidP="00965A7F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Лекционный блок</w:t>
      </w:r>
    </w:p>
    <w:p w:rsidR="00965A7F" w:rsidRDefault="00965A7F" w:rsidP="00965A7F">
      <w:pPr>
        <w:spacing w:line="360" w:lineRule="auto"/>
        <w:jc w:val="center"/>
        <w:rPr>
          <w:bCs/>
          <w:sz w:val="24"/>
          <w:szCs w:val="24"/>
        </w:rPr>
      </w:pPr>
    </w:p>
    <w:p w:rsidR="000027B9" w:rsidRPr="000027B9" w:rsidRDefault="00CE53EB" w:rsidP="000027B9">
      <w:pPr>
        <w:pStyle w:val="af4"/>
        <w:numPr>
          <w:ilvl w:val="0"/>
          <w:numId w:val="26"/>
        </w:numPr>
        <w:shd w:val="clear" w:color="auto" w:fill="FFFFFF"/>
        <w:spacing w:line="360" w:lineRule="auto"/>
        <w:ind w:left="714" w:hanging="357"/>
        <w:jc w:val="both"/>
        <w:rPr>
          <w:bCs/>
        </w:rPr>
      </w:pPr>
      <w:r w:rsidRPr="000027B9">
        <w:rPr>
          <w:color w:val="000000"/>
        </w:rPr>
        <w:t xml:space="preserve"> </w:t>
      </w:r>
      <w:r w:rsidR="000027B9" w:rsidRPr="000027B9">
        <w:rPr>
          <w:color w:val="000000"/>
        </w:rPr>
        <w:t>«</w:t>
      </w:r>
      <w:r w:rsidRPr="000027B9">
        <w:rPr>
          <w:color w:val="000000"/>
        </w:rPr>
        <w:t>Образ России и русского</w:t>
      </w:r>
      <w:r w:rsidR="000027B9" w:rsidRPr="000027B9">
        <w:rPr>
          <w:color w:val="000000"/>
        </w:rPr>
        <w:t xml:space="preserve"> человека в мировой литературе»</w:t>
      </w:r>
      <w:r w:rsidR="000027B9">
        <w:rPr>
          <w:color w:val="000000"/>
        </w:rPr>
        <w:t xml:space="preserve">. </w:t>
      </w:r>
    </w:p>
    <w:p w:rsidR="00CD4C2B" w:rsidRPr="000027B9" w:rsidRDefault="000027B9" w:rsidP="000027B9">
      <w:pPr>
        <w:pStyle w:val="af4"/>
        <w:shd w:val="clear" w:color="auto" w:fill="FFFFFF"/>
        <w:spacing w:line="360" w:lineRule="auto"/>
        <w:ind w:left="714"/>
        <w:jc w:val="both"/>
        <w:rPr>
          <w:bCs/>
        </w:rPr>
      </w:pPr>
      <w:r>
        <w:rPr>
          <w:color w:val="000000"/>
        </w:rPr>
        <w:t xml:space="preserve">  Л</w:t>
      </w:r>
      <w:r w:rsidRPr="000027B9">
        <w:rPr>
          <w:color w:val="000000"/>
        </w:rPr>
        <w:t>ектор –  д.ф.н., профессор Г.В. Якушев</w:t>
      </w:r>
      <w:r>
        <w:rPr>
          <w:color w:val="000000"/>
        </w:rPr>
        <w:t>а.</w:t>
      </w:r>
    </w:p>
    <w:p w:rsidR="000027B9" w:rsidRPr="000027B9" w:rsidRDefault="000027B9" w:rsidP="000027B9">
      <w:pPr>
        <w:pStyle w:val="af4"/>
        <w:numPr>
          <w:ilvl w:val="0"/>
          <w:numId w:val="26"/>
        </w:numPr>
        <w:shd w:val="clear" w:color="auto" w:fill="FFFFFF"/>
        <w:spacing w:line="360" w:lineRule="auto"/>
        <w:ind w:left="714" w:hanging="357"/>
        <w:jc w:val="both"/>
        <w:rPr>
          <w:bCs/>
        </w:rPr>
      </w:pPr>
      <w:r w:rsidRPr="000027B9">
        <w:rPr>
          <w:color w:val="000000"/>
        </w:rPr>
        <w:t xml:space="preserve"> «Современная филология и культура речи в науке, практике и обучении»</w:t>
      </w:r>
      <w:r>
        <w:rPr>
          <w:color w:val="000000"/>
        </w:rPr>
        <w:t>.</w:t>
      </w:r>
    </w:p>
    <w:p w:rsidR="000027B9" w:rsidRPr="000027B9" w:rsidRDefault="000027B9" w:rsidP="000027B9">
      <w:pPr>
        <w:pStyle w:val="af4"/>
        <w:shd w:val="clear" w:color="auto" w:fill="FFFFFF"/>
        <w:spacing w:line="360" w:lineRule="auto"/>
        <w:ind w:left="714"/>
        <w:jc w:val="both"/>
        <w:rPr>
          <w:bCs/>
        </w:rPr>
      </w:pPr>
      <w:r>
        <w:rPr>
          <w:color w:val="000000"/>
        </w:rPr>
        <w:t xml:space="preserve"> Л</w:t>
      </w:r>
      <w:r w:rsidRPr="000027B9">
        <w:rPr>
          <w:color w:val="000000"/>
        </w:rPr>
        <w:t>ектор – д.ф.н., профессор В.И. Аннушкин</w:t>
      </w:r>
      <w:r>
        <w:rPr>
          <w:color w:val="000000"/>
        </w:rPr>
        <w:t>.</w:t>
      </w:r>
    </w:p>
    <w:p w:rsidR="000027B9" w:rsidRDefault="000027B9" w:rsidP="000027B9">
      <w:pPr>
        <w:pStyle w:val="af4"/>
        <w:numPr>
          <w:ilvl w:val="0"/>
          <w:numId w:val="26"/>
        </w:numPr>
        <w:spacing w:line="360" w:lineRule="auto"/>
        <w:ind w:left="714" w:hanging="357"/>
        <w:rPr>
          <w:color w:val="000000"/>
        </w:rPr>
      </w:pPr>
      <w:r w:rsidRPr="000027B9">
        <w:rPr>
          <w:color w:val="000000"/>
        </w:rPr>
        <w:t xml:space="preserve">«Актуальные проблемы </w:t>
      </w:r>
      <w:proofErr w:type="gramStart"/>
      <w:r w:rsidRPr="000027B9">
        <w:rPr>
          <w:color w:val="000000"/>
        </w:rPr>
        <w:t>современного</w:t>
      </w:r>
      <w:proofErr w:type="gramEnd"/>
      <w:r w:rsidRPr="000027B9">
        <w:rPr>
          <w:color w:val="000000"/>
        </w:rPr>
        <w:t xml:space="preserve"> </w:t>
      </w:r>
      <w:proofErr w:type="spellStart"/>
      <w:r w:rsidRPr="000027B9">
        <w:rPr>
          <w:color w:val="000000"/>
        </w:rPr>
        <w:t>есениноведения</w:t>
      </w:r>
      <w:proofErr w:type="spellEnd"/>
      <w:r w:rsidRPr="000027B9">
        <w:rPr>
          <w:color w:val="000000"/>
        </w:rPr>
        <w:t>»</w:t>
      </w:r>
      <w:r>
        <w:rPr>
          <w:color w:val="000000"/>
        </w:rPr>
        <w:t>.</w:t>
      </w:r>
      <w:r w:rsidRPr="000027B9">
        <w:rPr>
          <w:color w:val="000000"/>
        </w:rPr>
        <w:t xml:space="preserve"> </w:t>
      </w:r>
    </w:p>
    <w:p w:rsidR="000027B9" w:rsidRPr="00DC78CB" w:rsidRDefault="000027B9" w:rsidP="000027B9">
      <w:pPr>
        <w:pStyle w:val="af4"/>
        <w:spacing w:line="360" w:lineRule="auto"/>
        <w:ind w:left="714"/>
        <w:rPr>
          <w:color w:val="000000"/>
        </w:rPr>
      </w:pPr>
      <w:r>
        <w:rPr>
          <w:color w:val="000000"/>
        </w:rPr>
        <w:t xml:space="preserve"> Л</w:t>
      </w:r>
      <w:r w:rsidRPr="000027B9">
        <w:rPr>
          <w:color w:val="000000"/>
        </w:rPr>
        <w:t xml:space="preserve">ектор – д.ф.н., профессор Т.К. Савченко. </w:t>
      </w:r>
    </w:p>
    <w:p w:rsidR="00DC78CB" w:rsidRPr="00DC78CB" w:rsidRDefault="00DC78CB" w:rsidP="00DC78CB">
      <w:pPr>
        <w:pStyle w:val="af4"/>
        <w:numPr>
          <w:ilvl w:val="0"/>
          <w:numId w:val="26"/>
        </w:numPr>
        <w:spacing w:line="360" w:lineRule="auto"/>
        <w:rPr>
          <w:color w:val="000000"/>
        </w:rPr>
      </w:pPr>
      <w:r w:rsidRPr="00DC78CB">
        <w:rPr>
          <w:color w:val="000000"/>
        </w:rPr>
        <w:t>«Россия в современном мире».</w:t>
      </w:r>
    </w:p>
    <w:p w:rsidR="00DC78CB" w:rsidRDefault="00DC78CB" w:rsidP="00DC78CB">
      <w:pPr>
        <w:pStyle w:val="af4"/>
        <w:spacing w:line="360" w:lineRule="auto"/>
        <w:rPr>
          <w:color w:val="000000"/>
        </w:rPr>
      </w:pPr>
      <w:r w:rsidRPr="00DC78CB">
        <w:rPr>
          <w:color w:val="000000"/>
        </w:rPr>
        <w:t>Лектор – к.и.н., доцент, И.А. Третьякова.</w:t>
      </w:r>
    </w:p>
    <w:p w:rsidR="0050143C" w:rsidRPr="0050143C" w:rsidRDefault="0050143C" w:rsidP="0050143C">
      <w:pPr>
        <w:pStyle w:val="af4"/>
        <w:numPr>
          <w:ilvl w:val="0"/>
          <w:numId w:val="26"/>
        </w:numPr>
        <w:spacing w:line="360" w:lineRule="auto"/>
        <w:rPr>
          <w:color w:val="000000"/>
        </w:rPr>
      </w:pPr>
      <w:r w:rsidRPr="0050143C">
        <w:rPr>
          <w:color w:val="000000"/>
          <w:shd w:val="clear" w:color="auto" w:fill="FFFFFF"/>
        </w:rPr>
        <w:t>«Интерактивные технологии обучения чтению художественной литературы на уроке русского языка как иностранного» (мастер-класс).</w:t>
      </w:r>
    </w:p>
    <w:p w:rsidR="0050143C" w:rsidRPr="0050143C" w:rsidRDefault="0050143C" w:rsidP="0050143C">
      <w:pPr>
        <w:pStyle w:val="af4"/>
        <w:spacing w:line="360" w:lineRule="auto"/>
        <w:rPr>
          <w:color w:val="000000"/>
        </w:rPr>
      </w:pPr>
      <w:r>
        <w:rPr>
          <w:color w:val="000000"/>
          <w:shd w:val="clear" w:color="auto" w:fill="FFFFFF"/>
        </w:rPr>
        <w:t xml:space="preserve">Преподаватель – </w:t>
      </w:r>
      <w:proofErr w:type="spellStart"/>
      <w:r>
        <w:rPr>
          <w:color w:val="000000"/>
          <w:shd w:val="clear" w:color="auto" w:fill="FFFFFF"/>
        </w:rPr>
        <w:t>д.п</w:t>
      </w:r>
      <w:proofErr w:type="gramStart"/>
      <w:r>
        <w:rPr>
          <w:color w:val="000000"/>
          <w:shd w:val="clear" w:color="auto" w:fill="FFFFFF"/>
        </w:rPr>
        <w:t>.н</w:t>
      </w:r>
      <w:proofErr w:type="spellEnd"/>
      <w:proofErr w:type="gramEnd"/>
      <w:r>
        <w:rPr>
          <w:color w:val="000000"/>
          <w:shd w:val="clear" w:color="auto" w:fill="FFFFFF"/>
        </w:rPr>
        <w:t>, профессор, Н.В. Кулибина.</w:t>
      </w:r>
    </w:p>
    <w:p w:rsidR="00CD4C2B" w:rsidRDefault="00CD4C2B" w:rsidP="00DC78CB">
      <w:pPr>
        <w:rPr>
          <w:b/>
          <w:bCs/>
          <w:sz w:val="24"/>
          <w:szCs w:val="24"/>
        </w:rPr>
      </w:pPr>
    </w:p>
    <w:p w:rsidR="008155CD" w:rsidRDefault="008155CD" w:rsidP="00CD4C2B">
      <w:pPr>
        <w:jc w:val="center"/>
        <w:rPr>
          <w:bCs/>
          <w:sz w:val="24"/>
          <w:szCs w:val="24"/>
        </w:rPr>
      </w:pPr>
      <w:r w:rsidRPr="008155CD">
        <w:rPr>
          <w:bCs/>
          <w:sz w:val="24"/>
          <w:szCs w:val="24"/>
        </w:rPr>
        <w:t>Научно-просветительские проекты</w:t>
      </w:r>
    </w:p>
    <w:p w:rsidR="008155CD" w:rsidRDefault="008155CD" w:rsidP="00CD4C2B">
      <w:pPr>
        <w:jc w:val="center"/>
        <w:rPr>
          <w:bCs/>
          <w:sz w:val="24"/>
          <w:szCs w:val="24"/>
        </w:rPr>
      </w:pPr>
    </w:p>
    <w:p w:rsidR="00DC78CB" w:rsidRPr="00DC78CB" w:rsidRDefault="008155CD" w:rsidP="00DC78CB">
      <w:pPr>
        <w:pStyle w:val="af4"/>
        <w:numPr>
          <w:ilvl w:val="0"/>
          <w:numId w:val="27"/>
        </w:numPr>
        <w:spacing w:line="360" w:lineRule="auto"/>
        <w:jc w:val="both"/>
        <w:rPr>
          <w:bCs/>
        </w:rPr>
      </w:pPr>
      <w:r w:rsidRPr="00DC78CB">
        <w:rPr>
          <w:color w:val="000000"/>
          <w:shd w:val="clear" w:color="auto" w:fill="FFFFFF"/>
        </w:rPr>
        <w:t>«Праздник славянских язык</w:t>
      </w:r>
      <w:r w:rsidR="00DC78CB" w:rsidRPr="00DC78CB">
        <w:rPr>
          <w:color w:val="000000"/>
          <w:shd w:val="clear" w:color="auto" w:fill="FFFFFF"/>
        </w:rPr>
        <w:t>ов и культур: чешская страница»;</w:t>
      </w:r>
    </w:p>
    <w:p w:rsidR="00DC78CB" w:rsidRPr="00DC78CB" w:rsidRDefault="00DC78CB" w:rsidP="00DC78CB">
      <w:pPr>
        <w:suppressAutoHyphens w:val="0"/>
        <w:spacing w:line="360" w:lineRule="auto"/>
        <w:ind w:left="426"/>
        <w:jc w:val="both"/>
        <w:rPr>
          <w:color w:val="000000"/>
          <w:sz w:val="24"/>
          <w:szCs w:val="24"/>
          <w:lang w:eastAsia="ru-RU"/>
        </w:rPr>
      </w:pPr>
      <w:r w:rsidRPr="00DC78CB">
        <w:rPr>
          <w:color w:val="000000"/>
          <w:sz w:val="24"/>
          <w:szCs w:val="24"/>
          <w:lang w:eastAsia="ru-RU"/>
        </w:rPr>
        <w:t>2</w:t>
      </w:r>
      <w:r>
        <w:rPr>
          <w:color w:val="000000"/>
          <w:sz w:val="24"/>
          <w:szCs w:val="24"/>
          <w:lang w:eastAsia="ru-RU"/>
        </w:rPr>
        <w:t xml:space="preserve">. </w:t>
      </w:r>
      <w:r w:rsidRPr="00DC78CB">
        <w:rPr>
          <w:color w:val="000000"/>
          <w:sz w:val="24"/>
          <w:szCs w:val="24"/>
          <w:lang w:eastAsia="ru-RU"/>
        </w:rPr>
        <w:t xml:space="preserve"> «Литературные имена, страницы, судьбы»</w:t>
      </w:r>
      <w:r>
        <w:rPr>
          <w:color w:val="000000"/>
          <w:sz w:val="24"/>
          <w:szCs w:val="24"/>
          <w:lang w:eastAsia="ru-RU"/>
        </w:rPr>
        <w:t xml:space="preserve"> (ф</w:t>
      </w:r>
      <w:r w:rsidRPr="00DC78CB">
        <w:rPr>
          <w:color w:val="000000"/>
          <w:sz w:val="24"/>
          <w:szCs w:val="24"/>
          <w:lang w:eastAsia="ru-RU"/>
        </w:rPr>
        <w:t>естиваль, посвященный литературным юбилеям 2016 г.</w:t>
      </w:r>
      <w:r>
        <w:rPr>
          <w:color w:val="000000"/>
          <w:sz w:val="24"/>
          <w:szCs w:val="24"/>
          <w:lang w:eastAsia="ru-RU"/>
        </w:rPr>
        <w:t>);</w:t>
      </w:r>
    </w:p>
    <w:p w:rsidR="00DC78CB" w:rsidRPr="00DC78CB" w:rsidRDefault="00DC78CB" w:rsidP="00DC78CB">
      <w:pPr>
        <w:suppressAutoHyphens w:val="0"/>
        <w:spacing w:line="360" w:lineRule="auto"/>
        <w:ind w:left="426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 «</w:t>
      </w:r>
      <w:r w:rsidRPr="00DC78CB">
        <w:rPr>
          <w:color w:val="000000"/>
          <w:sz w:val="24"/>
          <w:szCs w:val="24"/>
          <w:lang w:eastAsia="ru-RU"/>
        </w:rPr>
        <w:t xml:space="preserve">История семьи, история рода: путешествие в прошлое для </w:t>
      </w:r>
      <w:r>
        <w:rPr>
          <w:color w:val="000000"/>
          <w:sz w:val="24"/>
          <w:szCs w:val="24"/>
          <w:lang w:eastAsia="ru-RU"/>
        </w:rPr>
        <w:t>тех, кому небезразлично будущее» (</w:t>
      </w:r>
      <w:r w:rsidRPr="00DC78CB">
        <w:rPr>
          <w:color w:val="000000"/>
          <w:sz w:val="24"/>
          <w:szCs w:val="24"/>
          <w:shd w:val="clear" w:color="auto" w:fill="FFFFFF"/>
        </w:rPr>
        <w:t>практикум по генеалогии, знакомство обычаями и традициями русского народа,  презентация экспонатов музея традиционного русского быта</w:t>
      </w:r>
      <w:r w:rsidR="0050143C">
        <w:rPr>
          <w:color w:val="000000"/>
          <w:sz w:val="24"/>
          <w:szCs w:val="24"/>
          <w:shd w:val="clear" w:color="auto" w:fill="FFFFFF"/>
        </w:rPr>
        <w:t>).</w:t>
      </w:r>
    </w:p>
    <w:p w:rsidR="00403D18" w:rsidRPr="00805D73" w:rsidRDefault="00403D18" w:rsidP="00805D73">
      <w:pPr>
        <w:spacing w:line="360" w:lineRule="auto"/>
        <w:ind w:left="426"/>
        <w:rPr>
          <w:color w:val="000000"/>
          <w:sz w:val="24"/>
          <w:szCs w:val="24"/>
          <w:shd w:val="clear" w:color="auto" w:fill="FFFFFF"/>
        </w:rPr>
      </w:pPr>
    </w:p>
    <w:p w:rsidR="00FF466A" w:rsidRPr="00FB507E" w:rsidRDefault="00FF466A" w:rsidP="00FB507E">
      <w:pPr>
        <w:ind w:firstLine="545"/>
        <w:jc w:val="center"/>
        <w:rPr>
          <w:b/>
          <w:bCs/>
          <w:sz w:val="24"/>
          <w:szCs w:val="24"/>
        </w:rPr>
      </w:pPr>
      <w:r w:rsidRPr="00F57FF0">
        <w:rPr>
          <w:b/>
          <w:bCs/>
          <w:sz w:val="24"/>
          <w:szCs w:val="24"/>
        </w:rPr>
        <w:t>Условия участия</w:t>
      </w:r>
    </w:p>
    <w:p w:rsidR="00FF466A" w:rsidRDefault="00FF466A" w:rsidP="00FB507E">
      <w:pPr>
        <w:spacing w:line="240" w:lineRule="auto"/>
        <w:ind w:firstLine="544"/>
        <w:jc w:val="center"/>
        <w:rPr>
          <w:bCs/>
          <w:sz w:val="24"/>
          <w:szCs w:val="24"/>
        </w:rPr>
      </w:pPr>
    </w:p>
    <w:p w:rsidR="003614BF" w:rsidRDefault="0011046D" w:rsidP="006F7D28">
      <w:pPr>
        <w:spacing w:line="240" w:lineRule="auto"/>
        <w:ind w:firstLine="5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Форма участия в мероприятии – </w:t>
      </w:r>
      <w:r w:rsidRPr="003614BF">
        <w:rPr>
          <w:b/>
          <w:bCs/>
          <w:sz w:val="24"/>
          <w:szCs w:val="24"/>
        </w:rPr>
        <w:t>очная и заочная.</w:t>
      </w:r>
      <w:r>
        <w:rPr>
          <w:bCs/>
          <w:sz w:val="24"/>
          <w:szCs w:val="24"/>
        </w:rPr>
        <w:t xml:space="preserve"> Для участников Кирилло-Мефодиевской школы – </w:t>
      </w:r>
      <w:r w:rsidRPr="003614BF">
        <w:rPr>
          <w:b/>
          <w:bCs/>
          <w:sz w:val="24"/>
          <w:szCs w:val="24"/>
        </w:rPr>
        <w:t xml:space="preserve">только </w:t>
      </w:r>
      <w:proofErr w:type="gramStart"/>
      <w:r w:rsidRPr="003614BF">
        <w:rPr>
          <w:b/>
          <w:bCs/>
          <w:sz w:val="24"/>
          <w:szCs w:val="24"/>
        </w:rPr>
        <w:t>очная</w:t>
      </w:r>
      <w:proofErr w:type="gramEnd"/>
      <w:r w:rsidRPr="003614BF"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FF466A" w:rsidRPr="006F7D28" w:rsidRDefault="00FF466A" w:rsidP="006F7D28">
      <w:pPr>
        <w:suppressAutoHyphens w:val="0"/>
        <w:spacing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bCs/>
          <w:sz w:val="24"/>
          <w:szCs w:val="24"/>
        </w:rPr>
        <w:t>Для участия в научно-образовательном проекте необходимо в срок до 29 февраля 2016 г. включительно направить в электронном виде заявку и те</w:t>
      </w:r>
      <w:proofErr w:type="gramStart"/>
      <w:r>
        <w:rPr>
          <w:bCs/>
          <w:sz w:val="24"/>
          <w:szCs w:val="24"/>
        </w:rPr>
        <w:t>кст ст</w:t>
      </w:r>
      <w:proofErr w:type="gramEnd"/>
      <w:r>
        <w:rPr>
          <w:bCs/>
          <w:sz w:val="24"/>
          <w:szCs w:val="24"/>
        </w:rPr>
        <w:t xml:space="preserve">атьи в отдельных файлах в формате </w:t>
      </w:r>
      <w:r>
        <w:rPr>
          <w:bCs/>
          <w:sz w:val="24"/>
          <w:szCs w:val="24"/>
          <w:lang w:val="en-US"/>
        </w:rPr>
        <w:t>doc</w:t>
      </w:r>
      <w:r w:rsidRPr="00D53BEF">
        <w:rPr>
          <w:bCs/>
          <w:sz w:val="24"/>
          <w:szCs w:val="24"/>
        </w:rPr>
        <w:t xml:space="preserve"> </w:t>
      </w:r>
      <w:r w:rsidRPr="007843E8">
        <w:rPr>
          <w:sz w:val="24"/>
          <w:szCs w:val="24"/>
        </w:rPr>
        <w:t>по адресу</w:t>
      </w:r>
      <w:r>
        <w:rPr>
          <w:bCs/>
          <w:sz w:val="24"/>
          <w:szCs w:val="24"/>
        </w:rPr>
        <w:t xml:space="preserve">: </w:t>
      </w:r>
      <w:hyperlink r:id="rId10" w:history="1">
        <w:r w:rsidRPr="00334CB2">
          <w:rPr>
            <w:rStyle w:val="a3"/>
            <w:sz w:val="24"/>
            <w:szCs w:val="24"/>
          </w:rPr>
          <w:t>kmch-forum@rambler.ru</w:t>
        </w:r>
      </w:hyperlink>
      <w:r>
        <w:rPr>
          <w:rStyle w:val="a3"/>
          <w:sz w:val="24"/>
          <w:szCs w:val="24"/>
        </w:rPr>
        <w:t xml:space="preserve"> </w:t>
      </w:r>
      <w:r>
        <w:rPr>
          <w:sz w:val="24"/>
          <w:szCs w:val="24"/>
        </w:rPr>
        <w:t>(например, Иванова_заявка.</w:t>
      </w:r>
      <w:r>
        <w:rPr>
          <w:sz w:val="24"/>
          <w:szCs w:val="24"/>
          <w:lang w:val="en-US"/>
        </w:rPr>
        <w:t>doc</w:t>
      </w:r>
      <w:r>
        <w:rPr>
          <w:sz w:val="24"/>
          <w:szCs w:val="24"/>
        </w:rPr>
        <w:t>., Иванова_статья.</w:t>
      </w:r>
      <w:r>
        <w:rPr>
          <w:sz w:val="24"/>
          <w:szCs w:val="24"/>
          <w:lang w:val="en-US"/>
        </w:rPr>
        <w:t>doc</w:t>
      </w:r>
      <w:r>
        <w:rPr>
          <w:sz w:val="24"/>
          <w:szCs w:val="24"/>
        </w:rPr>
        <w:t>.). К работам студентов и школьников прилагается рецензия научного руководителя (сканированный вариант с подписью и печатью организации). Требования к оформлению статьи</w:t>
      </w:r>
      <w:r w:rsidR="006F7D28">
        <w:rPr>
          <w:sz w:val="24"/>
          <w:szCs w:val="24"/>
        </w:rPr>
        <w:t xml:space="preserve"> и форма заявки</w:t>
      </w:r>
      <w:r>
        <w:rPr>
          <w:sz w:val="24"/>
          <w:szCs w:val="24"/>
        </w:rPr>
        <w:t xml:space="preserve"> размещены на сайте</w:t>
      </w:r>
      <w:r w:rsidR="006F7D2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46F9C">
        <w:rPr>
          <w:sz w:val="24"/>
          <w:szCs w:val="24"/>
        </w:rPr>
        <w:t xml:space="preserve"> </w:t>
      </w:r>
      <w:r w:rsidR="006F7D28" w:rsidRPr="006F7D28">
        <w:rPr>
          <w:color w:val="000000"/>
          <w:sz w:val="24"/>
          <w:szCs w:val="24"/>
          <w:lang w:eastAsia="ru-RU"/>
        </w:rPr>
        <w:t> </w:t>
      </w:r>
      <w:hyperlink r:id="rId11" w:tgtFrame="_blank" w:history="1">
        <w:r w:rsidR="006F7D28" w:rsidRPr="006F7D28">
          <w:rPr>
            <w:color w:val="0000FF"/>
            <w:sz w:val="24"/>
            <w:szCs w:val="24"/>
            <w:u w:val="single"/>
            <w:lang w:eastAsia="ru-RU"/>
          </w:rPr>
          <w:t>http://www.pushkin.institute/science/konferencii/kirillo-mefodievskie_chteniya/</w:t>
        </w:r>
      </w:hyperlink>
    </w:p>
    <w:p w:rsidR="00FF466A" w:rsidRDefault="00FF466A" w:rsidP="006F7D28">
      <w:pPr>
        <w:spacing w:line="240" w:lineRule="auto"/>
        <w:ind w:firstLine="544"/>
        <w:jc w:val="both"/>
        <w:rPr>
          <w:sz w:val="24"/>
          <w:szCs w:val="24"/>
        </w:rPr>
      </w:pPr>
      <w:r>
        <w:rPr>
          <w:sz w:val="24"/>
          <w:szCs w:val="24"/>
        </w:rPr>
        <w:t>К началу мероприятия планиру</w:t>
      </w:r>
      <w:r w:rsidRPr="000269E4">
        <w:rPr>
          <w:sz w:val="24"/>
          <w:szCs w:val="24"/>
        </w:rPr>
        <w:t>ет</w:t>
      </w:r>
      <w:r w:rsidR="00C759D4">
        <w:rPr>
          <w:sz w:val="24"/>
          <w:szCs w:val="24"/>
        </w:rPr>
        <w:t xml:space="preserve">ся издание сборника материалов. Электронная версия сборника  в формате </w:t>
      </w:r>
      <w:r w:rsidR="00C759D4">
        <w:rPr>
          <w:sz w:val="24"/>
          <w:szCs w:val="24"/>
          <w:lang w:val="en-US"/>
        </w:rPr>
        <w:t>PDF</w:t>
      </w:r>
      <w:r w:rsidR="00C759D4" w:rsidRPr="00C759D4">
        <w:rPr>
          <w:sz w:val="24"/>
          <w:szCs w:val="24"/>
        </w:rPr>
        <w:t xml:space="preserve"> </w:t>
      </w:r>
      <w:r w:rsidR="00C759D4">
        <w:rPr>
          <w:sz w:val="24"/>
          <w:szCs w:val="24"/>
        </w:rPr>
        <w:t xml:space="preserve">будет размещена на официальном сайте и других Интернет-ресурсах Института. </w:t>
      </w:r>
      <w:r w:rsidRPr="000269E4">
        <w:rPr>
          <w:sz w:val="24"/>
          <w:szCs w:val="24"/>
        </w:rPr>
        <w:t>Оргкомитет оставляет за собой право на</w:t>
      </w:r>
      <w:r w:rsidR="009B050A">
        <w:rPr>
          <w:sz w:val="24"/>
          <w:szCs w:val="24"/>
        </w:rPr>
        <w:t xml:space="preserve"> отбор</w:t>
      </w:r>
      <w:r w:rsidRPr="000269E4">
        <w:rPr>
          <w:sz w:val="24"/>
          <w:szCs w:val="24"/>
        </w:rPr>
        <w:t xml:space="preserve"> поступивших материалов в соо</w:t>
      </w:r>
      <w:r>
        <w:rPr>
          <w:sz w:val="24"/>
          <w:szCs w:val="24"/>
        </w:rPr>
        <w:t>тветствии с тематикой мероприятия</w:t>
      </w:r>
      <w:r w:rsidRPr="000269E4">
        <w:rPr>
          <w:sz w:val="24"/>
          <w:szCs w:val="24"/>
        </w:rPr>
        <w:t>.</w:t>
      </w:r>
      <w:r w:rsidR="0011046D" w:rsidRPr="0011046D">
        <w:rPr>
          <w:sz w:val="24"/>
          <w:szCs w:val="24"/>
        </w:rPr>
        <w:t xml:space="preserve"> </w:t>
      </w:r>
      <w:r w:rsidR="0011046D" w:rsidRPr="000D326B">
        <w:rPr>
          <w:sz w:val="24"/>
          <w:szCs w:val="24"/>
        </w:rPr>
        <w:t>Рассылка сборников заочным участникам не предполагается.</w:t>
      </w:r>
    </w:p>
    <w:p w:rsidR="006F7D28" w:rsidRPr="006F7D28" w:rsidRDefault="006F7D28" w:rsidP="006F7D28">
      <w:pPr>
        <w:spacing w:line="240" w:lineRule="auto"/>
        <w:ind w:firstLine="544"/>
        <w:jc w:val="both"/>
        <w:rPr>
          <w:bCs/>
          <w:sz w:val="24"/>
          <w:szCs w:val="24"/>
        </w:rPr>
      </w:pPr>
      <w:r w:rsidRPr="006F7D28">
        <w:rPr>
          <w:bCs/>
          <w:color w:val="000000"/>
          <w:sz w:val="24"/>
          <w:szCs w:val="24"/>
          <w:shd w:val="clear" w:color="auto" w:fill="FFFFFF"/>
        </w:rPr>
        <w:t xml:space="preserve">Полные тексты и метаданные статей, включённых в сборник, планируются к размещению в базе данных РИНЦ / </w:t>
      </w:r>
      <w:proofErr w:type="spellStart"/>
      <w:r w:rsidRPr="006F7D28">
        <w:rPr>
          <w:bCs/>
          <w:color w:val="000000"/>
          <w:sz w:val="24"/>
          <w:szCs w:val="24"/>
          <w:shd w:val="clear" w:color="auto" w:fill="FFFFFF"/>
        </w:rPr>
        <w:t>ScienceIndex</w:t>
      </w:r>
      <w:proofErr w:type="spellEnd"/>
      <w:r w:rsidRPr="006F7D28">
        <w:rPr>
          <w:bCs/>
          <w:color w:val="000000"/>
          <w:sz w:val="24"/>
          <w:szCs w:val="24"/>
          <w:shd w:val="clear" w:color="auto" w:fill="FFFFFF"/>
        </w:rPr>
        <w:t>. Направл</w:t>
      </w:r>
      <w:r>
        <w:rPr>
          <w:bCs/>
          <w:color w:val="000000"/>
          <w:sz w:val="24"/>
          <w:szCs w:val="24"/>
          <w:shd w:val="clear" w:color="auto" w:fill="FFFFFF"/>
        </w:rPr>
        <w:t>ение заявки на участие в конференции</w:t>
      </w:r>
      <w:r w:rsidRPr="006F7D28">
        <w:rPr>
          <w:bCs/>
          <w:color w:val="000000"/>
          <w:sz w:val="24"/>
          <w:szCs w:val="24"/>
          <w:shd w:val="clear" w:color="auto" w:fill="FFFFFF"/>
        </w:rPr>
        <w:t xml:space="preserve"> означает согласие автора на публикацию издателем сборника полного текста и метаданных статьи в базе данных РИНЦ / </w:t>
      </w:r>
      <w:proofErr w:type="spellStart"/>
      <w:r w:rsidRPr="006F7D28">
        <w:rPr>
          <w:bCs/>
          <w:color w:val="000000"/>
          <w:sz w:val="24"/>
          <w:szCs w:val="24"/>
          <w:shd w:val="clear" w:color="auto" w:fill="FFFFFF"/>
        </w:rPr>
        <w:t>ScienceIndex</w:t>
      </w:r>
      <w:proofErr w:type="spellEnd"/>
      <w:r w:rsidRPr="006F7D28">
        <w:rPr>
          <w:bCs/>
          <w:color w:val="000000"/>
          <w:sz w:val="24"/>
          <w:szCs w:val="24"/>
          <w:shd w:val="clear" w:color="auto" w:fill="FFFFFF"/>
        </w:rPr>
        <w:t xml:space="preserve"> и в других открытых источниках.</w:t>
      </w:r>
      <w:r w:rsidRPr="006F7D28">
        <w:rPr>
          <w:color w:val="000000"/>
          <w:sz w:val="24"/>
          <w:szCs w:val="24"/>
          <w:shd w:val="clear" w:color="auto" w:fill="FFFFFF"/>
        </w:rPr>
        <w:t> </w:t>
      </w:r>
    </w:p>
    <w:p w:rsidR="00CD4C2B" w:rsidRPr="0011046D" w:rsidRDefault="0011046D" w:rsidP="006F7D28">
      <w:pPr>
        <w:spacing w:line="240" w:lineRule="auto"/>
        <w:ind w:firstLine="54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Всем участникам научно-образовательного проекта </w:t>
      </w:r>
      <w:r w:rsidRPr="0011046D">
        <w:rPr>
          <w:sz w:val="24"/>
          <w:szCs w:val="24"/>
        </w:rPr>
        <w:t xml:space="preserve"> после получения уведомления о включении док</w:t>
      </w:r>
      <w:r>
        <w:rPr>
          <w:sz w:val="24"/>
          <w:szCs w:val="24"/>
        </w:rPr>
        <w:t xml:space="preserve">лада в программу необходимо до 1 апреля </w:t>
      </w:r>
      <w:r w:rsidRPr="0011046D">
        <w:rPr>
          <w:sz w:val="24"/>
          <w:szCs w:val="24"/>
        </w:rPr>
        <w:t xml:space="preserve"> 2016 г. оплатить ор</w:t>
      </w:r>
      <w:r>
        <w:rPr>
          <w:sz w:val="24"/>
          <w:szCs w:val="24"/>
        </w:rPr>
        <w:t>ганизационный взнос в размере 15</w:t>
      </w:r>
      <w:r w:rsidRPr="0011046D">
        <w:rPr>
          <w:sz w:val="24"/>
          <w:szCs w:val="24"/>
        </w:rPr>
        <w:t>00 рублей. Оплата производится по безналичному р</w:t>
      </w:r>
      <w:r>
        <w:rPr>
          <w:sz w:val="24"/>
          <w:szCs w:val="24"/>
        </w:rPr>
        <w:t>асчёту  п</w:t>
      </w:r>
      <w:r w:rsidRPr="0011046D">
        <w:rPr>
          <w:sz w:val="24"/>
          <w:szCs w:val="24"/>
        </w:rPr>
        <w:t>о реквизитам банка</w:t>
      </w:r>
      <w:r>
        <w:rPr>
          <w:sz w:val="24"/>
          <w:szCs w:val="24"/>
        </w:rPr>
        <w:t>.</w:t>
      </w:r>
    </w:p>
    <w:p w:rsidR="00FB3917" w:rsidRDefault="0011046D" w:rsidP="006F7D28">
      <w:pPr>
        <w:spacing w:line="240" w:lineRule="auto"/>
        <w:ind w:firstLine="544"/>
        <w:jc w:val="both"/>
        <w:rPr>
          <w:b/>
          <w:bCs/>
          <w:sz w:val="24"/>
          <w:szCs w:val="24"/>
        </w:rPr>
      </w:pPr>
      <w:r w:rsidRPr="0011046D">
        <w:rPr>
          <w:b/>
          <w:sz w:val="24"/>
          <w:szCs w:val="24"/>
        </w:rPr>
        <w:t>Для школьников, студентов и аспирантов участие в проекте является бесплатным.</w:t>
      </w:r>
      <w:r w:rsidRPr="0011046D">
        <w:rPr>
          <w:sz w:val="24"/>
          <w:szCs w:val="24"/>
        </w:rPr>
        <w:t xml:space="preserve"> Проезд и проживание оплачивается за счет командирующей стороны</w:t>
      </w:r>
      <w:r>
        <w:rPr>
          <w:sz w:val="24"/>
          <w:szCs w:val="24"/>
        </w:rPr>
        <w:t>.</w:t>
      </w:r>
    </w:p>
    <w:p w:rsidR="00524033" w:rsidRDefault="00524033" w:rsidP="00FB507E">
      <w:pPr>
        <w:spacing w:line="240" w:lineRule="auto"/>
        <w:rPr>
          <w:b/>
          <w:bCs/>
          <w:sz w:val="24"/>
          <w:szCs w:val="24"/>
        </w:rPr>
      </w:pPr>
    </w:p>
    <w:p w:rsidR="008B2D56" w:rsidRPr="008B2D56" w:rsidRDefault="008B2D56" w:rsidP="00FB507E">
      <w:pPr>
        <w:suppressAutoHyphens w:val="0"/>
        <w:spacing w:line="240" w:lineRule="auto"/>
        <w:rPr>
          <w:b/>
          <w:sz w:val="24"/>
          <w:szCs w:val="24"/>
          <w:lang w:eastAsia="ru-RU"/>
        </w:rPr>
      </w:pPr>
      <w:r w:rsidRPr="008B2D56">
        <w:rPr>
          <w:b/>
          <w:sz w:val="24"/>
          <w:szCs w:val="24"/>
          <w:lang w:eastAsia="ru-RU"/>
        </w:rPr>
        <w:t>Состав организационного комитета</w:t>
      </w:r>
    </w:p>
    <w:p w:rsidR="008B2D56" w:rsidRPr="008B2D56" w:rsidRDefault="008B2D56" w:rsidP="00FB507E">
      <w:pPr>
        <w:suppressAutoHyphens w:val="0"/>
        <w:spacing w:line="240" w:lineRule="auto"/>
        <w:rPr>
          <w:sz w:val="24"/>
          <w:szCs w:val="24"/>
          <w:lang w:eastAsia="ru-RU"/>
        </w:rPr>
      </w:pPr>
    </w:p>
    <w:p w:rsidR="008B2D56" w:rsidRPr="008B2D56" w:rsidRDefault="008B2D56" w:rsidP="00FB507E">
      <w:pPr>
        <w:numPr>
          <w:ilvl w:val="0"/>
          <w:numId w:val="32"/>
        </w:numPr>
        <w:suppressAutoHyphens w:val="0"/>
        <w:spacing w:line="240" w:lineRule="auto"/>
        <w:contextualSpacing/>
        <w:rPr>
          <w:sz w:val="24"/>
          <w:szCs w:val="24"/>
          <w:lang w:eastAsia="ru-RU"/>
        </w:rPr>
      </w:pPr>
      <w:r w:rsidRPr="008B2D56">
        <w:rPr>
          <w:sz w:val="24"/>
          <w:szCs w:val="24"/>
          <w:lang w:eastAsia="ru-RU"/>
        </w:rPr>
        <w:t xml:space="preserve">М.Н. </w:t>
      </w:r>
      <w:proofErr w:type="spellStart"/>
      <w:r w:rsidRPr="008B2D56">
        <w:rPr>
          <w:sz w:val="24"/>
          <w:szCs w:val="24"/>
          <w:lang w:eastAsia="ru-RU"/>
        </w:rPr>
        <w:t>Русецкая</w:t>
      </w:r>
      <w:proofErr w:type="spellEnd"/>
      <w:r w:rsidRPr="008B2D56">
        <w:rPr>
          <w:sz w:val="24"/>
          <w:szCs w:val="24"/>
          <w:lang w:eastAsia="ru-RU"/>
        </w:rPr>
        <w:t>, доктор педагогических наук, профессор</w:t>
      </w:r>
    </w:p>
    <w:p w:rsidR="008B2D56" w:rsidRPr="008B2D56" w:rsidRDefault="008B2D56" w:rsidP="00FB507E">
      <w:pPr>
        <w:numPr>
          <w:ilvl w:val="0"/>
          <w:numId w:val="32"/>
        </w:numPr>
        <w:suppressAutoHyphens w:val="0"/>
        <w:spacing w:line="240" w:lineRule="auto"/>
        <w:contextualSpacing/>
        <w:rPr>
          <w:sz w:val="24"/>
          <w:szCs w:val="24"/>
          <w:lang w:eastAsia="ru-RU"/>
        </w:rPr>
      </w:pPr>
      <w:r w:rsidRPr="008B2D56">
        <w:rPr>
          <w:sz w:val="24"/>
          <w:szCs w:val="24"/>
          <w:lang w:eastAsia="ru-RU"/>
        </w:rPr>
        <w:t>В.Г. Костомаров, доктор филологических наук, профессор</w:t>
      </w:r>
    </w:p>
    <w:p w:rsidR="008B2D56" w:rsidRPr="008B2D56" w:rsidRDefault="008B2D56" w:rsidP="00FB507E">
      <w:pPr>
        <w:numPr>
          <w:ilvl w:val="0"/>
          <w:numId w:val="32"/>
        </w:numPr>
        <w:suppressAutoHyphens w:val="0"/>
        <w:spacing w:line="240" w:lineRule="auto"/>
        <w:contextualSpacing/>
        <w:rPr>
          <w:sz w:val="24"/>
          <w:szCs w:val="24"/>
          <w:lang w:eastAsia="ru-RU"/>
        </w:rPr>
      </w:pPr>
      <w:r w:rsidRPr="008B2D56">
        <w:rPr>
          <w:sz w:val="24"/>
          <w:szCs w:val="24"/>
          <w:lang w:eastAsia="ru-RU"/>
        </w:rPr>
        <w:t>М.А. Осадчий, доктор филологических наук</w:t>
      </w:r>
    </w:p>
    <w:p w:rsidR="008B2D56" w:rsidRPr="008B2D56" w:rsidRDefault="008B2D56" w:rsidP="00FB507E">
      <w:pPr>
        <w:numPr>
          <w:ilvl w:val="0"/>
          <w:numId w:val="32"/>
        </w:numPr>
        <w:suppressAutoHyphens w:val="0"/>
        <w:spacing w:line="240" w:lineRule="auto"/>
        <w:contextualSpacing/>
        <w:rPr>
          <w:sz w:val="24"/>
          <w:szCs w:val="24"/>
          <w:lang w:eastAsia="ru-RU"/>
        </w:rPr>
      </w:pPr>
      <w:r w:rsidRPr="008B2D56">
        <w:rPr>
          <w:sz w:val="24"/>
          <w:szCs w:val="24"/>
          <w:lang w:eastAsia="ru-RU"/>
        </w:rPr>
        <w:t xml:space="preserve">Е.В. </w:t>
      </w:r>
      <w:proofErr w:type="spellStart"/>
      <w:r w:rsidRPr="008B2D56">
        <w:rPr>
          <w:sz w:val="24"/>
          <w:szCs w:val="24"/>
          <w:lang w:eastAsia="ru-RU"/>
        </w:rPr>
        <w:t>Колтакова</w:t>
      </w:r>
      <w:proofErr w:type="spellEnd"/>
      <w:r w:rsidRPr="008B2D56">
        <w:rPr>
          <w:sz w:val="24"/>
          <w:szCs w:val="24"/>
          <w:lang w:eastAsia="ru-RU"/>
        </w:rPr>
        <w:t xml:space="preserve">, </w:t>
      </w:r>
      <w:r w:rsidR="00C51BBC">
        <w:rPr>
          <w:sz w:val="24"/>
          <w:szCs w:val="24"/>
          <w:lang w:eastAsia="ru-RU"/>
        </w:rPr>
        <w:t>кандидат педагогических наук, доцент</w:t>
      </w:r>
    </w:p>
    <w:p w:rsidR="008B2D56" w:rsidRPr="008B2D56" w:rsidRDefault="008B2D56" w:rsidP="00FB507E">
      <w:pPr>
        <w:numPr>
          <w:ilvl w:val="0"/>
          <w:numId w:val="32"/>
        </w:numPr>
        <w:suppressAutoHyphens w:val="0"/>
        <w:spacing w:line="240" w:lineRule="auto"/>
        <w:contextualSpacing/>
        <w:rPr>
          <w:sz w:val="24"/>
          <w:szCs w:val="24"/>
          <w:lang w:eastAsia="ru-RU"/>
        </w:rPr>
      </w:pPr>
      <w:r w:rsidRPr="008B2D56">
        <w:rPr>
          <w:sz w:val="24"/>
          <w:szCs w:val="24"/>
          <w:lang w:eastAsia="ru-RU"/>
        </w:rPr>
        <w:t>А.В. Щербаков, кандидат филологических наук, доцент</w:t>
      </w:r>
    </w:p>
    <w:p w:rsidR="008B2D56" w:rsidRPr="008B2D56" w:rsidRDefault="008B2D56" w:rsidP="00FB507E">
      <w:pPr>
        <w:numPr>
          <w:ilvl w:val="0"/>
          <w:numId w:val="32"/>
        </w:numPr>
        <w:suppressAutoHyphens w:val="0"/>
        <w:spacing w:line="240" w:lineRule="auto"/>
        <w:contextualSpacing/>
        <w:rPr>
          <w:sz w:val="24"/>
          <w:szCs w:val="24"/>
          <w:lang w:eastAsia="ru-RU"/>
        </w:rPr>
      </w:pPr>
      <w:r w:rsidRPr="008B2D56">
        <w:rPr>
          <w:sz w:val="24"/>
          <w:szCs w:val="24"/>
          <w:lang w:eastAsia="ru-RU"/>
        </w:rPr>
        <w:t>Э.М. Афанасьева, доктор филологических наук</w:t>
      </w:r>
    </w:p>
    <w:p w:rsidR="008B2D56" w:rsidRPr="008B2D56" w:rsidRDefault="008B2D56" w:rsidP="00FB507E">
      <w:pPr>
        <w:numPr>
          <w:ilvl w:val="0"/>
          <w:numId w:val="32"/>
        </w:numPr>
        <w:suppressAutoHyphens w:val="0"/>
        <w:spacing w:line="240" w:lineRule="auto"/>
        <w:contextualSpacing/>
        <w:rPr>
          <w:sz w:val="24"/>
          <w:szCs w:val="24"/>
          <w:lang w:eastAsia="ru-RU"/>
        </w:rPr>
      </w:pPr>
      <w:r w:rsidRPr="008B2D56">
        <w:rPr>
          <w:sz w:val="24"/>
          <w:szCs w:val="24"/>
          <w:lang w:eastAsia="ru-RU"/>
        </w:rPr>
        <w:t xml:space="preserve">М.И. Яскевич, </w:t>
      </w:r>
      <w:r w:rsidR="00C51BBC">
        <w:rPr>
          <w:sz w:val="24"/>
          <w:szCs w:val="24"/>
          <w:lang w:eastAsia="ru-RU"/>
        </w:rPr>
        <w:t>кандидат физико-математических наук, доцент</w:t>
      </w:r>
    </w:p>
    <w:p w:rsidR="008B2D56" w:rsidRPr="00C51BBC" w:rsidRDefault="00C51BBC" w:rsidP="00C51BBC">
      <w:pPr>
        <w:numPr>
          <w:ilvl w:val="0"/>
          <w:numId w:val="32"/>
        </w:numPr>
        <w:suppressAutoHyphens w:val="0"/>
        <w:spacing w:line="240" w:lineRule="auto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Е.В. Пожидаева, </w:t>
      </w:r>
      <w:r w:rsidRPr="008B2D56">
        <w:rPr>
          <w:sz w:val="24"/>
          <w:szCs w:val="24"/>
          <w:lang w:eastAsia="ru-RU"/>
        </w:rPr>
        <w:t>кандидат филологических наук, доцент</w:t>
      </w:r>
    </w:p>
    <w:p w:rsidR="008B2D56" w:rsidRPr="008B2D56" w:rsidRDefault="008B2D56" w:rsidP="00FB507E">
      <w:pPr>
        <w:numPr>
          <w:ilvl w:val="0"/>
          <w:numId w:val="32"/>
        </w:numPr>
        <w:suppressAutoHyphens w:val="0"/>
        <w:spacing w:line="240" w:lineRule="auto"/>
        <w:contextualSpacing/>
        <w:rPr>
          <w:sz w:val="24"/>
          <w:szCs w:val="24"/>
          <w:lang w:eastAsia="ru-RU"/>
        </w:rPr>
      </w:pPr>
      <w:r w:rsidRPr="008B2D56">
        <w:rPr>
          <w:sz w:val="24"/>
          <w:szCs w:val="24"/>
          <w:lang w:eastAsia="ru-RU"/>
        </w:rPr>
        <w:t>М.Н. Ш</w:t>
      </w:r>
      <w:r w:rsidR="00C51BBC">
        <w:rPr>
          <w:sz w:val="24"/>
          <w:szCs w:val="24"/>
          <w:lang w:eastAsia="ru-RU"/>
        </w:rPr>
        <w:t>утова, доктор педагогических наук, профессор</w:t>
      </w:r>
      <w:r w:rsidRPr="008B2D56">
        <w:rPr>
          <w:sz w:val="24"/>
          <w:szCs w:val="24"/>
          <w:lang w:eastAsia="ru-RU"/>
        </w:rPr>
        <w:t xml:space="preserve"> </w:t>
      </w:r>
    </w:p>
    <w:p w:rsidR="00C51BBC" w:rsidRPr="008B2D56" w:rsidRDefault="00C51BBC" w:rsidP="00C51BBC">
      <w:pPr>
        <w:numPr>
          <w:ilvl w:val="0"/>
          <w:numId w:val="32"/>
        </w:numPr>
        <w:suppressAutoHyphens w:val="0"/>
        <w:spacing w:line="240" w:lineRule="auto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Н.А. Баранникова, кандидат педагогических наук, доцент</w:t>
      </w:r>
    </w:p>
    <w:p w:rsidR="008B2D56" w:rsidRDefault="008B2D56" w:rsidP="00C51BBC">
      <w:pPr>
        <w:suppressAutoHyphens w:val="0"/>
        <w:spacing w:line="240" w:lineRule="auto"/>
        <w:ind w:left="720"/>
        <w:contextualSpacing/>
        <w:rPr>
          <w:sz w:val="24"/>
          <w:szCs w:val="24"/>
          <w:lang w:eastAsia="ru-RU"/>
        </w:rPr>
      </w:pPr>
    </w:p>
    <w:p w:rsidR="00FB507E" w:rsidRDefault="00FB507E" w:rsidP="00FB507E">
      <w:pPr>
        <w:suppressAutoHyphens w:val="0"/>
        <w:spacing w:line="240" w:lineRule="auto"/>
        <w:ind w:left="720"/>
        <w:contextualSpacing/>
        <w:rPr>
          <w:sz w:val="24"/>
          <w:szCs w:val="24"/>
          <w:lang w:eastAsia="ru-RU"/>
        </w:rPr>
      </w:pPr>
    </w:p>
    <w:p w:rsidR="00FB507E" w:rsidRDefault="00FB507E" w:rsidP="00FB507E">
      <w:pPr>
        <w:suppressAutoHyphens w:val="0"/>
        <w:spacing w:line="240" w:lineRule="auto"/>
        <w:contextualSpacing/>
        <w:jc w:val="both"/>
        <w:rPr>
          <w:sz w:val="24"/>
          <w:szCs w:val="24"/>
        </w:rPr>
      </w:pPr>
      <w:r w:rsidRPr="00FB507E">
        <w:rPr>
          <w:b/>
          <w:sz w:val="24"/>
          <w:szCs w:val="24"/>
        </w:rPr>
        <w:t>Координатор проекта</w:t>
      </w:r>
      <w:r>
        <w:rPr>
          <w:sz w:val="24"/>
          <w:szCs w:val="24"/>
        </w:rPr>
        <w:t>:</w:t>
      </w:r>
      <w:r w:rsidRPr="00FB507E">
        <w:rPr>
          <w:sz w:val="24"/>
          <w:szCs w:val="24"/>
        </w:rPr>
        <w:t xml:space="preserve"> А.В. Щербаков, начальник управления научной деятельности Государственного института русского языка им. А.С. Пушкина, доцент, канд. </w:t>
      </w:r>
      <w:proofErr w:type="spellStart"/>
      <w:r w:rsidRPr="00FB507E">
        <w:rPr>
          <w:sz w:val="24"/>
          <w:szCs w:val="24"/>
        </w:rPr>
        <w:t>филол</w:t>
      </w:r>
      <w:proofErr w:type="spellEnd"/>
      <w:r w:rsidRPr="00FB507E">
        <w:rPr>
          <w:sz w:val="24"/>
          <w:szCs w:val="24"/>
        </w:rPr>
        <w:t xml:space="preserve">. наук. </w:t>
      </w:r>
    </w:p>
    <w:p w:rsidR="00FB507E" w:rsidRDefault="00FB507E" w:rsidP="00FB507E">
      <w:pPr>
        <w:suppressAutoHyphens w:val="0"/>
        <w:spacing w:line="240" w:lineRule="auto"/>
        <w:contextualSpacing/>
        <w:jc w:val="both"/>
        <w:rPr>
          <w:sz w:val="24"/>
          <w:szCs w:val="24"/>
        </w:rPr>
      </w:pPr>
    </w:p>
    <w:p w:rsidR="00D1081D" w:rsidRDefault="00FB507E" w:rsidP="00FB507E">
      <w:pPr>
        <w:suppressAutoHyphens w:val="0"/>
        <w:spacing w:line="240" w:lineRule="auto"/>
        <w:contextualSpacing/>
        <w:jc w:val="both"/>
        <w:rPr>
          <w:sz w:val="24"/>
          <w:szCs w:val="24"/>
        </w:rPr>
      </w:pPr>
      <w:r w:rsidRPr="00FB507E">
        <w:rPr>
          <w:b/>
          <w:sz w:val="24"/>
          <w:szCs w:val="24"/>
        </w:rPr>
        <w:t>Контакты Оргкомитета:</w:t>
      </w:r>
      <w:r>
        <w:rPr>
          <w:sz w:val="24"/>
          <w:szCs w:val="24"/>
        </w:rPr>
        <w:t xml:space="preserve"> </w:t>
      </w:r>
      <w:r w:rsidR="000247FA" w:rsidRPr="000247FA">
        <w:rPr>
          <w:sz w:val="24"/>
          <w:szCs w:val="24"/>
        </w:rPr>
        <w:t>+7 (926) 116-00-02 (Александр Витальевич Пашков)</w:t>
      </w:r>
      <w:r>
        <w:rPr>
          <w:sz w:val="24"/>
          <w:szCs w:val="24"/>
        </w:rPr>
        <w:t xml:space="preserve">;  </w:t>
      </w:r>
    </w:p>
    <w:p w:rsidR="00FB507E" w:rsidRDefault="00FB507E" w:rsidP="00FB507E">
      <w:pPr>
        <w:suppressAutoHyphens w:val="0"/>
        <w:spacing w:line="240" w:lineRule="auto"/>
        <w:contextualSpacing/>
        <w:jc w:val="both"/>
        <w:rPr>
          <w:rStyle w:val="a3"/>
          <w:sz w:val="24"/>
          <w:szCs w:val="24"/>
        </w:rPr>
      </w:pPr>
      <w:proofErr w:type="spellStart"/>
      <w:r w:rsidRPr="00FB507E">
        <w:rPr>
          <w:sz w:val="24"/>
          <w:szCs w:val="24"/>
        </w:rPr>
        <w:t>E-mail</w:t>
      </w:r>
      <w:proofErr w:type="spellEnd"/>
      <w:r w:rsidRPr="00FB507E">
        <w:rPr>
          <w:sz w:val="24"/>
          <w:szCs w:val="24"/>
        </w:rPr>
        <w:t xml:space="preserve">: </w:t>
      </w:r>
      <w:hyperlink r:id="rId12" w:history="1">
        <w:r w:rsidRPr="00334CB2">
          <w:rPr>
            <w:rStyle w:val="a3"/>
            <w:sz w:val="24"/>
            <w:szCs w:val="24"/>
          </w:rPr>
          <w:t>kmch-forum@rambler.ru</w:t>
        </w:r>
      </w:hyperlink>
    </w:p>
    <w:p w:rsidR="00FB507E" w:rsidRPr="00FB507E" w:rsidRDefault="00FB507E" w:rsidP="00FB507E">
      <w:pPr>
        <w:suppressAutoHyphens w:val="0"/>
        <w:spacing w:line="240" w:lineRule="auto"/>
        <w:contextualSpacing/>
        <w:jc w:val="both"/>
        <w:rPr>
          <w:sz w:val="24"/>
          <w:szCs w:val="24"/>
        </w:rPr>
      </w:pPr>
    </w:p>
    <w:p w:rsidR="00FB507E" w:rsidRDefault="00FB507E" w:rsidP="00FB507E">
      <w:pPr>
        <w:jc w:val="both"/>
        <w:rPr>
          <w:rStyle w:val="a3"/>
          <w:sz w:val="24"/>
          <w:szCs w:val="24"/>
        </w:rPr>
      </w:pPr>
      <w:r w:rsidRPr="00FB507E">
        <w:rPr>
          <w:b/>
          <w:sz w:val="24"/>
          <w:szCs w:val="24"/>
        </w:rPr>
        <w:t>Официальный Интернет-сайт проекта</w:t>
      </w:r>
      <w:r>
        <w:rPr>
          <w:sz w:val="24"/>
          <w:szCs w:val="24"/>
        </w:rPr>
        <w:t xml:space="preserve">: </w:t>
      </w:r>
      <w:hyperlink r:id="rId13" w:history="1">
        <w:r w:rsidRPr="00BA727A">
          <w:rPr>
            <w:rStyle w:val="a3"/>
            <w:sz w:val="24"/>
            <w:szCs w:val="24"/>
          </w:rPr>
          <w:t>http://www.kirillmefodiy.ru</w:t>
        </w:r>
      </w:hyperlink>
    </w:p>
    <w:p w:rsidR="006F7D28" w:rsidRDefault="006F7D28" w:rsidP="00FB507E">
      <w:pPr>
        <w:jc w:val="both"/>
        <w:rPr>
          <w:rStyle w:val="a3"/>
          <w:sz w:val="24"/>
          <w:szCs w:val="24"/>
        </w:rPr>
      </w:pPr>
    </w:p>
    <w:p w:rsidR="006F7D28" w:rsidRPr="006F7D28" w:rsidRDefault="006F7D28" w:rsidP="006F7D28">
      <w:pPr>
        <w:suppressAutoHyphens w:val="0"/>
        <w:spacing w:line="240" w:lineRule="auto"/>
        <w:rPr>
          <w:b/>
          <w:color w:val="000000"/>
          <w:sz w:val="24"/>
          <w:szCs w:val="24"/>
          <w:lang w:eastAsia="ru-RU"/>
        </w:rPr>
      </w:pPr>
      <w:r w:rsidRPr="006F7D28">
        <w:rPr>
          <w:b/>
          <w:color w:val="000000"/>
          <w:sz w:val="24"/>
          <w:szCs w:val="24"/>
          <w:lang w:eastAsia="ru-RU"/>
        </w:rPr>
        <w:t>Страница проекта на сайте Института:</w:t>
      </w:r>
    </w:p>
    <w:p w:rsidR="006F7D28" w:rsidRPr="006F7D28" w:rsidRDefault="006F7D28" w:rsidP="006F7D28">
      <w:pPr>
        <w:suppressAutoHyphens w:val="0"/>
        <w:spacing w:line="240" w:lineRule="auto"/>
        <w:rPr>
          <w:color w:val="000000"/>
          <w:sz w:val="24"/>
          <w:szCs w:val="24"/>
          <w:lang w:eastAsia="ru-RU"/>
        </w:rPr>
      </w:pPr>
      <w:r w:rsidRPr="006F7D28">
        <w:rPr>
          <w:color w:val="000000"/>
          <w:sz w:val="24"/>
          <w:szCs w:val="24"/>
          <w:lang w:eastAsia="ru-RU"/>
        </w:rPr>
        <w:t> </w:t>
      </w:r>
      <w:hyperlink r:id="rId14" w:tgtFrame="_blank" w:history="1">
        <w:r w:rsidRPr="006F7D28">
          <w:rPr>
            <w:color w:val="0000FF"/>
            <w:sz w:val="24"/>
            <w:szCs w:val="24"/>
            <w:u w:val="single"/>
            <w:lang w:eastAsia="ru-RU"/>
          </w:rPr>
          <w:t>http://www.pushkin.institute/science/konferencii/kirillo-mefodievskie_chteniya/</w:t>
        </w:r>
      </w:hyperlink>
    </w:p>
    <w:p w:rsidR="00FB507E" w:rsidRPr="00BC7FC2" w:rsidRDefault="00FB507E" w:rsidP="00FB507E">
      <w:pPr>
        <w:suppressAutoHyphens w:val="0"/>
        <w:spacing w:line="240" w:lineRule="auto"/>
        <w:contextualSpacing/>
        <w:jc w:val="both"/>
        <w:rPr>
          <w:b/>
          <w:sz w:val="24"/>
          <w:szCs w:val="24"/>
        </w:rPr>
      </w:pPr>
    </w:p>
    <w:p w:rsidR="00FB507E" w:rsidRPr="008B2D56" w:rsidRDefault="00FB507E" w:rsidP="00FB507E">
      <w:pPr>
        <w:suppressAutoHyphens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BC7FC2">
        <w:rPr>
          <w:b/>
          <w:sz w:val="24"/>
          <w:szCs w:val="24"/>
        </w:rPr>
        <w:t>Адрес:</w:t>
      </w:r>
      <w:r w:rsidRPr="00FB507E">
        <w:rPr>
          <w:sz w:val="24"/>
          <w:szCs w:val="24"/>
        </w:rPr>
        <w:t xml:space="preserve"> Россия, 117485, Москва ул. Академика Волгина, 6 </w:t>
      </w:r>
    </w:p>
    <w:p w:rsidR="00524033" w:rsidRPr="008B2D56" w:rsidRDefault="00524033" w:rsidP="00FB507E">
      <w:pPr>
        <w:spacing w:line="240" w:lineRule="auto"/>
        <w:rPr>
          <w:b/>
          <w:bCs/>
          <w:sz w:val="24"/>
          <w:szCs w:val="24"/>
        </w:rPr>
      </w:pPr>
    </w:p>
    <w:p w:rsidR="00524033" w:rsidRDefault="00524033" w:rsidP="00F57FF0">
      <w:pPr>
        <w:rPr>
          <w:b/>
          <w:bCs/>
          <w:sz w:val="24"/>
          <w:szCs w:val="24"/>
        </w:rPr>
      </w:pPr>
    </w:p>
    <w:p w:rsidR="00524033" w:rsidRDefault="00524033" w:rsidP="00FF466A">
      <w:pPr>
        <w:ind w:firstLine="5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Заявка на участие в научно-образовательном проекте</w:t>
      </w:r>
    </w:p>
    <w:p w:rsidR="00524033" w:rsidRDefault="00524033" w:rsidP="00FF466A">
      <w:pPr>
        <w:ind w:firstLine="5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«Кирилло-Мефодиевская неделя»</w:t>
      </w:r>
    </w:p>
    <w:p w:rsidR="00524033" w:rsidRPr="00BD6877" w:rsidRDefault="00524033" w:rsidP="00BD6877">
      <w:pPr>
        <w:rPr>
          <w:b/>
          <w:bCs/>
          <w:sz w:val="24"/>
          <w:szCs w:val="24"/>
          <w:lang w:val="en-US"/>
        </w:rPr>
      </w:pPr>
    </w:p>
    <w:tbl>
      <w:tblPr>
        <w:tblStyle w:val="af2"/>
        <w:tblW w:w="0" w:type="auto"/>
        <w:tblLook w:val="04A0"/>
      </w:tblPr>
      <w:tblGrid>
        <w:gridCol w:w="3085"/>
        <w:gridCol w:w="7353"/>
      </w:tblGrid>
      <w:tr w:rsidR="00524033" w:rsidTr="00524033">
        <w:tc>
          <w:tcPr>
            <w:tcW w:w="3085" w:type="dxa"/>
          </w:tcPr>
          <w:p w:rsidR="00524033" w:rsidRPr="00524033" w:rsidRDefault="00524033" w:rsidP="00FF466A">
            <w:pPr>
              <w:jc w:val="center"/>
              <w:rPr>
                <w:bCs/>
                <w:sz w:val="24"/>
                <w:szCs w:val="24"/>
              </w:rPr>
            </w:pPr>
            <w:r w:rsidRPr="00524033">
              <w:rPr>
                <w:bCs/>
                <w:sz w:val="24"/>
                <w:szCs w:val="24"/>
              </w:rPr>
              <w:t>Фамилия, имя, отчество</w:t>
            </w:r>
          </w:p>
          <w:p w:rsidR="00524033" w:rsidRPr="00BD6877" w:rsidRDefault="00524033" w:rsidP="00FF466A">
            <w:pPr>
              <w:jc w:val="center"/>
              <w:rPr>
                <w:b/>
                <w:bCs/>
                <w:sz w:val="16"/>
                <w:szCs w:val="16"/>
              </w:rPr>
            </w:pPr>
            <w:r w:rsidRPr="00BD6877">
              <w:rPr>
                <w:bCs/>
                <w:sz w:val="16"/>
                <w:szCs w:val="16"/>
              </w:rPr>
              <w:t>(указывается полностью)</w:t>
            </w:r>
          </w:p>
        </w:tc>
        <w:tc>
          <w:tcPr>
            <w:tcW w:w="7353" w:type="dxa"/>
          </w:tcPr>
          <w:p w:rsidR="00524033" w:rsidRDefault="00524033" w:rsidP="00FF46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4033" w:rsidTr="00524033">
        <w:tc>
          <w:tcPr>
            <w:tcW w:w="3085" w:type="dxa"/>
          </w:tcPr>
          <w:p w:rsidR="00524033" w:rsidRPr="00524033" w:rsidRDefault="00524033" w:rsidP="00FF466A">
            <w:pPr>
              <w:jc w:val="center"/>
              <w:rPr>
                <w:bCs/>
                <w:sz w:val="24"/>
                <w:szCs w:val="24"/>
              </w:rPr>
            </w:pPr>
            <w:r w:rsidRPr="00524033">
              <w:rPr>
                <w:bCs/>
                <w:sz w:val="24"/>
                <w:szCs w:val="24"/>
              </w:rPr>
              <w:t>Страна, город</w:t>
            </w:r>
          </w:p>
        </w:tc>
        <w:tc>
          <w:tcPr>
            <w:tcW w:w="7353" w:type="dxa"/>
          </w:tcPr>
          <w:p w:rsidR="00524033" w:rsidRDefault="00524033" w:rsidP="00FF46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4033" w:rsidTr="00524033">
        <w:tc>
          <w:tcPr>
            <w:tcW w:w="3085" w:type="dxa"/>
          </w:tcPr>
          <w:p w:rsidR="00524033" w:rsidRPr="00524033" w:rsidRDefault="00524033" w:rsidP="00FF466A">
            <w:pPr>
              <w:jc w:val="center"/>
              <w:rPr>
                <w:bCs/>
                <w:sz w:val="24"/>
                <w:szCs w:val="24"/>
              </w:rPr>
            </w:pPr>
            <w:r w:rsidRPr="00524033">
              <w:rPr>
                <w:bCs/>
                <w:sz w:val="24"/>
                <w:szCs w:val="24"/>
              </w:rPr>
              <w:t>Место работы/учебы</w:t>
            </w:r>
          </w:p>
          <w:p w:rsidR="00524033" w:rsidRPr="00BD6877" w:rsidRDefault="00524033" w:rsidP="00FF466A">
            <w:pPr>
              <w:jc w:val="center"/>
              <w:rPr>
                <w:b/>
                <w:bCs/>
                <w:sz w:val="16"/>
                <w:szCs w:val="16"/>
              </w:rPr>
            </w:pPr>
            <w:r w:rsidRPr="00BD6877">
              <w:rPr>
                <w:bCs/>
                <w:sz w:val="16"/>
                <w:szCs w:val="16"/>
              </w:rPr>
              <w:t>(указывается полное название)</w:t>
            </w:r>
          </w:p>
        </w:tc>
        <w:tc>
          <w:tcPr>
            <w:tcW w:w="7353" w:type="dxa"/>
          </w:tcPr>
          <w:p w:rsidR="00524033" w:rsidRDefault="00524033" w:rsidP="00FF46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4033" w:rsidTr="00524033">
        <w:tc>
          <w:tcPr>
            <w:tcW w:w="3085" w:type="dxa"/>
          </w:tcPr>
          <w:p w:rsidR="00524033" w:rsidRPr="00BD6877" w:rsidRDefault="00524033" w:rsidP="00BD6877">
            <w:pPr>
              <w:tabs>
                <w:tab w:val="left" w:pos="98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7353" w:type="dxa"/>
          </w:tcPr>
          <w:p w:rsidR="00524033" w:rsidRDefault="00524033" w:rsidP="00FF46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4033" w:rsidTr="00524033">
        <w:tc>
          <w:tcPr>
            <w:tcW w:w="3085" w:type="dxa"/>
          </w:tcPr>
          <w:p w:rsidR="00524033" w:rsidRPr="00524033" w:rsidRDefault="00524033" w:rsidP="00FF46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почтовый адрес (с индексом)</w:t>
            </w:r>
          </w:p>
        </w:tc>
        <w:tc>
          <w:tcPr>
            <w:tcW w:w="7353" w:type="dxa"/>
          </w:tcPr>
          <w:p w:rsidR="00524033" w:rsidRDefault="00524033" w:rsidP="00FF46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4033" w:rsidTr="00524033">
        <w:tc>
          <w:tcPr>
            <w:tcW w:w="3085" w:type="dxa"/>
          </w:tcPr>
          <w:p w:rsidR="00524033" w:rsidRPr="00524033" w:rsidRDefault="00524033" w:rsidP="00FF466A">
            <w:pPr>
              <w:jc w:val="center"/>
              <w:rPr>
                <w:bCs/>
                <w:sz w:val="24"/>
                <w:szCs w:val="24"/>
              </w:rPr>
            </w:pPr>
            <w:r w:rsidRPr="00524033">
              <w:rPr>
                <w:bCs/>
                <w:sz w:val="24"/>
                <w:szCs w:val="24"/>
              </w:rPr>
              <w:t>Телефон</w:t>
            </w:r>
          </w:p>
        </w:tc>
        <w:tc>
          <w:tcPr>
            <w:tcW w:w="7353" w:type="dxa"/>
          </w:tcPr>
          <w:p w:rsidR="00524033" w:rsidRDefault="00524033" w:rsidP="00FF46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4033" w:rsidTr="00524033">
        <w:tc>
          <w:tcPr>
            <w:tcW w:w="3085" w:type="dxa"/>
          </w:tcPr>
          <w:p w:rsidR="00524033" w:rsidRPr="00FD205A" w:rsidRDefault="00524033" w:rsidP="00FD205A">
            <w:pPr>
              <w:tabs>
                <w:tab w:val="left" w:pos="982"/>
              </w:tabs>
              <w:jc w:val="center"/>
              <w:rPr>
                <w:sz w:val="24"/>
                <w:szCs w:val="24"/>
              </w:rPr>
            </w:pPr>
            <w:r w:rsidRPr="00524033">
              <w:rPr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353" w:type="dxa"/>
          </w:tcPr>
          <w:p w:rsidR="00524033" w:rsidRDefault="00524033" w:rsidP="00FF46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4033" w:rsidTr="00524033">
        <w:tc>
          <w:tcPr>
            <w:tcW w:w="3085" w:type="dxa"/>
          </w:tcPr>
          <w:p w:rsidR="00524033" w:rsidRDefault="00524033" w:rsidP="00F1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406AD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конференции</w:t>
            </w:r>
          </w:p>
          <w:p w:rsidR="00524033" w:rsidRDefault="00524033" w:rsidP="00F1461B">
            <w:pPr>
              <w:jc w:val="center"/>
              <w:rPr>
                <w:bCs/>
                <w:sz w:val="24"/>
                <w:szCs w:val="24"/>
              </w:rPr>
            </w:pPr>
            <w:r w:rsidRPr="00406ADA">
              <w:rPr>
                <w:bCs/>
                <w:sz w:val="24"/>
                <w:szCs w:val="24"/>
                <w:lang w:val="en-US"/>
              </w:rPr>
              <w:t>XVII</w:t>
            </w:r>
            <w:r w:rsidRPr="00406ADA">
              <w:rPr>
                <w:bCs/>
                <w:sz w:val="24"/>
                <w:szCs w:val="24"/>
              </w:rPr>
              <w:t xml:space="preserve"> Кирилло-Мефодиевские чтения»</w:t>
            </w:r>
          </w:p>
          <w:p w:rsidR="00524033" w:rsidRDefault="00524033" w:rsidP="00FD205A">
            <w:pPr>
              <w:jc w:val="center"/>
              <w:rPr>
                <w:bCs/>
                <w:sz w:val="16"/>
                <w:szCs w:val="16"/>
              </w:rPr>
            </w:pPr>
            <w:r w:rsidRPr="00BD6877">
              <w:rPr>
                <w:bCs/>
                <w:sz w:val="16"/>
                <w:szCs w:val="16"/>
              </w:rPr>
              <w:t>(</w:t>
            </w:r>
            <w:proofErr w:type="gramStart"/>
            <w:r w:rsidRPr="00BD6877">
              <w:rPr>
                <w:bCs/>
                <w:sz w:val="16"/>
                <w:szCs w:val="16"/>
              </w:rPr>
              <w:t>указать да/нет</w:t>
            </w:r>
            <w:proofErr w:type="gramEnd"/>
            <w:r w:rsidRPr="00BD6877">
              <w:rPr>
                <w:bCs/>
                <w:sz w:val="16"/>
                <w:szCs w:val="16"/>
              </w:rPr>
              <w:t>)</w:t>
            </w:r>
          </w:p>
          <w:p w:rsidR="00805D73" w:rsidRPr="00805D73" w:rsidRDefault="00805D73" w:rsidP="00FD205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Номер </w:t>
            </w:r>
            <w:r w:rsidRPr="00805D73">
              <w:rPr>
                <w:bCs/>
                <w:sz w:val="24"/>
                <w:szCs w:val="24"/>
              </w:rPr>
              <w:t xml:space="preserve"> форума</w:t>
            </w:r>
          </w:p>
        </w:tc>
        <w:tc>
          <w:tcPr>
            <w:tcW w:w="7353" w:type="dxa"/>
          </w:tcPr>
          <w:p w:rsidR="00524033" w:rsidRDefault="00524033" w:rsidP="00FF46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461B" w:rsidTr="00524033">
        <w:tc>
          <w:tcPr>
            <w:tcW w:w="3085" w:type="dxa"/>
          </w:tcPr>
          <w:p w:rsidR="00F1461B" w:rsidRDefault="00F1461B" w:rsidP="00F1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Кирилло-Мефодиевской школе</w:t>
            </w:r>
          </w:p>
          <w:p w:rsidR="00F1461B" w:rsidRPr="00BD6877" w:rsidRDefault="00F1461B" w:rsidP="00FD205A">
            <w:pPr>
              <w:jc w:val="center"/>
              <w:rPr>
                <w:sz w:val="16"/>
                <w:szCs w:val="16"/>
              </w:rPr>
            </w:pPr>
            <w:r w:rsidRPr="00BD6877">
              <w:rPr>
                <w:bCs/>
                <w:sz w:val="16"/>
                <w:szCs w:val="16"/>
              </w:rPr>
              <w:t>(</w:t>
            </w:r>
            <w:proofErr w:type="gramStart"/>
            <w:r w:rsidRPr="00BD6877">
              <w:rPr>
                <w:bCs/>
                <w:sz w:val="16"/>
                <w:szCs w:val="16"/>
              </w:rPr>
              <w:t>указать да/нет</w:t>
            </w:r>
            <w:proofErr w:type="gramEnd"/>
            <w:r w:rsidRPr="00BD687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353" w:type="dxa"/>
          </w:tcPr>
          <w:p w:rsidR="00F1461B" w:rsidRDefault="00F1461B" w:rsidP="00FF46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461B" w:rsidTr="00524033">
        <w:tc>
          <w:tcPr>
            <w:tcW w:w="3085" w:type="dxa"/>
          </w:tcPr>
          <w:p w:rsidR="00F1461B" w:rsidRDefault="00F1461B" w:rsidP="00F1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Научное направление </w:t>
            </w:r>
          </w:p>
          <w:p w:rsidR="00F1461B" w:rsidRPr="00F1461B" w:rsidRDefault="00F1461B" w:rsidP="00F1461B">
            <w:pPr>
              <w:jc w:val="center"/>
              <w:rPr>
                <w:sz w:val="20"/>
                <w:szCs w:val="20"/>
              </w:rPr>
            </w:pPr>
            <w:r w:rsidRPr="00F1461B">
              <w:rPr>
                <w:sz w:val="20"/>
                <w:szCs w:val="20"/>
              </w:rPr>
              <w:t>(для участников конференции)</w:t>
            </w:r>
          </w:p>
        </w:tc>
        <w:tc>
          <w:tcPr>
            <w:tcW w:w="7353" w:type="dxa"/>
          </w:tcPr>
          <w:p w:rsidR="00F1461B" w:rsidRDefault="00F1461B" w:rsidP="00FF46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461B" w:rsidTr="00524033">
        <w:tc>
          <w:tcPr>
            <w:tcW w:w="3085" w:type="dxa"/>
          </w:tcPr>
          <w:p w:rsidR="00657DB1" w:rsidRDefault="00657DB1" w:rsidP="00F1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доклада</w:t>
            </w:r>
          </w:p>
          <w:p w:rsidR="00F1461B" w:rsidRPr="00BD6877" w:rsidRDefault="00657DB1" w:rsidP="00F1461B">
            <w:pPr>
              <w:jc w:val="center"/>
              <w:rPr>
                <w:sz w:val="16"/>
                <w:szCs w:val="16"/>
              </w:rPr>
            </w:pPr>
            <w:r w:rsidRPr="00BD6877">
              <w:rPr>
                <w:sz w:val="16"/>
                <w:szCs w:val="16"/>
              </w:rPr>
              <w:t>(для участников конференции)</w:t>
            </w:r>
          </w:p>
        </w:tc>
        <w:tc>
          <w:tcPr>
            <w:tcW w:w="7353" w:type="dxa"/>
          </w:tcPr>
          <w:p w:rsidR="00F1461B" w:rsidRDefault="00F1461B" w:rsidP="00FF46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7DB1" w:rsidTr="00524033">
        <w:tc>
          <w:tcPr>
            <w:tcW w:w="3085" w:type="dxa"/>
          </w:tcPr>
          <w:p w:rsidR="00657DB1" w:rsidRDefault="00657DB1" w:rsidP="00F1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отчество, ученая степень, ученое звание научного руководителя </w:t>
            </w:r>
          </w:p>
          <w:p w:rsidR="00657DB1" w:rsidRPr="00BD6877" w:rsidRDefault="00657DB1" w:rsidP="00F1461B">
            <w:pPr>
              <w:jc w:val="center"/>
              <w:rPr>
                <w:sz w:val="16"/>
                <w:szCs w:val="16"/>
              </w:rPr>
            </w:pPr>
            <w:r w:rsidRPr="00BD6877">
              <w:rPr>
                <w:sz w:val="16"/>
                <w:szCs w:val="16"/>
              </w:rPr>
              <w:t>(для школьников, студентов, аспирантов)</w:t>
            </w:r>
          </w:p>
        </w:tc>
        <w:tc>
          <w:tcPr>
            <w:tcW w:w="7353" w:type="dxa"/>
          </w:tcPr>
          <w:p w:rsidR="00657DB1" w:rsidRDefault="00657DB1" w:rsidP="00FF46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7DB1" w:rsidTr="00524033">
        <w:tc>
          <w:tcPr>
            <w:tcW w:w="3085" w:type="dxa"/>
          </w:tcPr>
          <w:p w:rsidR="00657DB1" w:rsidRDefault="00657DB1" w:rsidP="00657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бронирования места в гостинице</w:t>
            </w:r>
          </w:p>
          <w:p w:rsidR="00657DB1" w:rsidRPr="00BD6877" w:rsidRDefault="00657DB1" w:rsidP="00FD205A">
            <w:pPr>
              <w:jc w:val="center"/>
              <w:rPr>
                <w:sz w:val="16"/>
                <w:szCs w:val="16"/>
              </w:rPr>
            </w:pPr>
            <w:r w:rsidRPr="00BD6877">
              <w:rPr>
                <w:bCs/>
                <w:sz w:val="16"/>
                <w:szCs w:val="16"/>
              </w:rPr>
              <w:t>(</w:t>
            </w:r>
            <w:proofErr w:type="gramStart"/>
            <w:r w:rsidRPr="00BD6877">
              <w:rPr>
                <w:bCs/>
                <w:sz w:val="16"/>
                <w:szCs w:val="16"/>
              </w:rPr>
              <w:t>указать да/нет</w:t>
            </w:r>
            <w:proofErr w:type="gramEnd"/>
            <w:r w:rsidRPr="00BD687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353" w:type="dxa"/>
          </w:tcPr>
          <w:p w:rsidR="00657DB1" w:rsidRPr="00FA680E" w:rsidRDefault="00657DB1" w:rsidP="00FF46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7DB1" w:rsidTr="00524033">
        <w:tc>
          <w:tcPr>
            <w:tcW w:w="3085" w:type="dxa"/>
          </w:tcPr>
          <w:p w:rsidR="00657DB1" w:rsidRDefault="00657DB1" w:rsidP="00F14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оформления визы</w:t>
            </w:r>
          </w:p>
          <w:p w:rsidR="00657DB1" w:rsidRPr="00BD6877" w:rsidRDefault="00657DB1" w:rsidP="00657DB1">
            <w:pPr>
              <w:jc w:val="center"/>
              <w:rPr>
                <w:sz w:val="16"/>
                <w:szCs w:val="16"/>
              </w:rPr>
            </w:pPr>
            <w:r w:rsidRPr="00BD6877">
              <w:rPr>
                <w:bCs/>
                <w:sz w:val="16"/>
                <w:szCs w:val="16"/>
              </w:rPr>
              <w:t>(</w:t>
            </w:r>
            <w:proofErr w:type="gramStart"/>
            <w:r w:rsidRPr="00BD6877">
              <w:rPr>
                <w:bCs/>
                <w:sz w:val="16"/>
                <w:szCs w:val="16"/>
              </w:rPr>
              <w:t>указать да/нет</w:t>
            </w:r>
            <w:proofErr w:type="gramEnd"/>
            <w:r w:rsidRPr="00BD687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353" w:type="dxa"/>
          </w:tcPr>
          <w:p w:rsidR="00657DB1" w:rsidRDefault="00657DB1" w:rsidP="00FF46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7D28" w:rsidTr="00524033">
        <w:tc>
          <w:tcPr>
            <w:tcW w:w="3085" w:type="dxa"/>
          </w:tcPr>
          <w:p w:rsidR="00BD6877" w:rsidRPr="00544031" w:rsidRDefault="006F7D28" w:rsidP="00BD6877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D6877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Согласие на размещение издателем сборника полного текста и метаданных статьи в базе данных РИНЦ / </w:t>
            </w:r>
            <w:proofErr w:type="spellStart"/>
            <w:r w:rsidRPr="00BD6877">
              <w:rPr>
                <w:bCs/>
                <w:color w:val="000000"/>
                <w:sz w:val="22"/>
                <w:szCs w:val="22"/>
                <w:shd w:val="clear" w:color="auto" w:fill="FFFFFF"/>
              </w:rPr>
              <w:t>ScienceIndex</w:t>
            </w:r>
            <w:proofErr w:type="spellEnd"/>
            <w:r w:rsidRPr="00BD6877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и в других открытых источниках</w:t>
            </w:r>
          </w:p>
          <w:p w:rsidR="006F7D28" w:rsidRPr="00BD6877" w:rsidRDefault="006F7D28" w:rsidP="00BD6877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6877">
              <w:rPr>
                <w:bCs/>
                <w:color w:val="000000"/>
                <w:sz w:val="16"/>
                <w:szCs w:val="16"/>
                <w:shd w:val="clear" w:color="auto" w:fill="FFFFFF"/>
              </w:rPr>
              <w:t>(</w:t>
            </w:r>
            <w:proofErr w:type="gramStart"/>
            <w:r w:rsidRPr="00BD6877">
              <w:rPr>
                <w:bCs/>
                <w:color w:val="000000"/>
                <w:sz w:val="16"/>
                <w:szCs w:val="16"/>
                <w:shd w:val="clear" w:color="auto" w:fill="FFFFFF"/>
              </w:rPr>
              <w:t>указать да/нет</w:t>
            </w:r>
            <w:proofErr w:type="gramEnd"/>
            <w:r w:rsidRPr="00BD6877">
              <w:rPr>
                <w:bCs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BD6877" w:rsidRPr="00BD6877" w:rsidRDefault="00BD6877" w:rsidP="00BD6877">
            <w:pPr>
              <w:jc w:val="both"/>
              <w:rPr>
                <w:b/>
                <w:sz w:val="16"/>
                <w:szCs w:val="16"/>
              </w:rPr>
            </w:pPr>
            <w:r w:rsidRPr="00BD6877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*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В случае отсутствия согласия О</w:t>
            </w:r>
            <w:r w:rsidRPr="00BD6877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ргкомитет оставляет за собой право не включать статью в сборник материалов</w:t>
            </w:r>
          </w:p>
        </w:tc>
        <w:tc>
          <w:tcPr>
            <w:tcW w:w="7353" w:type="dxa"/>
          </w:tcPr>
          <w:p w:rsidR="006F7D28" w:rsidRDefault="006F7D28" w:rsidP="00FF46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57FF0" w:rsidRPr="00F57FF0" w:rsidRDefault="00F57FF0" w:rsidP="00BD6877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FD205A" w:rsidRPr="00D07D4B" w:rsidRDefault="00D07D4B" w:rsidP="00D07D4B">
      <w:pPr>
        <w:suppressAutoHyphens w:val="0"/>
        <w:spacing w:line="240" w:lineRule="auto"/>
        <w:jc w:val="both"/>
        <w:rPr>
          <w:bCs/>
          <w:color w:val="000000"/>
          <w:sz w:val="24"/>
          <w:szCs w:val="24"/>
          <w:lang w:eastAsia="ru-RU"/>
        </w:rPr>
      </w:pPr>
      <w:proofErr w:type="gramStart"/>
      <w:r w:rsidRPr="00D07D4B">
        <w:rPr>
          <w:bCs/>
          <w:color w:val="000000"/>
          <w:sz w:val="24"/>
          <w:szCs w:val="24"/>
          <w:lang w:eastAsia="ru-RU"/>
        </w:rPr>
        <w:t>Согласен</w:t>
      </w:r>
      <w:proofErr w:type="gramEnd"/>
      <w:r w:rsidRPr="00D07D4B">
        <w:rPr>
          <w:bCs/>
          <w:color w:val="000000"/>
          <w:sz w:val="24"/>
          <w:szCs w:val="24"/>
          <w:lang w:eastAsia="ru-RU"/>
        </w:rPr>
        <w:t xml:space="preserve"> на обработку и использование О</w:t>
      </w:r>
      <w:r w:rsidR="006F7D28" w:rsidRPr="006F7D28">
        <w:rPr>
          <w:bCs/>
          <w:color w:val="000000"/>
          <w:sz w:val="24"/>
          <w:szCs w:val="24"/>
          <w:lang w:eastAsia="ru-RU"/>
        </w:rPr>
        <w:t>ргкомитетом персональных данных, указанных в</w:t>
      </w:r>
      <w:r>
        <w:rPr>
          <w:bCs/>
          <w:color w:val="000000"/>
          <w:sz w:val="24"/>
          <w:szCs w:val="24"/>
          <w:lang w:eastAsia="ru-RU"/>
        </w:rPr>
        <w:t xml:space="preserve"> заявке, а также на публикацию О</w:t>
      </w:r>
      <w:r w:rsidR="006F7D28" w:rsidRPr="006F7D28">
        <w:rPr>
          <w:bCs/>
          <w:color w:val="000000"/>
          <w:sz w:val="24"/>
          <w:szCs w:val="24"/>
          <w:lang w:eastAsia="ru-RU"/>
        </w:rPr>
        <w:t xml:space="preserve">ргкомитетом и издателем в базе данных РИНЦ / </w:t>
      </w:r>
      <w:proofErr w:type="spellStart"/>
      <w:r w:rsidR="006F7D28" w:rsidRPr="006F7D28">
        <w:rPr>
          <w:bCs/>
          <w:color w:val="000000"/>
          <w:sz w:val="24"/>
          <w:szCs w:val="24"/>
          <w:lang w:eastAsia="ru-RU"/>
        </w:rPr>
        <w:t>ScienceIndex</w:t>
      </w:r>
      <w:proofErr w:type="spellEnd"/>
      <w:r w:rsidR="006F7D28" w:rsidRPr="006F7D28">
        <w:rPr>
          <w:bCs/>
          <w:color w:val="000000"/>
          <w:sz w:val="24"/>
          <w:szCs w:val="24"/>
          <w:lang w:eastAsia="ru-RU"/>
        </w:rPr>
        <w:t>, на сайте ФГБОУ ВО "Гос. ИРЯ им. А.С. Пушкина" и на других элект</w:t>
      </w:r>
      <w:r>
        <w:rPr>
          <w:bCs/>
          <w:color w:val="000000"/>
          <w:sz w:val="24"/>
          <w:szCs w:val="24"/>
          <w:lang w:eastAsia="ru-RU"/>
        </w:rPr>
        <w:t>ронных ресурсах сети "Интернет"</w:t>
      </w:r>
    </w:p>
    <w:p w:rsidR="00FD205A" w:rsidRDefault="00FD205A" w:rsidP="001C63BC">
      <w:pPr>
        <w:ind w:firstLine="559"/>
        <w:jc w:val="both"/>
        <w:rPr>
          <w:sz w:val="24"/>
          <w:szCs w:val="24"/>
        </w:rPr>
      </w:pPr>
    </w:p>
    <w:p w:rsidR="00FD205A" w:rsidRDefault="00B3600A" w:rsidP="00D07D4B">
      <w:pPr>
        <w:tabs>
          <w:tab w:val="left" w:pos="1756"/>
        </w:tabs>
        <w:ind w:firstLine="55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50.25pt;margin-top:7.25pt;width:17pt;height:1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KXewIAABoFAAAOAAAAZHJzL2Uyb0RvYy54bWysVM1uEzEQviPxDpbvdJOoBRp1U0WtipCq&#10;tiJFPbteu1lhe4ztZBNOSFwr8Qg8BBfET59h80aMvT+pSsUBcfHO7Mw3f/7GB4crrchSOF+Cyelw&#10;Z0CJMByK0tzk9O3lybOXlPjATMEUGJHTtfD0cPL0yUFlx2IEc1CFcASDGD+ubE7nIdhxlnk+F5r5&#10;HbDCoFGC0yyg6m6ywrEKo2uVjQaD51kFrrAOuPAe/x43RjpJ8aUUPJxL6UUgKqdYW0inS+d1PLPJ&#10;ARvfOGbnJW/LYP9QhWalwaR9qGMWGFm48o9QuuQOPMiww0FnIGXJReoBuxkOHnQzmzMrUi84HG/7&#10;Mfn/F5afLS8cKQu8O0oM03hF9ZfNx83n+md9t/lUf63v6h+b2/pX/a3+ToZxXpX1Y4TN7IVrNY9i&#10;bH4lnY5fbIus0ozX/YzFKhCOP0fDvb19vAmOpiSnmNkWbJ0PrwRoEoWcOrzCNFm2PPUBE6Jr54JK&#10;LKZJn6SwViJWoMwbIbGtmDChE6HEkXJkyZAKxbsubfKMEFkq1YOGj4FU6ECtb4SJRLIeOHgMuM3W&#10;e6eMYEIP1KUB93ewbPy7rpteY9vXUKzxFh009PaWn5Q4vFPmwwVzyGecN+5oOMdDKqhyCq1EyRzc&#10;h8f+R3+kGVopqXA/curfL5gTlKjXBgm4P9zdjQuVlN29FyNU3H3L9X2LWegjwLkjybC6JEb/oDpR&#10;OtBXuMrTmBVNzHDMnVMeXKcchWZv8THgYjpNbrhEloVTM7M8Bo9TjeS4XF0xZ1sGBaTeGXS7xMYP&#10;iNT4RqSB6SKALBPLtnNt540LmMjXPhZxw+/ryWv7pE1+AwAA//8DAFBLAwQUAAYACAAAACEAIpU6&#10;VN0AAAAJAQAADwAAAGRycy9kb3ducmV2LnhtbEyPQU/DMAyF70j8h8hI3FgCbNPomk6oEkKCE2Uc&#10;uGWN11Y0TtVkXcuvxz2xk9+Tn54/p7vRtWLAPjSeNNwvFAik0tuGKg37z5e7DYgQDVnTekINEwbY&#10;ZddXqUmsP9MHDkWsBJdQSIyGOsYukTKUNToTFr5D4t3R985Etn0lbW/OXO5a+aDUWjrTEF+oTYd5&#10;jeVPcXIa3icZh/3X+ul3yJvJFt/56xvmWt/ejM9bEBHH+B+GGZ/RIWOmgz+RDaJlr9SKoyyWPOfA&#10;4ywOGpabFcgslZcfZH8AAAD//wMAUEsBAi0AFAAGAAgAAAAhALaDOJL+AAAA4QEAABMAAAAAAAAA&#10;AAAAAAAAAAAAAFtDb250ZW50X1R5cGVzXS54bWxQSwECLQAUAAYACAAAACEAOP0h/9YAAACUAQAA&#10;CwAAAAAAAAAAAAAAAAAvAQAAX3JlbHMvLnJlbHNQSwECLQAUAAYACAAAACEAAM0Cl3sCAAAaBQAA&#10;DgAAAAAAAAAAAAAAAAAuAgAAZHJzL2Uyb0RvYy54bWxQSwECLQAUAAYACAAAACEAIpU6VN0AAAAJ&#10;AQAADwAAAAAAAAAAAAAAAADVBAAAZHJzL2Rvd25yZXYueG1sUEsFBgAAAAAEAAQA8wAAAN8FAAAA&#10;AA==&#10;" fillcolor="white [3201]" strokecolor="black [3200]" strokeweight="2pt"/>
        </w:pict>
      </w:r>
      <w:r w:rsidR="00D07D4B">
        <w:rPr>
          <w:sz w:val="24"/>
          <w:szCs w:val="24"/>
        </w:rPr>
        <w:t xml:space="preserve">Да </w:t>
      </w:r>
      <w:r w:rsidR="00D07D4B">
        <w:rPr>
          <w:sz w:val="24"/>
          <w:szCs w:val="24"/>
        </w:rPr>
        <w:tab/>
        <w:t xml:space="preserve">   </w:t>
      </w:r>
    </w:p>
    <w:p w:rsidR="00524033" w:rsidRDefault="00524033" w:rsidP="001C63BC">
      <w:pPr>
        <w:ind w:firstLine="559"/>
        <w:jc w:val="both"/>
        <w:rPr>
          <w:sz w:val="24"/>
          <w:szCs w:val="24"/>
        </w:rPr>
      </w:pPr>
    </w:p>
    <w:p w:rsidR="00BD6877" w:rsidRPr="00544031" w:rsidRDefault="00BD6877" w:rsidP="00FD205A">
      <w:pPr>
        <w:ind w:firstLine="545"/>
        <w:jc w:val="center"/>
        <w:rPr>
          <w:b/>
          <w:bCs/>
          <w:sz w:val="24"/>
          <w:szCs w:val="24"/>
        </w:rPr>
      </w:pPr>
    </w:p>
    <w:p w:rsidR="00BD6877" w:rsidRPr="00544031" w:rsidRDefault="00BD6877" w:rsidP="00FD205A">
      <w:pPr>
        <w:ind w:firstLine="545"/>
        <w:jc w:val="center"/>
        <w:rPr>
          <w:b/>
          <w:bCs/>
          <w:sz w:val="24"/>
          <w:szCs w:val="24"/>
        </w:rPr>
      </w:pPr>
    </w:p>
    <w:p w:rsidR="00FD205A" w:rsidRDefault="00FD205A" w:rsidP="00FD205A">
      <w:pPr>
        <w:ind w:firstLine="5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Требования к оформлению статьи</w:t>
      </w:r>
    </w:p>
    <w:p w:rsidR="00713FFF" w:rsidRPr="00D07D4B" w:rsidRDefault="00713FFF" w:rsidP="00785B99">
      <w:pPr>
        <w:jc w:val="both"/>
        <w:rPr>
          <w:b/>
          <w:bCs/>
          <w:sz w:val="24"/>
          <w:szCs w:val="24"/>
        </w:rPr>
      </w:pPr>
    </w:p>
    <w:p w:rsidR="00785B99" w:rsidRPr="00785B99" w:rsidRDefault="00785B99" w:rsidP="00785B99">
      <w:pPr>
        <w:ind w:firstLine="545"/>
        <w:jc w:val="both"/>
        <w:rPr>
          <w:sz w:val="24"/>
          <w:szCs w:val="24"/>
        </w:rPr>
      </w:pPr>
      <w:r w:rsidRPr="00785B99">
        <w:rPr>
          <w:sz w:val="24"/>
          <w:szCs w:val="24"/>
        </w:rPr>
        <w:t xml:space="preserve">К публикации принимаются статьи объемом не более 7 страниц машинописного текста с учетом заголовка, основного текста и списка литературы. </w:t>
      </w:r>
    </w:p>
    <w:p w:rsidR="00785B99" w:rsidRPr="00785B99" w:rsidRDefault="00785B99" w:rsidP="00785B99">
      <w:pPr>
        <w:ind w:firstLine="545"/>
        <w:jc w:val="both"/>
        <w:rPr>
          <w:sz w:val="24"/>
          <w:szCs w:val="24"/>
        </w:rPr>
      </w:pPr>
      <w:r w:rsidRPr="00785B99">
        <w:rPr>
          <w:sz w:val="24"/>
          <w:szCs w:val="24"/>
        </w:rPr>
        <w:t>Материалы предоставляются только в электронном виде.</w:t>
      </w:r>
    </w:p>
    <w:p w:rsidR="00965A7F" w:rsidRDefault="00965A7F" w:rsidP="00965A7F">
      <w:pPr>
        <w:tabs>
          <w:tab w:val="left" w:pos="832"/>
        </w:tabs>
        <w:ind w:left="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Шрифт -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 xml:space="preserve">, кегль – 14, междустрочный интервал – 1, 5. </w:t>
      </w:r>
    </w:p>
    <w:p w:rsidR="00965A7F" w:rsidRDefault="00965A7F" w:rsidP="00965A7F">
      <w:pPr>
        <w:tabs>
          <w:tab w:val="left" w:pos="832"/>
        </w:tabs>
        <w:ind w:left="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Поля документа: левое – 3 см, правое – 1,5 см, верхнее и нижнее – 2 см. </w:t>
      </w:r>
    </w:p>
    <w:p w:rsidR="00965A7F" w:rsidRDefault="00965A7F" w:rsidP="00965A7F">
      <w:pPr>
        <w:tabs>
          <w:tab w:val="left" w:pos="832"/>
        </w:tabs>
        <w:ind w:firstLine="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тексте работы при цитировании или упоминании издания должны иметься отсылки к списку литературы. В отсылках указывается порядковый номер, под которым обозначено издание-источник в списке литературы. После цитаты дается отсылка к списку использованной литературы с обязательным указанием на страницу, на которой находится процитированный фрагмент текста. Пример: </w:t>
      </w:r>
      <w:r w:rsidRPr="00BA727A">
        <w:rPr>
          <w:sz w:val="24"/>
          <w:szCs w:val="24"/>
        </w:rPr>
        <w:t>[2</w:t>
      </w:r>
      <w:r>
        <w:rPr>
          <w:sz w:val="24"/>
          <w:szCs w:val="24"/>
        </w:rPr>
        <w:t>, с. 15</w:t>
      </w:r>
      <w:r w:rsidRPr="00BA727A">
        <w:rPr>
          <w:sz w:val="24"/>
          <w:szCs w:val="24"/>
        </w:rPr>
        <w:t>]</w:t>
      </w:r>
      <w:r>
        <w:rPr>
          <w:sz w:val="24"/>
          <w:szCs w:val="24"/>
        </w:rPr>
        <w:t xml:space="preserve">. </w:t>
      </w:r>
    </w:p>
    <w:p w:rsidR="00965A7F" w:rsidRDefault="00965A7F" w:rsidP="00D80C9C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списке литературы в соответствии с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7.05-2008 «Библиографическая ссылка» указываются фамилии и инициалы авторов, названия работы, место издания, издательство, год издания, количество страниц.</w:t>
      </w:r>
      <w:r w:rsidR="00D80C9C">
        <w:rPr>
          <w:sz w:val="24"/>
          <w:szCs w:val="24"/>
        </w:rPr>
        <w:t xml:space="preserve"> </w:t>
      </w:r>
    </w:p>
    <w:p w:rsidR="00965A7F" w:rsidRDefault="00965A7F" w:rsidP="00D80C9C">
      <w:pPr>
        <w:tabs>
          <w:tab w:val="left" w:pos="832"/>
        </w:tabs>
        <w:ind w:left="559"/>
        <w:jc w:val="both"/>
        <w:rPr>
          <w:sz w:val="24"/>
          <w:szCs w:val="24"/>
        </w:rPr>
      </w:pPr>
      <w:r>
        <w:rPr>
          <w:sz w:val="24"/>
          <w:szCs w:val="24"/>
        </w:rPr>
        <w:t>Сноски в статьях не допускаются.</w:t>
      </w:r>
    </w:p>
    <w:p w:rsidR="00D80C9C" w:rsidRDefault="00D80C9C" w:rsidP="00D80C9C">
      <w:pPr>
        <w:tabs>
          <w:tab w:val="left" w:pos="832"/>
        </w:tabs>
        <w:ind w:left="559"/>
        <w:jc w:val="both"/>
        <w:rPr>
          <w:sz w:val="24"/>
          <w:szCs w:val="24"/>
        </w:rPr>
      </w:pPr>
    </w:p>
    <w:p w:rsidR="00965A7F" w:rsidRDefault="007B0B95" w:rsidP="00D80C9C">
      <w:pPr>
        <w:tabs>
          <w:tab w:val="left" w:pos="83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Структура статьи</w:t>
      </w:r>
    </w:p>
    <w:p w:rsidR="007B0B95" w:rsidRDefault="007B0B95" w:rsidP="00D80C9C">
      <w:pPr>
        <w:tabs>
          <w:tab w:val="left" w:pos="832"/>
        </w:tabs>
        <w:jc w:val="center"/>
        <w:rPr>
          <w:b/>
          <w:bCs/>
          <w:sz w:val="24"/>
          <w:szCs w:val="24"/>
        </w:rPr>
      </w:pPr>
    </w:p>
    <w:p w:rsidR="00965A7F" w:rsidRPr="0055181C" w:rsidRDefault="00965A7F" w:rsidP="00965A7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1. Сведения об авторах (выравнивание по центру):</w:t>
      </w:r>
    </w:p>
    <w:p w:rsidR="00965A7F" w:rsidRPr="0055181C" w:rsidRDefault="00965A7F" w:rsidP="00965A7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а) фамилия, имя, отчество всех авторов статьи полностью (на русском и английском языках).</w:t>
      </w:r>
    </w:p>
    <w:p w:rsidR="00965A7F" w:rsidRPr="0055181C" w:rsidRDefault="00965A7F" w:rsidP="00965A7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б) должности, место работы (полное название организации) авторов, город, страна (</w:t>
      </w:r>
      <w:r>
        <w:rPr>
          <w:sz w:val="24"/>
          <w:szCs w:val="24"/>
        </w:rPr>
        <w:t xml:space="preserve">всё </w:t>
      </w:r>
      <w:r w:rsidRPr="0055181C">
        <w:rPr>
          <w:sz w:val="24"/>
          <w:szCs w:val="24"/>
        </w:rPr>
        <w:t>на русском и английском языках);</w:t>
      </w:r>
    </w:p>
    <w:p w:rsidR="00965A7F" w:rsidRPr="0055181C" w:rsidRDefault="00965A7F" w:rsidP="00965A7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 xml:space="preserve">в) адрес электронной почты для каждого автора. </w:t>
      </w:r>
    </w:p>
    <w:p w:rsidR="00965A7F" w:rsidRPr="0055181C" w:rsidRDefault="00965A7F" w:rsidP="00965A7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 xml:space="preserve">2. Название статьи (на русском и английском языках) прописными буквами, выравнивание по центру. </w:t>
      </w:r>
    </w:p>
    <w:p w:rsidR="00965A7F" w:rsidRPr="0055181C" w:rsidRDefault="00965A7F" w:rsidP="00965A7F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Аннотация на русском и английском языках (не более 5 строк).</w:t>
      </w:r>
    </w:p>
    <w:p w:rsidR="00965A7F" w:rsidRPr="0055181C" w:rsidRDefault="00965A7F" w:rsidP="00965A7F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Ключевые слова (на русском и английском языках) через точку с запятой.</w:t>
      </w:r>
    </w:p>
    <w:p w:rsidR="00965A7F" w:rsidRPr="0055181C" w:rsidRDefault="00965A7F" w:rsidP="00965A7F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Те</w:t>
      </w:r>
      <w:proofErr w:type="gramStart"/>
      <w:r w:rsidRPr="0055181C">
        <w:rPr>
          <w:sz w:val="24"/>
          <w:szCs w:val="24"/>
        </w:rPr>
        <w:t>кст ст</w:t>
      </w:r>
      <w:proofErr w:type="gramEnd"/>
      <w:r w:rsidRPr="0055181C">
        <w:rPr>
          <w:sz w:val="24"/>
          <w:szCs w:val="24"/>
        </w:rPr>
        <w:t xml:space="preserve">атьи. </w:t>
      </w:r>
    </w:p>
    <w:p w:rsidR="00965A7F" w:rsidRPr="0055181C" w:rsidRDefault="00965A7F" w:rsidP="00965A7F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Слово «Литература», выравнивание по центру.</w:t>
      </w:r>
    </w:p>
    <w:p w:rsidR="00965A7F" w:rsidRPr="0055181C" w:rsidRDefault="00965A7F" w:rsidP="00965A7F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 xml:space="preserve">Список литературы в алфавитном порядке.  </w:t>
      </w:r>
    </w:p>
    <w:p w:rsidR="00785B99" w:rsidRPr="00785B99" w:rsidRDefault="00785B99" w:rsidP="00785B99">
      <w:pPr>
        <w:jc w:val="center"/>
        <w:rPr>
          <w:b/>
          <w:sz w:val="24"/>
          <w:szCs w:val="24"/>
        </w:rPr>
      </w:pPr>
    </w:p>
    <w:p w:rsidR="00785B99" w:rsidRPr="00DB1CC8" w:rsidRDefault="00785B99" w:rsidP="00785B99">
      <w:pPr>
        <w:jc w:val="both"/>
        <w:rPr>
          <w:sz w:val="24"/>
          <w:szCs w:val="24"/>
        </w:rPr>
      </w:pPr>
    </w:p>
    <w:p w:rsidR="000C5215" w:rsidRPr="00DB1CC8" w:rsidRDefault="000C5215" w:rsidP="00785B99">
      <w:pPr>
        <w:jc w:val="both"/>
        <w:rPr>
          <w:sz w:val="24"/>
          <w:szCs w:val="24"/>
        </w:rPr>
      </w:pPr>
    </w:p>
    <w:p w:rsidR="000C5215" w:rsidRPr="00DB1CC8" w:rsidRDefault="000C5215" w:rsidP="00785B99">
      <w:pPr>
        <w:jc w:val="both"/>
        <w:rPr>
          <w:sz w:val="24"/>
          <w:szCs w:val="24"/>
        </w:rPr>
      </w:pPr>
    </w:p>
    <w:p w:rsidR="000C5215" w:rsidRPr="00DB1CC8" w:rsidRDefault="000C5215" w:rsidP="00785B99">
      <w:pPr>
        <w:jc w:val="both"/>
        <w:rPr>
          <w:sz w:val="24"/>
          <w:szCs w:val="24"/>
        </w:rPr>
      </w:pPr>
    </w:p>
    <w:p w:rsidR="000C5215" w:rsidRPr="00DB1CC8" w:rsidRDefault="000C5215" w:rsidP="00785B99">
      <w:pPr>
        <w:jc w:val="both"/>
        <w:rPr>
          <w:sz w:val="24"/>
          <w:szCs w:val="24"/>
        </w:rPr>
      </w:pPr>
    </w:p>
    <w:p w:rsidR="000C5215" w:rsidRPr="00DB1CC8" w:rsidRDefault="000C5215" w:rsidP="00785B99">
      <w:pPr>
        <w:jc w:val="both"/>
        <w:rPr>
          <w:sz w:val="24"/>
          <w:szCs w:val="24"/>
        </w:rPr>
      </w:pPr>
    </w:p>
    <w:p w:rsidR="000C5215" w:rsidRPr="00DB1CC8" w:rsidRDefault="000C5215" w:rsidP="00785B99">
      <w:pPr>
        <w:jc w:val="both"/>
        <w:rPr>
          <w:sz w:val="24"/>
          <w:szCs w:val="24"/>
        </w:rPr>
      </w:pPr>
    </w:p>
    <w:p w:rsidR="00DF5ADF" w:rsidRDefault="00DF5ADF" w:rsidP="00785B99">
      <w:pPr>
        <w:jc w:val="both"/>
        <w:rPr>
          <w:sz w:val="24"/>
          <w:szCs w:val="24"/>
        </w:rPr>
      </w:pPr>
    </w:p>
    <w:p w:rsidR="00DF5ADF" w:rsidRDefault="00DF5ADF" w:rsidP="00785B99">
      <w:pPr>
        <w:jc w:val="both"/>
        <w:rPr>
          <w:sz w:val="24"/>
          <w:szCs w:val="24"/>
        </w:rPr>
      </w:pPr>
    </w:p>
    <w:p w:rsidR="00DF5ADF" w:rsidRDefault="00DF5ADF" w:rsidP="00785B99">
      <w:pPr>
        <w:jc w:val="both"/>
        <w:rPr>
          <w:sz w:val="24"/>
          <w:szCs w:val="24"/>
        </w:rPr>
      </w:pPr>
    </w:p>
    <w:p w:rsidR="00DF5ADF" w:rsidRDefault="00DF5ADF" w:rsidP="00785B99">
      <w:pPr>
        <w:jc w:val="both"/>
        <w:rPr>
          <w:sz w:val="24"/>
          <w:szCs w:val="24"/>
        </w:rPr>
      </w:pPr>
    </w:p>
    <w:p w:rsidR="00DF5ADF" w:rsidRDefault="00DF5ADF" w:rsidP="00785B99">
      <w:pPr>
        <w:jc w:val="both"/>
        <w:rPr>
          <w:sz w:val="24"/>
          <w:szCs w:val="24"/>
        </w:rPr>
      </w:pPr>
    </w:p>
    <w:p w:rsidR="00DF5ADF" w:rsidRDefault="00DF5ADF" w:rsidP="00785B99">
      <w:pPr>
        <w:jc w:val="both"/>
        <w:rPr>
          <w:sz w:val="24"/>
          <w:szCs w:val="24"/>
        </w:rPr>
      </w:pPr>
    </w:p>
    <w:p w:rsidR="00DF5ADF" w:rsidRDefault="00DF5ADF" w:rsidP="00785B99">
      <w:pPr>
        <w:jc w:val="both"/>
        <w:rPr>
          <w:sz w:val="24"/>
          <w:szCs w:val="24"/>
        </w:rPr>
      </w:pPr>
    </w:p>
    <w:p w:rsidR="00C5040E" w:rsidRPr="00DB1CC8" w:rsidRDefault="00C5040E" w:rsidP="00785B99">
      <w:pPr>
        <w:jc w:val="both"/>
        <w:rPr>
          <w:sz w:val="24"/>
          <w:szCs w:val="24"/>
        </w:rPr>
      </w:pPr>
    </w:p>
    <w:p w:rsidR="000C5215" w:rsidRPr="00DB1CC8" w:rsidRDefault="000C5215" w:rsidP="00785B99">
      <w:pPr>
        <w:jc w:val="both"/>
        <w:rPr>
          <w:sz w:val="24"/>
          <w:szCs w:val="24"/>
        </w:rPr>
      </w:pPr>
    </w:p>
    <w:p w:rsidR="00785B99" w:rsidRPr="00DB1CC8" w:rsidRDefault="00785B99" w:rsidP="00DB1CC8">
      <w:pPr>
        <w:rPr>
          <w:sz w:val="24"/>
          <w:szCs w:val="24"/>
        </w:rPr>
      </w:pPr>
      <w:r w:rsidRPr="00DB1CC8">
        <w:rPr>
          <w:sz w:val="24"/>
          <w:szCs w:val="24"/>
        </w:rPr>
        <w:t>Пример оформления статьи</w:t>
      </w:r>
    </w:p>
    <w:p w:rsidR="000C5215" w:rsidRPr="00DB1CC8" w:rsidRDefault="000C5215" w:rsidP="00785B99">
      <w:pPr>
        <w:jc w:val="center"/>
        <w:rPr>
          <w:b/>
        </w:rPr>
      </w:pPr>
    </w:p>
    <w:p w:rsidR="00785B99" w:rsidRDefault="00785B99" w:rsidP="00DF5ADF">
      <w:pPr>
        <w:spacing w:line="360" w:lineRule="auto"/>
        <w:jc w:val="center"/>
        <w:rPr>
          <w:b/>
        </w:rPr>
      </w:pPr>
      <w:r>
        <w:rPr>
          <w:b/>
        </w:rPr>
        <w:t>Н.Н. Иванов</w:t>
      </w:r>
    </w:p>
    <w:p w:rsidR="00785B99" w:rsidRPr="000247FA" w:rsidRDefault="00785B99" w:rsidP="00DF5ADF">
      <w:pPr>
        <w:spacing w:line="360" w:lineRule="auto"/>
        <w:jc w:val="center"/>
        <w:rPr>
          <w:b/>
        </w:rPr>
      </w:pPr>
      <w:r>
        <w:rPr>
          <w:b/>
          <w:lang w:val="en-US"/>
        </w:rPr>
        <w:t>N</w:t>
      </w:r>
      <w:r w:rsidRPr="000247FA">
        <w:rPr>
          <w:b/>
        </w:rPr>
        <w:t>.</w:t>
      </w:r>
      <w:r>
        <w:rPr>
          <w:b/>
          <w:lang w:val="en-US"/>
        </w:rPr>
        <w:t>N</w:t>
      </w:r>
      <w:r w:rsidRPr="000247FA">
        <w:rPr>
          <w:b/>
        </w:rPr>
        <w:t xml:space="preserve">. </w:t>
      </w:r>
      <w:proofErr w:type="spellStart"/>
      <w:r>
        <w:rPr>
          <w:b/>
          <w:lang w:val="en-US"/>
        </w:rPr>
        <w:t>Ivanov</w:t>
      </w:r>
      <w:proofErr w:type="spellEnd"/>
    </w:p>
    <w:p w:rsidR="00785B99" w:rsidRPr="000247FA" w:rsidRDefault="00785B99" w:rsidP="00DF5ADF">
      <w:pPr>
        <w:spacing w:line="360" w:lineRule="auto"/>
        <w:jc w:val="center"/>
      </w:pPr>
      <w:proofErr w:type="spellStart"/>
      <w:r>
        <w:rPr>
          <w:lang w:val="en-US"/>
        </w:rPr>
        <w:t>ivanov</w:t>
      </w:r>
      <w:proofErr w:type="spellEnd"/>
      <w:r w:rsidRPr="000247FA">
        <w:t>@</w:t>
      </w:r>
      <w:proofErr w:type="spellStart"/>
      <w:r>
        <w:rPr>
          <w:lang w:val="en-US"/>
        </w:rPr>
        <w:t>pushkin</w:t>
      </w:r>
      <w:proofErr w:type="spellEnd"/>
      <w:r w:rsidRPr="000247FA">
        <w:t>.</w:t>
      </w:r>
      <w:proofErr w:type="spellStart"/>
      <w:r>
        <w:rPr>
          <w:lang w:val="en-US"/>
        </w:rPr>
        <w:t>edu</w:t>
      </w:r>
      <w:proofErr w:type="spellEnd"/>
      <w:r w:rsidRPr="000247FA">
        <w:t>.</w:t>
      </w:r>
      <w:proofErr w:type="spellStart"/>
      <w:r>
        <w:rPr>
          <w:lang w:val="en-US"/>
        </w:rPr>
        <w:t>ru</w:t>
      </w:r>
      <w:proofErr w:type="spellEnd"/>
    </w:p>
    <w:p w:rsidR="00785B99" w:rsidRDefault="00785B99" w:rsidP="00DF5ADF">
      <w:pPr>
        <w:spacing w:line="360" w:lineRule="auto"/>
        <w:jc w:val="center"/>
      </w:pPr>
      <w:r>
        <w:t xml:space="preserve">д-р </w:t>
      </w:r>
      <w:proofErr w:type="spellStart"/>
      <w:r>
        <w:t>филол</w:t>
      </w:r>
      <w:proofErr w:type="spellEnd"/>
      <w:r>
        <w:t>. наук, профессор Государственного института русского языка им. А.С. Пушкина Москва, Россия</w:t>
      </w:r>
    </w:p>
    <w:p w:rsidR="00785B99" w:rsidRDefault="00785B99" w:rsidP="00DF5ADF">
      <w:pPr>
        <w:spacing w:line="360" w:lineRule="auto"/>
      </w:pPr>
    </w:p>
    <w:p w:rsidR="009C1445" w:rsidRPr="00DB1CC8" w:rsidRDefault="009C1445" w:rsidP="00DF5ADF">
      <w:pPr>
        <w:spacing w:line="360" w:lineRule="auto"/>
        <w:jc w:val="both"/>
        <w:rPr>
          <w:b/>
          <w:bCs/>
          <w:sz w:val="24"/>
          <w:szCs w:val="24"/>
        </w:rPr>
      </w:pPr>
    </w:p>
    <w:p w:rsidR="000C5215" w:rsidRDefault="00DF5ADF" w:rsidP="00DF5ADF">
      <w:pPr>
        <w:spacing w:line="360" w:lineRule="auto"/>
        <w:jc w:val="center"/>
        <w:rPr>
          <w:b/>
        </w:rPr>
      </w:pPr>
      <w:r>
        <w:rPr>
          <w:b/>
        </w:rPr>
        <w:t>НАЗВАНИЕ СТАТЬИ</w:t>
      </w:r>
    </w:p>
    <w:p w:rsidR="000C5215" w:rsidRDefault="00DF5ADF" w:rsidP="00DF5ADF">
      <w:pPr>
        <w:spacing w:line="360" w:lineRule="auto"/>
        <w:jc w:val="center"/>
        <w:rPr>
          <w:b/>
        </w:rPr>
      </w:pPr>
      <w:r>
        <w:rPr>
          <w:b/>
          <w:lang w:val="en-US"/>
        </w:rPr>
        <w:t>REPORT</w:t>
      </w:r>
      <w:r w:rsidRPr="000C5215">
        <w:rPr>
          <w:b/>
        </w:rPr>
        <w:t xml:space="preserve"> </w:t>
      </w:r>
      <w:r>
        <w:rPr>
          <w:b/>
          <w:lang w:val="en-US"/>
        </w:rPr>
        <w:t>TITLE</w:t>
      </w:r>
    </w:p>
    <w:p w:rsidR="00137331" w:rsidRPr="00137331" w:rsidRDefault="00137331" w:rsidP="00DF5ADF">
      <w:pPr>
        <w:spacing w:line="360" w:lineRule="auto"/>
        <w:jc w:val="center"/>
        <w:rPr>
          <w:b/>
        </w:rPr>
      </w:pPr>
    </w:p>
    <w:p w:rsidR="000C5215" w:rsidRDefault="000C5215" w:rsidP="00DF5ADF">
      <w:pPr>
        <w:spacing w:line="360" w:lineRule="auto"/>
      </w:pPr>
      <w:r>
        <w:t>Аннотация: текст аннотации</w:t>
      </w:r>
    </w:p>
    <w:p w:rsidR="000C5215" w:rsidRPr="00DB1CC8" w:rsidRDefault="000C5215" w:rsidP="00DF5ADF">
      <w:pPr>
        <w:spacing w:line="360" w:lineRule="auto"/>
      </w:pPr>
      <w:r>
        <w:rPr>
          <w:lang w:val="en-US"/>
        </w:rPr>
        <w:t>Abstract</w:t>
      </w:r>
      <w:r w:rsidRPr="00DB1CC8">
        <w:t xml:space="preserve">: </w:t>
      </w:r>
      <w:r>
        <w:rPr>
          <w:lang w:val="en-US"/>
        </w:rPr>
        <w:t>abstract</w:t>
      </w:r>
      <w:r w:rsidRPr="00DB1CC8">
        <w:t xml:space="preserve"> </w:t>
      </w:r>
      <w:r>
        <w:rPr>
          <w:lang w:val="en-US"/>
        </w:rPr>
        <w:t>text</w:t>
      </w:r>
    </w:p>
    <w:p w:rsidR="000C5215" w:rsidRDefault="000C5215" w:rsidP="00DF5ADF">
      <w:pPr>
        <w:spacing w:line="360" w:lineRule="auto"/>
        <w:jc w:val="both"/>
      </w:pPr>
      <w:r>
        <w:t>Ключевые слова: русский язык</w:t>
      </w:r>
      <w:r w:rsidR="00F20EEC">
        <w:t>;</w:t>
      </w:r>
      <w:r>
        <w:t xml:space="preserve"> грамматика</w:t>
      </w:r>
      <w:r w:rsidR="00F20EEC">
        <w:t>;</w:t>
      </w:r>
      <w:r>
        <w:t xml:space="preserve"> </w:t>
      </w:r>
      <w:proofErr w:type="spellStart"/>
      <w:r>
        <w:t>полипарадигмальный</w:t>
      </w:r>
      <w:proofErr w:type="spellEnd"/>
      <w:r>
        <w:t xml:space="preserve"> подход</w:t>
      </w:r>
      <w:r w:rsidR="00F20EEC">
        <w:t>.</w:t>
      </w:r>
    </w:p>
    <w:p w:rsidR="000C5215" w:rsidRPr="00F20EEC" w:rsidRDefault="000C5215" w:rsidP="00DF5ADF">
      <w:pPr>
        <w:spacing w:line="360" w:lineRule="auto"/>
        <w:jc w:val="both"/>
        <w:rPr>
          <w:lang w:val="en-US"/>
        </w:rPr>
      </w:pPr>
      <w:r>
        <w:rPr>
          <w:lang w:val="en-US"/>
        </w:rPr>
        <w:t>Key words: Russian langu</w:t>
      </w:r>
      <w:r w:rsidR="00DF5ADF">
        <w:rPr>
          <w:lang w:val="en-US"/>
        </w:rPr>
        <w:t>a</w:t>
      </w:r>
      <w:r>
        <w:rPr>
          <w:lang w:val="en-US"/>
        </w:rPr>
        <w:t>ge</w:t>
      </w:r>
      <w:r w:rsidR="00F20EEC" w:rsidRPr="00F20EEC">
        <w:rPr>
          <w:lang w:val="en-US"/>
        </w:rPr>
        <w:t>;</w:t>
      </w:r>
      <w:r>
        <w:rPr>
          <w:lang w:val="en-US"/>
        </w:rPr>
        <w:t xml:space="preserve"> grammar</w:t>
      </w:r>
      <w:r w:rsidR="00F20EEC" w:rsidRPr="00F20EEC">
        <w:rPr>
          <w:lang w:val="en-US"/>
        </w:rPr>
        <w:t>;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polyparadigmatic</w:t>
      </w:r>
      <w:proofErr w:type="spellEnd"/>
      <w:r>
        <w:rPr>
          <w:lang w:val="en-US"/>
        </w:rPr>
        <w:t xml:space="preserve"> approach</w:t>
      </w:r>
      <w:r w:rsidR="00F20EEC" w:rsidRPr="00F20EEC">
        <w:rPr>
          <w:lang w:val="en-US"/>
        </w:rPr>
        <w:t>.</w:t>
      </w:r>
    </w:p>
    <w:p w:rsidR="000C5215" w:rsidRDefault="000C5215" w:rsidP="00DF5ADF">
      <w:pPr>
        <w:spacing w:line="360" w:lineRule="auto"/>
        <w:jc w:val="both"/>
        <w:rPr>
          <w:lang w:val="en-US"/>
        </w:rPr>
      </w:pPr>
    </w:p>
    <w:p w:rsidR="000C5215" w:rsidRPr="00DF5ADF" w:rsidRDefault="000C5215" w:rsidP="00DF5ADF">
      <w:pPr>
        <w:spacing w:line="360" w:lineRule="auto"/>
        <w:ind w:firstLine="567"/>
        <w:jc w:val="both"/>
      </w:pPr>
      <w:r>
        <w:t>Те</w:t>
      </w:r>
      <w:proofErr w:type="gramStart"/>
      <w:r>
        <w:t>кст ст</w:t>
      </w:r>
      <w:proofErr w:type="gramEnd"/>
      <w:r>
        <w:t>атьи.</w:t>
      </w:r>
      <w:r w:rsidR="00DF5ADF">
        <w:t xml:space="preserve"> Цитата </w:t>
      </w:r>
      <w:r w:rsidR="00DF5ADF" w:rsidRPr="00DF5ADF">
        <w:t>[</w:t>
      </w:r>
      <w:r w:rsidR="00DF5ADF">
        <w:t>1, с.15</w:t>
      </w:r>
      <w:r w:rsidR="00DF5ADF" w:rsidRPr="00DF5ADF">
        <w:t>]</w:t>
      </w:r>
      <w:r w:rsidR="00DF5ADF">
        <w:t>.</w:t>
      </w:r>
      <w:r>
        <w:t xml:space="preserve"> Те</w:t>
      </w:r>
      <w:proofErr w:type="gramStart"/>
      <w:r>
        <w:t>кст ст</w:t>
      </w:r>
      <w:proofErr w:type="gramEnd"/>
      <w:r>
        <w:t>атьи. Те</w:t>
      </w:r>
      <w:proofErr w:type="gramStart"/>
      <w:r>
        <w:t>кст ст</w:t>
      </w:r>
      <w:proofErr w:type="gramEnd"/>
      <w:r>
        <w:t>атьи. Те</w:t>
      </w:r>
      <w:proofErr w:type="gramStart"/>
      <w:r>
        <w:t>кст ст</w:t>
      </w:r>
      <w:proofErr w:type="gramEnd"/>
      <w:r>
        <w:t>атьи. Те</w:t>
      </w:r>
      <w:proofErr w:type="gramStart"/>
      <w:r>
        <w:t>кст ст</w:t>
      </w:r>
      <w:proofErr w:type="gramEnd"/>
      <w:r>
        <w:t>атьи. Те</w:t>
      </w:r>
      <w:proofErr w:type="gramStart"/>
      <w:r>
        <w:t>кст ст</w:t>
      </w:r>
      <w:proofErr w:type="gramEnd"/>
      <w:r>
        <w:t>атьи. Те</w:t>
      </w:r>
      <w:proofErr w:type="gramStart"/>
      <w:r>
        <w:t>кст ст</w:t>
      </w:r>
      <w:proofErr w:type="gramEnd"/>
      <w:r>
        <w:t>атьи. Те</w:t>
      </w:r>
      <w:proofErr w:type="gramStart"/>
      <w:r>
        <w:t>кст ст</w:t>
      </w:r>
      <w:proofErr w:type="gramEnd"/>
      <w:r>
        <w:t>атьи.</w:t>
      </w:r>
    </w:p>
    <w:p w:rsidR="000C5215" w:rsidRPr="00DF5ADF" w:rsidRDefault="000C5215" w:rsidP="00DF5ADF">
      <w:pPr>
        <w:spacing w:line="360" w:lineRule="auto"/>
        <w:ind w:firstLine="567"/>
        <w:jc w:val="both"/>
      </w:pPr>
    </w:p>
    <w:p w:rsidR="000C5215" w:rsidRDefault="000C5215" w:rsidP="00DF5ADF">
      <w:pPr>
        <w:spacing w:line="360" w:lineRule="auto"/>
        <w:jc w:val="center"/>
      </w:pPr>
      <w:r>
        <w:t>Литература</w:t>
      </w:r>
    </w:p>
    <w:p w:rsidR="000C5215" w:rsidRDefault="000C5215" w:rsidP="00DF5ADF">
      <w:pPr>
        <w:pStyle w:val="af4"/>
        <w:numPr>
          <w:ilvl w:val="0"/>
          <w:numId w:val="31"/>
        </w:numPr>
        <w:spacing w:after="200"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Всеволодова</w:t>
      </w:r>
      <w:proofErr w:type="spellEnd"/>
      <w:r>
        <w:rPr>
          <w:sz w:val="28"/>
          <w:szCs w:val="28"/>
        </w:rPr>
        <w:t xml:space="preserve"> М.В. Употребление полных и кратких прилагательных // Русский язык за рубежом. 1971. № 3.</w:t>
      </w:r>
      <w:r w:rsidR="00DF5ADF" w:rsidRPr="00DF5ADF">
        <w:rPr>
          <w:sz w:val="28"/>
          <w:szCs w:val="28"/>
        </w:rPr>
        <w:t xml:space="preserve">, </w:t>
      </w:r>
      <w:r w:rsidR="00DF5ADF">
        <w:rPr>
          <w:sz w:val="28"/>
          <w:szCs w:val="28"/>
        </w:rPr>
        <w:t>С. 55-57.</w:t>
      </w:r>
      <w:r>
        <w:rPr>
          <w:sz w:val="28"/>
          <w:szCs w:val="28"/>
        </w:rPr>
        <w:t xml:space="preserve"> </w:t>
      </w:r>
    </w:p>
    <w:p w:rsidR="00DF5ADF" w:rsidRPr="00C24DDC" w:rsidRDefault="000C5215" w:rsidP="00DF5ADF">
      <w:pPr>
        <w:pStyle w:val="af4"/>
        <w:numPr>
          <w:ilvl w:val="0"/>
          <w:numId w:val="31"/>
        </w:numPr>
        <w:spacing w:after="20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Дорофеева Т.М. Обязательная синтаксическая сочетаемость глагола в современном русском языке: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… канд.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 xml:space="preserve">. наук. М., 1974. </w:t>
      </w:r>
      <w:r w:rsidR="00DF5ADF">
        <w:rPr>
          <w:sz w:val="28"/>
          <w:szCs w:val="28"/>
          <w:lang w:val="en-US"/>
        </w:rPr>
        <w:t>– 301 c.</w:t>
      </w:r>
    </w:p>
    <w:p w:rsidR="000C5215" w:rsidRDefault="000C5215" w:rsidP="00DF5ADF">
      <w:pPr>
        <w:pStyle w:val="af4"/>
        <w:numPr>
          <w:ilvl w:val="0"/>
          <w:numId w:val="31"/>
        </w:numPr>
        <w:spacing w:after="20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Bennett M. A Developmental Approach to Training Intercultural Sensitivity // International Journal of Intercultural Relations. 1986. Vol. 10. № 2. 7. </w:t>
      </w:r>
      <w:proofErr w:type="spellStart"/>
      <w:r>
        <w:rPr>
          <w:sz w:val="28"/>
          <w:szCs w:val="28"/>
          <w:lang w:val="en-US"/>
        </w:rPr>
        <w:t>Howatt</w:t>
      </w:r>
      <w:proofErr w:type="spellEnd"/>
      <w:r>
        <w:rPr>
          <w:sz w:val="28"/>
          <w:szCs w:val="28"/>
          <w:lang w:val="en-US"/>
        </w:rPr>
        <w:t xml:space="preserve"> A.P.R., </w:t>
      </w:r>
      <w:proofErr w:type="spellStart"/>
      <w:r>
        <w:rPr>
          <w:sz w:val="28"/>
          <w:szCs w:val="28"/>
          <w:lang w:val="en-US"/>
        </w:rPr>
        <w:t>Widdowson</w:t>
      </w:r>
      <w:proofErr w:type="spellEnd"/>
      <w:r>
        <w:rPr>
          <w:sz w:val="28"/>
          <w:szCs w:val="28"/>
          <w:lang w:val="en-US"/>
        </w:rPr>
        <w:t xml:space="preserve"> H.G. A History of English Language Teaching. </w:t>
      </w:r>
      <w:proofErr w:type="spellStart"/>
      <w:r>
        <w:rPr>
          <w:sz w:val="28"/>
          <w:szCs w:val="28"/>
        </w:rPr>
        <w:t>Oxford</w:t>
      </w:r>
      <w:proofErr w:type="spellEnd"/>
      <w:r>
        <w:rPr>
          <w:sz w:val="28"/>
          <w:szCs w:val="28"/>
        </w:rPr>
        <w:t>, 2004.</w:t>
      </w:r>
      <w:r w:rsidR="00DF5ADF">
        <w:rPr>
          <w:sz w:val="28"/>
          <w:szCs w:val="28"/>
        </w:rPr>
        <w:t xml:space="preserve">- 200 </w:t>
      </w:r>
      <w:r w:rsidR="00DF5ADF">
        <w:rPr>
          <w:sz w:val="28"/>
          <w:szCs w:val="28"/>
          <w:lang w:val="en-US"/>
        </w:rPr>
        <w:t>p.</w:t>
      </w:r>
    </w:p>
    <w:p w:rsidR="009C1445" w:rsidRDefault="009C1445" w:rsidP="00713FFF">
      <w:pPr>
        <w:ind w:firstLine="545"/>
        <w:jc w:val="both"/>
        <w:rPr>
          <w:b/>
          <w:bCs/>
          <w:sz w:val="24"/>
          <w:szCs w:val="24"/>
        </w:rPr>
      </w:pPr>
    </w:p>
    <w:p w:rsidR="009C1445" w:rsidRDefault="009C1445" w:rsidP="00713FFF">
      <w:pPr>
        <w:ind w:firstLine="545"/>
        <w:jc w:val="both"/>
        <w:rPr>
          <w:b/>
          <w:bCs/>
          <w:sz w:val="24"/>
          <w:szCs w:val="24"/>
        </w:rPr>
      </w:pPr>
    </w:p>
    <w:p w:rsidR="009C1445" w:rsidRDefault="009C1445" w:rsidP="00C24DDC">
      <w:pPr>
        <w:suppressAutoHyphens w:val="0"/>
        <w:spacing w:after="200"/>
        <w:rPr>
          <w:b/>
          <w:bCs/>
          <w:sz w:val="24"/>
          <w:szCs w:val="24"/>
        </w:rPr>
      </w:pPr>
    </w:p>
    <w:p w:rsidR="009C1445" w:rsidRDefault="00FB507E" w:rsidP="00713FFF">
      <w:pPr>
        <w:ind w:firstLine="545"/>
        <w:jc w:val="both"/>
        <w:rPr>
          <w:b/>
          <w:bCs/>
          <w:sz w:val="24"/>
          <w:szCs w:val="24"/>
        </w:rPr>
      </w:pPr>
      <w:r>
        <w:rPr>
          <w:b/>
        </w:rPr>
        <w:lastRenderedPageBreak/>
        <w:t xml:space="preserve">                                        </w:t>
      </w:r>
      <w:r w:rsidRPr="00853E1B">
        <w:rPr>
          <w:b/>
        </w:rPr>
        <w:t>Банковские реквизиты</w:t>
      </w:r>
    </w:p>
    <w:p w:rsidR="00FB507E" w:rsidRDefault="00B3318B" w:rsidP="00FB507E">
      <w:pPr>
        <w:tabs>
          <w:tab w:val="left" w:pos="83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FB507E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86"/>
        <w:gridCol w:w="5448"/>
      </w:tblGrid>
      <w:tr w:rsidR="00B87100" w:rsidRPr="00B87100" w:rsidTr="00F50D34">
        <w:trPr>
          <w:trHeight w:hRule="exact" w:val="1286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ind w:left="29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Наименование учреждения полное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50" w:lineRule="exact"/>
              <w:ind w:left="10" w:right="946" w:firstLine="10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«Государственный институт русского языка </w:t>
            </w:r>
            <w:r w:rsidRPr="00B87100">
              <w:rPr>
                <w:sz w:val="24"/>
                <w:szCs w:val="24"/>
                <w:lang w:eastAsia="ru-RU"/>
              </w:rPr>
              <w:t xml:space="preserve">им. </w:t>
            </w:r>
            <w:r w:rsidRPr="00B87100">
              <w:rPr>
                <w:b/>
                <w:bCs/>
                <w:sz w:val="24"/>
                <w:szCs w:val="24"/>
                <w:lang w:eastAsia="ru-RU"/>
              </w:rPr>
              <w:t>А.С. Пушкина»</w:t>
            </w:r>
          </w:p>
        </w:tc>
      </w:tr>
      <w:tr w:rsidR="00B87100" w:rsidRPr="00B87100" w:rsidTr="00F50D34">
        <w:trPr>
          <w:trHeight w:hRule="exact" w:val="47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ind w:left="14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сокращенное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ФГБОУ ВО «Гос. ИРЯ им. А.С. Пушкина»</w:t>
            </w:r>
          </w:p>
        </w:tc>
      </w:tr>
      <w:tr w:rsidR="00B87100" w:rsidRPr="00B87100" w:rsidTr="00F50D34">
        <w:trPr>
          <w:trHeight w:hRule="exact" w:val="49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ind w:left="29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Юридический и фактический адрес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ind w:left="29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117485, г. Москва, ул. Академика Волгина д.6</w:t>
            </w:r>
          </w:p>
        </w:tc>
      </w:tr>
      <w:tr w:rsidR="00B87100" w:rsidRPr="00B87100" w:rsidTr="00F50D34">
        <w:trPr>
          <w:trHeight w:hRule="exact" w:val="366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ind w:left="24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7728051927/ 772801001</w:t>
            </w:r>
          </w:p>
        </w:tc>
      </w:tr>
      <w:tr w:rsidR="00B87100" w:rsidRPr="00B87100" w:rsidTr="00F50D34">
        <w:trPr>
          <w:trHeight w:hRule="exact" w:val="366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ind w:left="24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1027739827323</w:t>
            </w:r>
          </w:p>
        </w:tc>
      </w:tr>
      <w:tr w:rsidR="00B87100" w:rsidRPr="00B87100" w:rsidTr="00F50D34">
        <w:trPr>
          <w:trHeight w:hRule="exact" w:val="730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30" w:lineRule="exact"/>
              <w:ind w:left="10" w:right="533" w:firstLine="19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 xml:space="preserve">Номер лицевого счета бюджетного </w:t>
            </w:r>
            <w:r w:rsidRPr="00B87100">
              <w:rPr>
                <w:spacing w:val="-1"/>
                <w:sz w:val="24"/>
                <w:szCs w:val="24"/>
                <w:lang w:eastAsia="ru-RU"/>
              </w:rPr>
              <w:t xml:space="preserve">учреждения в Управлении Федерального </w:t>
            </w:r>
            <w:r w:rsidRPr="00B87100">
              <w:rPr>
                <w:sz w:val="24"/>
                <w:szCs w:val="24"/>
                <w:lang w:eastAsia="ru-RU"/>
              </w:rPr>
              <w:t>казначейства по г. Москве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20736X58760</w:t>
            </w:r>
          </w:p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B87100">
              <w:rPr>
                <w:spacing w:val="-1"/>
                <w:sz w:val="16"/>
                <w:szCs w:val="16"/>
                <w:lang w:eastAsia="ru-RU"/>
              </w:rPr>
              <w:t xml:space="preserve">Примечание, букву </w:t>
            </w:r>
            <w:r w:rsidRPr="00B87100">
              <w:rPr>
                <w:spacing w:val="-1"/>
                <w:sz w:val="16"/>
                <w:szCs w:val="16"/>
                <w:lang w:val="en-US" w:eastAsia="ru-RU"/>
              </w:rPr>
              <w:t>X</w:t>
            </w:r>
            <w:r w:rsidRPr="00B87100">
              <w:rPr>
                <w:spacing w:val="-1"/>
                <w:sz w:val="16"/>
                <w:szCs w:val="16"/>
                <w:lang w:eastAsia="ru-RU"/>
              </w:rPr>
              <w:t xml:space="preserve"> в лицевом счете набирать латиницей</w:t>
            </w:r>
          </w:p>
        </w:tc>
      </w:tr>
      <w:tr w:rsidR="00B87100" w:rsidRPr="00B87100" w:rsidTr="00F50D34">
        <w:trPr>
          <w:trHeight w:hRule="exact" w:val="696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35" w:lineRule="exact"/>
              <w:ind w:left="19" w:right="538"/>
              <w:rPr>
                <w:sz w:val="24"/>
                <w:szCs w:val="24"/>
                <w:lang w:eastAsia="ru-RU"/>
              </w:rPr>
            </w:pPr>
            <w:r w:rsidRPr="00B87100">
              <w:rPr>
                <w:spacing w:val="-1"/>
                <w:sz w:val="24"/>
                <w:szCs w:val="24"/>
                <w:lang w:eastAsia="ru-RU"/>
              </w:rPr>
              <w:t xml:space="preserve">Сокращенное наименование Управления Федерального </w:t>
            </w:r>
            <w:proofErr w:type="gramStart"/>
            <w:r w:rsidRPr="00B87100">
              <w:rPr>
                <w:spacing w:val="-1"/>
                <w:sz w:val="24"/>
                <w:szCs w:val="24"/>
                <w:lang w:eastAsia="ru-RU"/>
              </w:rPr>
              <w:t>казначейства</w:t>
            </w:r>
            <w:proofErr w:type="gramEnd"/>
            <w:r w:rsidRPr="00B87100">
              <w:rPr>
                <w:spacing w:val="-1"/>
                <w:sz w:val="24"/>
                <w:szCs w:val="24"/>
                <w:lang w:eastAsia="ru-RU"/>
              </w:rPr>
              <w:t xml:space="preserve"> но г. Москве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УФК по г. Москве</w:t>
            </w:r>
          </w:p>
        </w:tc>
      </w:tr>
      <w:tr w:rsidR="00B87100" w:rsidRPr="00B87100" w:rsidTr="00F50D34">
        <w:trPr>
          <w:trHeight w:hRule="exact" w:val="936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30" w:lineRule="exact"/>
              <w:ind w:left="19" w:right="451" w:firstLine="5"/>
              <w:rPr>
                <w:sz w:val="24"/>
                <w:szCs w:val="24"/>
                <w:lang w:eastAsia="ru-RU"/>
              </w:rPr>
            </w:pPr>
            <w:r w:rsidRPr="00B87100">
              <w:rPr>
                <w:spacing w:val="-1"/>
                <w:sz w:val="24"/>
                <w:szCs w:val="24"/>
                <w:lang w:eastAsia="ru-RU"/>
              </w:rPr>
              <w:t xml:space="preserve">Номер расчетного счета в Отделении 1 </w:t>
            </w:r>
            <w:r w:rsidRPr="00B87100">
              <w:rPr>
                <w:spacing w:val="-2"/>
                <w:sz w:val="24"/>
                <w:szCs w:val="24"/>
                <w:lang w:eastAsia="ru-RU"/>
              </w:rPr>
              <w:t xml:space="preserve">Главного управления Центрального банка </w:t>
            </w:r>
            <w:r w:rsidRPr="00B87100">
              <w:rPr>
                <w:spacing w:val="-1"/>
                <w:sz w:val="24"/>
                <w:szCs w:val="24"/>
                <w:lang w:eastAsia="ru-RU"/>
              </w:rPr>
              <w:t xml:space="preserve">Российской Федерации по Центральному </w:t>
            </w:r>
            <w:r w:rsidRPr="00B87100">
              <w:rPr>
                <w:sz w:val="24"/>
                <w:szCs w:val="24"/>
                <w:lang w:eastAsia="ru-RU"/>
              </w:rPr>
              <w:t>федеральному округу г. Москвы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40501810600002000079</w:t>
            </w:r>
          </w:p>
        </w:tc>
      </w:tr>
      <w:tr w:rsidR="00B87100" w:rsidRPr="00B87100" w:rsidTr="00F50D34">
        <w:trPr>
          <w:trHeight w:hRule="exact" w:val="43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ind w:left="67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Краткое наименование банка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Отделение 1 Москва</w:t>
            </w:r>
          </w:p>
        </w:tc>
      </w:tr>
      <w:tr w:rsidR="00B87100" w:rsidRPr="00B87100" w:rsidTr="00F50D34">
        <w:trPr>
          <w:trHeight w:hRule="exact" w:val="370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ind w:left="24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044583001</w:t>
            </w:r>
          </w:p>
        </w:tc>
      </w:tr>
      <w:tr w:rsidR="00B87100" w:rsidRPr="00B87100" w:rsidTr="00F50D34">
        <w:trPr>
          <w:trHeight w:hRule="exact" w:val="278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ind w:left="14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20903</w:t>
            </w:r>
          </w:p>
        </w:tc>
      </w:tr>
      <w:tr w:rsidR="00B87100" w:rsidRPr="00B87100" w:rsidTr="00F50D34">
        <w:trPr>
          <w:trHeight w:hRule="exact" w:val="350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ind w:left="14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80.30.1</w:t>
            </w:r>
          </w:p>
        </w:tc>
      </w:tr>
      <w:tr w:rsidR="00B87100" w:rsidRPr="00B87100" w:rsidTr="00F50D34">
        <w:trPr>
          <w:trHeight w:hRule="exact" w:val="35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ind w:left="19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02067066</w:t>
            </w:r>
          </w:p>
        </w:tc>
      </w:tr>
      <w:tr w:rsidR="00B87100" w:rsidRPr="00B87100" w:rsidTr="00F50D34">
        <w:trPr>
          <w:trHeight w:hRule="exact" w:val="29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ind w:left="19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45293578000</w:t>
            </w:r>
          </w:p>
        </w:tc>
      </w:tr>
      <w:tr w:rsidR="00B87100" w:rsidRPr="00B87100" w:rsidTr="00F50D34">
        <w:trPr>
          <w:trHeight w:hRule="exact" w:val="380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ind w:left="14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45905000000</w:t>
            </w:r>
          </w:p>
        </w:tc>
      </w:tr>
      <w:tr w:rsidR="00B87100" w:rsidRPr="00B87100" w:rsidTr="00F50D34">
        <w:trPr>
          <w:trHeight w:hRule="exact" w:val="27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ind w:left="14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(495) 330-85-65</w:t>
            </w:r>
          </w:p>
        </w:tc>
      </w:tr>
      <w:tr w:rsidR="00B87100" w:rsidRPr="00B87100" w:rsidTr="00F50D34">
        <w:trPr>
          <w:trHeight w:hRule="exact" w:val="27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(495)330-88-01,335-08-00</w:t>
            </w:r>
          </w:p>
        </w:tc>
      </w:tr>
      <w:tr w:rsidR="00B87100" w:rsidRPr="00B87100" w:rsidTr="00F50D34">
        <w:trPr>
          <w:trHeight w:hRule="exact" w:val="62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tabs>
                <w:tab w:val="left" w:pos="4206"/>
              </w:tabs>
              <w:suppressAutoHyphens w:val="0"/>
              <w:spacing w:line="230" w:lineRule="exact"/>
              <w:ind w:left="14" w:firstLine="5"/>
              <w:rPr>
                <w:b/>
                <w:bCs/>
                <w:sz w:val="24"/>
                <w:szCs w:val="24"/>
                <w:lang w:val="en-US" w:eastAsia="ru-RU"/>
              </w:rPr>
            </w:pPr>
            <w:r w:rsidRPr="00B87100">
              <w:rPr>
                <w:b/>
                <w:bCs/>
                <w:sz w:val="24"/>
                <w:szCs w:val="24"/>
                <w:lang w:val="en-US" w:eastAsia="ru-RU"/>
              </w:rPr>
              <w:t xml:space="preserve">E-mail: </w:t>
            </w:r>
          </w:p>
          <w:p w:rsidR="00B87100" w:rsidRPr="00B87100" w:rsidRDefault="00B87100" w:rsidP="00B87100">
            <w:pPr>
              <w:shd w:val="clear" w:color="auto" w:fill="FFFFFF"/>
              <w:tabs>
                <w:tab w:val="left" w:pos="4206"/>
              </w:tabs>
              <w:suppressAutoHyphens w:val="0"/>
              <w:spacing w:line="230" w:lineRule="exact"/>
              <w:ind w:left="14" w:firstLine="5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Сайт: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54" w:lineRule="exact"/>
              <w:ind w:right="1234" w:hanging="10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B87100">
              <w:rPr>
                <w:b/>
                <w:bCs/>
                <w:sz w:val="24"/>
                <w:szCs w:val="24"/>
                <w:u w:val="single"/>
                <w:lang w:val="en-US" w:eastAsia="ru-RU"/>
              </w:rPr>
              <w:t>inb</w:t>
            </w:r>
            <w:r w:rsidRPr="00B87100">
              <w:rPr>
                <w:b/>
                <w:bCs/>
                <w:sz w:val="24"/>
                <w:szCs w:val="24"/>
                <w:u w:val="single"/>
                <w:lang w:eastAsia="ru-RU"/>
              </w:rPr>
              <w:t>ох@</w:t>
            </w:r>
            <w:r w:rsidRPr="00B87100">
              <w:rPr>
                <w:b/>
                <w:bCs/>
                <w:sz w:val="24"/>
                <w:szCs w:val="24"/>
                <w:u w:val="single"/>
                <w:lang w:val="en-US" w:eastAsia="ru-RU"/>
              </w:rPr>
              <w:t>pus</w:t>
            </w:r>
            <w:hyperlink r:id="rId15" w:history="1">
              <w:r w:rsidRPr="00B87100">
                <w:rPr>
                  <w:b/>
                  <w:bCs/>
                  <w:sz w:val="24"/>
                  <w:szCs w:val="24"/>
                  <w:u w:val="single"/>
                  <w:lang w:val="en-US" w:eastAsia="ru-RU"/>
                </w:rPr>
                <w:t>hkin</w:t>
              </w:r>
              <w:proofErr w:type="spellEnd"/>
              <w:r w:rsidRPr="00B87100">
                <w:rPr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</w:hyperlink>
            <w:r w:rsidRPr="00B87100">
              <w:rPr>
                <w:b/>
                <w:bCs/>
                <w:sz w:val="24"/>
                <w:szCs w:val="24"/>
                <w:u w:val="single"/>
                <w:lang w:val="en-US" w:eastAsia="ru-RU"/>
              </w:rPr>
              <w:t>institute</w:t>
            </w:r>
          </w:p>
          <w:p w:rsidR="00B87100" w:rsidRPr="00B87100" w:rsidRDefault="00B3600A" w:rsidP="00B87100">
            <w:pPr>
              <w:shd w:val="clear" w:color="auto" w:fill="FFFFFF"/>
              <w:suppressAutoHyphens w:val="0"/>
              <w:spacing w:line="254" w:lineRule="exact"/>
              <w:ind w:right="3058" w:hanging="10"/>
              <w:rPr>
                <w:sz w:val="24"/>
                <w:szCs w:val="24"/>
                <w:lang w:eastAsia="ru-RU"/>
              </w:rPr>
            </w:pPr>
            <w:hyperlink r:id="rId16" w:history="1">
              <w:r w:rsidR="00B87100" w:rsidRPr="00B87100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B87100" w:rsidRPr="00B87100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87100" w:rsidRPr="00B87100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pushkin</w:t>
              </w:r>
              <w:proofErr w:type="spellEnd"/>
              <w:r w:rsidR="00B87100" w:rsidRPr="00B87100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87100" w:rsidRPr="00B87100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institute</w:t>
              </w:r>
            </w:hyperlink>
          </w:p>
        </w:tc>
      </w:tr>
      <w:tr w:rsidR="00B87100" w:rsidRPr="00B87100" w:rsidTr="00F50D34">
        <w:trPr>
          <w:trHeight w:hRule="exact" w:val="62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tabs>
                <w:tab w:val="left" w:pos="4206"/>
              </w:tabs>
              <w:suppressAutoHyphens w:val="0"/>
              <w:spacing w:line="230" w:lineRule="exact"/>
              <w:ind w:left="14" w:firstLine="5"/>
              <w:rPr>
                <w:b/>
                <w:bCs/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КБК для госпошлины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100" w:rsidRPr="00B87100" w:rsidRDefault="00B87100" w:rsidP="00B87100">
            <w:pPr>
              <w:shd w:val="clear" w:color="auto" w:fill="FFFFFF"/>
              <w:suppressAutoHyphens w:val="0"/>
              <w:spacing w:line="254" w:lineRule="exact"/>
              <w:ind w:right="1234" w:hanging="10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u w:val="single"/>
                <w:lang w:eastAsia="ru-RU"/>
              </w:rPr>
              <w:t>00000000000000000180</w:t>
            </w:r>
          </w:p>
        </w:tc>
      </w:tr>
    </w:tbl>
    <w:p w:rsidR="00FB507E" w:rsidRDefault="00FB507E" w:rsidP="00FB507E">
      <w:pPr>
        <w:tabs>
          <w:tab w:val="left" w:pos="832"/>
        </w:tabs>
        <w:jc w:val="both"/>
        <w:rPr>
          <w:sz w:val="24"/>
          <w:szCs w:val="24"/>
        </w:rPr>
      </w:pPr>
    </w:p>
    <w:p w:rsidR="00C5040E" w:rsidRDefault="00B87100" w:rsidP="00C5040E">
      <w:pPr>
        <w:tabs>
          <w:tab w:val="left" w:pos="832"/>
        </w:tabs>
        <w:jc w:val="center"/>
        <w:rPr>
          <w:b/>
          <w:sz w:val="24"/>
          <w:szCs w:val="24"/>
        </w:rPr>
      </w:pPr>
      <w:r w:rsidRPr="00B87100">
        <w:rPr>
          <w:b/>
          <w:sz w:val="24"/>
          <w:szCs w:val="24"/>
        </w:rPr>
        <w:t xml:space="preserve">При оплате </w:t>
      </w:r>
      <w:proofErr w:type="spellStart"/>
      <w:r w:rsidRPr="00B87100">
        <w:rPr>
          <w:b/>
          <w:sz w:val="24"/>
          <w:szCs w:val="24"/>
        </w:rPr>
        <w:t>оргвзноса</w:t>
      </w:r>
      <w:proofErr w:type="spellEnd"/>
      <w:r w:rsidRPr="00B87100">
        <w:rPr>
          <w:b/>
          <w:sz w:val="24"/>
          <w:szCs w:val="24"/>
        </w:rPr>
        <w:t xml:space="preserve"> в строке назначение </w:t>
      </w:r>
      <w:r w:rsidR="00C5040E">
        <w:rPr>
          <w:b/>
          <w:sz w:val="24"/>
          <w:szCs w:val="24"/>
        </w:rPr>
        <w:t>платежа следует указать</w:t>
      </w:r>
    </w:p>
    <w:p w:rsidR="00B87100" w:rsidRPr="00B87100" w:rsidRDefault="00473204" w:rsidP="00C5040E">
      <w:pPr>
        <w:tabs>
          <w:tab w:val="left" w:pos="83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r w:rsidR="00B87100" w:rsidRPr="00B87100">
        <w:rPr>
          <w:b/>
          <w:sz w:val="24"/>
          <w:szCs w:val="24"/>
        </w:rPr>
        <w:t>Орг</w:t>
      </w:r>
      <w:r>
        <w:rPr>
          <w:b/>
          <w:sz w:val="24"/>
          <w:szCs w:val="24"/>
        </w:rPr>
        <w:t xml:space="preserve">анизационный </w:t>
      </w:r>
      <w:r w:rsidR="00B87100" w:rsidRPr="00B87100">
        <w:rPr>
          <w:b/>
          <w:sz w:val="24"/>
          <w:szCs w:val="24"/>
        </w:rPr>
        <w:t>взнос</w:t>
      </w:r>
      <w:r>
        <w:rPr>
          <w:b/>
          <w:sz w:val="24"/>
          <w:szCs w:val="24"/>
        </w:rPr>
        <w:t xml:space="preserve"> участника</w:t>
      </w:r>
      <w:r w:rsidR="00B87100" w:rsidRPr="00B87100">
        <w:rPr>
          <w:b/>
          <w:sz w:val="24"/>
          <w:szCs w:val="24"/>
        </w:rPr>
        <w:t xml:space="preserve"> КМЧ</w:t>
      </w:r>
      <w:r>
        <w:rPr>
          <w:b/>
          <w:sz w:val="24"/>
          <w:szCs w:val="24"/>
        </w:rPr>
        <w:t xml:space="preserve"> Иванова И.И.</w:t>
      </w:r>
      <w:r w:rsidR="00B87100" w:rsidRPr="00B87100">
        <w:rPr>
          <w:b/>
          <w:sz w:val="24"/>
          <w:szCs w:val="24"/>
        </w:rPr>
        <w:t>»</w:t>
      </w:r>
    </w:p>
    <w:p w:rsidR="007843E8" w:rsidRPr="00C5040E" w:rsidRDefault="007843E8" w:rsidP="000D326B">
      <w:pPr>
        <w:ind w:left="720"/>
        <w:jc w:val="right"/>
        <w:rPr>
          <w:sz w:val="24"/>
          <w:szCs w:val="24"/>
        </w:rPr>
      </w:pPr>
    </w:p>
    <w:sectPr w:rsidR="007843E8" w:rsidRPr="00C5040E" w:rsidSect="00FA680E">
      <w:footerReference w:type="default" r:id="rId17"/>
      <w:pgSz w:w="11906" w:h="16838"/>
      <w:pgMar w:top="720" w:right="720" w:bottom="720" w:left="720" w:header="720" w:footer="646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A5D" w:rsidRDefault="00017A5D">
      <w:r>
        <w:separator/>
      </w:r>
    </w:p>
  </w:endnote>
  <w:endnote w:type="continuationSeparator" w:id="0">
    <w:p w:rsidR="00017A5D" w:rsidRDefault="00017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65" w:rsidRDefault="00B3600A">
    <w:pPr>
      <w:pStyle w:val="ad"/>
      <w:jc w:val="center"/>
    </w:pPr>
    <w:r>
      <w:rPr>
        <w:b/>
        <w:bCs/>
        <w:sz w:val="24"/>
        <w:szCs w:val="24"/>
      </w:rPr>
      <w:fldChar w:fldCharType="begin"/>
    </w:r>
    <w:r w:rsidR="00927765"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1081D">
      <w:rPr>
        <w:b/>
        <w:bCs/>
        <w:noProof/>
        <w:sz w:val="24"/>
        <w:szCs w:val="24"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A5D" w:rsidRDefault="00017A5D">
      <w:r>
        <w:separator/>
      </w:r>
    </w:p>
  </w:footnote>
  <w:footnote w:type="continuationSeparator" w:id="0">
    <w:p w:rsidR="00017A5D" w:rsidRDefault="00017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cs="Times New Roman"/>
        <w:b w:val="0"/>
        <w:bCs w:val="0"/>
      </w:rPr>
    </w:lvl>
  </w:abstractNum>
  <w:abstractNum w:abstractNumId="4">
    <w:nsid w:val="00000005"/>
    <w:multiLevelType w:val="multilevel"/>
    <w:tmpl w:val="6EAA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39"/>
        </w:tabs>
        <w:ind w:left="163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59"/>
        </w:tabs>
        <w:ind w:left="235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19"/>
        </w:tabs>
        <w:ind w:left="271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079"/>
        </w:tabs>
        <w:ind w:left="307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799"/>
        </w:tabs>
        <w:ind w:left="379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159"/>
        </w:tabs>
        <w:ind w:left="4159" w:hanging="360"/>
      </w:pPr>
      <w:rPr>
        <w:rFonts w:cs="Times New Roman"/>
      </w:rPr>
    </w:lvl>
  </w:abstractNum>
  <w:abstractNum w:abstractNumId="6">
    <w:nsid w:val="025479AF"/>
    <w:multiLevelType w:val="hybridMultilevel"/>
    <w:tmpl w:val="E53A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053873"/>
    <w:multiLevelType w:val="hybridMultilevel"/>
    <w:tmpl w:val="4098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320CF5"/>
    <w:multiLevelType w:val="hybridMultilevel"/>
    <w:tmpl w:val="8A80E2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061210D8"/>
    <w:multiLevelType w:val="hybridMultilevel"/>
    <w:tmpl w:val="6854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F51703"/>
    <w:multiLevelType w:val="hybridMultilevel"/>
    <w:tmpl w:val="2744A704"/>
    <w:lvl w:ilvl="0" w:tplc="49665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F7522A"/>
    <w:multiLevelType w:val="hybridMultilevel"/>
    <w:tmpl w:val="E3C8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54C9E"/>
    <w:multiLevelType w:val="hybridMultilevel"/>
    <w:tmpl w:val="372281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EA9788E"/>
    <w:multiLevelType w:val="hybridMultilevel"/>
    <w:tmpl w:val="FED4BE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BC0B28"/>
    <w:multiLevelType w:val="hybridMultilevel"/>
    <w:tmpl w:val="7B668A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244345"/>
    <w:multiLevelType w:val="hybridMultilevel"/>
    <w:tmpl w:val="4F92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40AC5"/>
    <w:multiLevelType w:val="hybridMultilevel"/>
    <w:tmpl w:val="A36E4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F0507"/>
    <w:multiLevelType w:val="hybridMultilevel"/>
    <w:tmpl w:val="2E8E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C7C4D"/>
    <w:multiLevelType w:val="hybridMultilevel"/>
    <w:tmpl w:val="ECD424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61274D3"/>
    <w:multiLevelType w:val="hybridMultilevel"/>
    <w:tmpl w:val="25CA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73599"/>
    <w:multiLevelType w:val="hybridMultilevel"/>
    <w:tmpl w:val="15467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E03291"/>
    <w:multiLevelType w:val="hybridMultilevel"/>
    <w:tmpl w:val="0B843E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E5D17CE"/>
    <w:multiLevelType w:val="hybridMultilevel"/>
    <w:tmpl w:val="DFCC1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3D00C1"/>
    <w:multiLevelType w:val="hybridMultilevel"/>
    <w:tmpl w:val="5814908A"/>
    <w:lvl w:ilvl="0" w:tplc="49665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559A1"/>
    <w:multiLevelType w:val="hybridMultilevel"/>
    <w:tmpl w:val="4202B3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0F43D7"/>
    <w:multiLevelType w:val="hybridMultilevel"/>
    <w:tmpl w:val="C8C4A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7B71BC"/>
    <w:multiLevelType w:val="hybridMultilevel"/>
    <w:tmpl w:val="C23ACF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61A4F11"/>
    <w:multiLevelType w:val="hybridMultilevel"/>
    <w:tmpl w:val="2A48562C"/>
    <w:lvl w:ilvl="0" w:tplc="49665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A1FBA"/>
    <w:multiLevelType w:val="hybridMultilevel"/>
    <w:tmpl w:val="ACACC4F0"/>
    <w:lvl w:ilvl="0" w:tplc="49665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C5A5B"/>
    <w:multiLevelType w:val="hybridMultilevel"/>
    <w:tmpl w:val="2DB616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F26EC3"/>
    <w:multiLevelType w:val="hybridMultilevel"/>
    <w:tmpl w:val="E3D26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D02C41"/>
    <w:multiLevelType w:val="hybridMultilevel"/>
    <w:tmpl w:val="07D4B7CE"/>
    <w:lvl w:ilvl="0" w:tplc="49665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91DCE"/>
    <w:multiLevelType w:val="hybridMultilevel"/>
    <w:tmpl w:val="27BCD64E"/>
    <w:lvl w:ilvl="0" w:tplc="0419000F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  <w:rPr>
        <w:rFonts w:cs="Times New Roman"/>
      </w:rPr>
    </w:lvl>
  </w:abstractNum>
  <w:abstractNum w:abstractNumId="33">
    <w:nsid w:val="78800D70"/>
    <w:multiLevelType w:val="hybridMultilevel"/>
    <w:tmpl w:val="336A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86AF5"/>
    <w:multiLevelType w:val="hybridMultilevel"/>
    <w:tmpl w:val="C61C9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2"/>
  </w:num>
  <w:num w:numId="8">
    <w:abstractNumId w:val="20"/>
  </w:num>
  <w:num w:numId="9">
    <w:abstractNumId w:val="18"/>
  </w:num>
  <w:num w:numId="10">
    <w:abstractNumId w:val="14"/>
  </w:num>
  <w:num w:numId="11">
    <w:abstractNumId w:val="26"/>
  </w:num>
  <w:num w:numId="12">
    <w:abstractNumId w:val="27"/>
  </w:num>
  <w:num w:numId="13">
    <w:abstractNumId w:val="11"/>
  </w:num>
  <w:num w:numId="14">
    <w:abstractNumId w:val="31"/>
  </w:num>
  <w:num w:numId="15">
    <w:abstractNumId w:val="23"/>
  </w:num>
  <w:num w:numId="16">
    <w:abstractNumId w:val="10"/>
  </w:num>
  <w:num w:numId="17">
    <w:abstractNumId w:val="28"/>
  </w:num>
  <w:num w:numId="18">
    <w:abstractNumId w:val="34"/>
  </w:num>
  <w:num w:numId="19">
    <w:abstractNumId w:val="13"/>
  </w:num>
  <w:num w:numId="20">
    <w:abstractNumId w:val="29"/>
  </w:num>
  <w:num w:numId="21">
    <w:abstractNumId w:val="12"/>
  </w:num>
  <w:num w:numId="22">
    <w:abstractNumId w:val="21"/>
  </w:num>
  <w:num w:numId="23">
    <w:abstractNumId w:val="22"/>
  </w:num>
  <w:num w:numId="24">
    <w:abstractNumId w:val="24"/>
  </w:num>
  <w:num w:numId="25">
    <w:abstractNumId w:val="7"/>
  </w:num>
  <w:num w:numId="26">
    <w:abstractNumId w:val="15"/>
  </w:num>
  <w:num w:numId="27">
    <w:abstractNumId w:val="33"/>
  </w:num>
  <w:num w:numId="28">
    <w:abstractNumId w:val="19"/>
  </w:num>
  <w:num w:numId="29">
    <w:abstractNumId w:val="16"/>
  </w:num>
  <w:num w:numId="30">
    <w:abstractNumId w:val="1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6"/>
  </w:num>
  <w:num w:numId="34">
    <w:abstractNumId w:val="30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47DD4"/>
    <w:rsid w:val="000027B9"/>
    <w:rsid w:val="000167C0"/>
    <w:rsid w:val="00017A5D"/>
    <w:rsid w:val="00020724"/>
    <w:rsid w:val="00023377"/>
    <w:rsid w:val="000247FA"/>
    <w:rsid w:val="000269E4"/>
    <w:rsid w:val="000441A8"/>
    <w:rsid w:val="00082769"/>
    <w:rsid w:val="000B0440"/>
    <w:rsid w:val="000B3AB9"/>
    <w:rsid w:val="000C3004"/>
    <w:rsid w:val="000C5215"/>
    <w:rsid w:val="000D326B"/>
    <w:rsid w:val="000E2393"/>
    <w:rsid w:val="000E270F"/>
    <w:rsid w:val="000F4190"/>
    <w:rsid w:val="001023DA"/>
    <w:rsid w:val="0011046D"/>
    <w:rsid w:val="00127A5F"/>
    <w:rsid w:val="00137331"/>
    <w:rsid w:val="0018231E"/>
    <w:rsid w:val="001A5D88"/>
    <w:rsid w:val="001B42CF"/>
    <w:rsid w:val="001C4671"/>
    <w:rsid w:val="001C63BC"/>
    <w:rsid w:val="00206EAE"/>
    <w:rsid w:val="002131CF"/>
    <w:rsid w:val="00222083"/>
    <w:rsid w:val="00233466"/>
    <w:rsid w:val="00265A78"/>
    <w:rsid w:val="00276756"/>
    <w:rsid w:val="002A4129"/>
    <w:rsid w:val="002A7747"/>
    <w:rsid w:val="002C5990"/>
    <w:rsid w:val="00306708"/>
    <w:rsid w:val="0031022A"/>
    <w:rsid w:val="00334CB2"/>
    <w:rsid w:val="00336867"/>
    <w:rsid w:val="003441C6"/>
    <w:rsid w:val="00360844"/>
    <w:rsid w:val="003614BF"/>
    <w:rsid w:val="00361818"/>
    <w:rsid w:val="00381E24"/>
    <w:rsid w:val="003B22EA"/>
    <w:rsid w:val="003C45BA"/>
    <w:rsid w:val="003F174C"/>
    <w:rsid w:val="00403D18"/>
    <w:rsid w:val="00404216"/>
    <w:rsid w:val="00406ADA"/>
    <w:rsid w:val="0041437F"/>
    <w:rsid w:val="00423D87"/>
    <w:rsid w:val="00430048"/>
    <w:rsid w:val="0043485B"/>
    <w:rsid w:val="00473204"/>
    <w:rsid w:val="00476566"/>
    <w:rsid w:val="0049520A"/>
    <w:rsid w:val="004C2330"/>
    <w:rsid w:val="004E1A01"/>
    <w:rsid w:val="004E2BA6"/>
    <w:rsid w:val="0050143C"/>
    <w:rsid w:val="00524033"/>
    <w:rsid w:val="00544031"/>
    <w:rsid w:val="0055163A"/>
    <w:rsid w:val="0055181C"/>
    <w:rsid w:val="00561E5E"/>
    <w:rsid w:val="005641A3"/>
    <w:rsid w:val="0056524C"/>
    <w:rsid w:val="005667B5"/>
    <w:rsid w:val="005736F4"/>
    <w:rsid w:val="00576504"/>
    <w:rsid w:val="005830B7"/>
    <w:rsid w:val="005A4B1F"/>
    <w:rsid w:val="005A7E1D"/>
    <w:rsid w:val="005D3EBF"/>
    <w:rsid w:val="005E3721"/>
    <w:rsid w:val="005F481C"/>
    <w:rsid w:val="0064403B"/>
    <w:rsid w:val="00657DB1"/>
    <w:rsid w:val="0067441C"/>
    <w:rsid w:val="006C3DF4"/>
    <w:rsid w:val="006F7D28"/>
    <w:rsid w:val="00713FFF"/>
    <w:rsid w:val="00747DD4"/>
    <w:rsid w:val="0076746F"/>
    <w:rsid w:val="0076799D"/>
    <w:rsid w:val="00776ACC"/>
    <w:rsid w:val="007843E8"/>
    <w:rsid w:val="00785B99"/>
    <w:rsid w:val="007A5F24"/>
    <w:rsid w:val="007B0B95"/>
    <w:rsid w:val="007D31EB"/>
    <w:rsid w:val="007E73E3"/>
    <w:rsid w:val="00800AAB"/>
    <w:rsid w:val="00803241"/>
    <w:rsid w:val="00805D73"/>
    <w:rsid w:val="008155CD"/>
    <w:rsid w:val="0083167A"/>
    <w:rsid w:val="00841908"/>
    <w:rsid w:val="008419FA"/>
    <w:rsid w:val="0085036D"/>
    <w:rsid w:val="00865C30"/>
    <w:rsid w:val="0087570C"/>
    <w:rsid w:val="00893BA8"/>
    <w:rsid w:val="008B2D56"/>
    <w:rsid w:val="008D773A"/>
    <w:rsid w:val="00902A54"/>
    <w:rsid w:val="00927765"/>
    <w:rsid w:val="00931A0C"/>
    <w:rsid w:val="0093477C"/>
    <w:rsid w:val="00965A7F"/>
    <w:rsid w:val="00965F9C"/>
    <w:rsid w:val="009775FF"/>
    <w:rsid w:val="00984D18"/>
    <w:rsid w:val="00990922"/>
    <w:rsid w:val="0099517D"/>
    <w:rsid w:val="00995BCA"/>
    <w:rsid w:val="00996A11"/>
    <w:rsid w:val="009A235F"/>
    <w:rsid w:val="009B050A"/>
    <w:rsid w:val="009C0D6F"/>
    <w:rsid w:val="009C1445"/>
    <w:rsid w:val="009F0C8E"/>
    <w:rsid w:val="009F4601"/>
    <w:rsid w:val="009F7533"/>
    <w:rsid w:val="00A04ED6"/>
    <w:rsid w:val="00A277DC"/>
    <w:rsid w:val="00A357E6"/>
    <w:rsid w:val="00A43B31"/>
    <w:rsid w:val="00A7614A"/>
    <w:rsid w:val="00A81855"/>
    <w:rsid w:val="00AB3D3A"/>
    <w:rsid w:val="00AC254C"/>
    <w:rsid w:val="00AC3E5D"/>
    <w:rsid w:val="00AD022D"/>
    <w:rsid w:val="00AD5738"/>
    <w:rsid w:val="00AF58B9"/>
    <w:rsid w:val="00B104D3"/>
    <w:rsid w:val="00B3318B"/>
    <w:rsid w:val="00B3600A"/>
    <w:rsid w:val="00B40AF4"/>
    <w:rsid w:val="00B42A9F"/>
    <w:rsid w:val="00B46F9C"/>
    <w:rsid w:val="00B50093"/>
    <w:rsid w:val="00B653DE"/>
    <w:rsid w:val="00B87100"/>
    <w:rsid w:val="00B937C8"/>
    <w:rsid w:val="00BA13F2"/>
    <w:rsid w:val="00BA5269"/>
    <w:rsid w:val="00BA5D52"/>
    <w:rsid w:val="00BA727A"/>
    <w:rsid w:val="00BB3A0C"/>
    <w:rsid w:val="00BC5B51"/>
    <w:rsid w:val="00BC7FC2"/>
    <w:rsid w:val="00BD6877"/>
    <w:rsid w:val="00BD7185"/>
    <w:rsid w:val="00BF2F7C"/>
    <w:rsid w:val="00C22542"/>
    <w:rsid w:val="00C226CA"/>
    <w:rsid w:val="00C24DDC"/>
    <w:rsid w:val="00C44E7E"/>
    <w:rsid w:val="00C46C3D"/>
    <w:rsid w:val="00C5040E"/>
    <w:rsid w:val="00C51BBC"/>
    <w:rsid w:val="00C52AE3"/>
    <w:rsid w:val="00C759D4"/>
    <w:rsid w:val="00C963EF"/>
    <w:rsid w:val="00C975A0"/>
    <w:rsid w:val="00CA1E8B"/>
    <w:rsid w:val="00CA7ECC"/>
    <w:rsid w:val="00CD4C2B"/>
    <w:rsid w:val="00CD757D"/>
    <w:rsid w:val="00CE53EB"/>
    <w:rsid w:val="00CF0F28"/>
    <w:rsid w:val="00CF5605"/>
    <w:rsid w:val="00D07D4B"/>
    <w:rsid w:val="00D1081D"/>
    <w:rsid w:val="00D10C51"/>
    <w:rsid w:val="00D12AB9"/>
    <w:rsid w:val="00D23515"/>
    <w:rsid w:val="00D36BE5"/>
    <w:rsid w:val="00D36EBE"/>
    <w:rsid w:val="00D37516"/>
    <w:rsid w:val="00D405A4"/>
    <w:rsid w:val="00D460FA"/>
    <w:rsid w:val="00D53BEF"/>
    <w:rsid w:val="00D80C9C"/>
    <w:rsid w:val="00D83FBC"/>
    <w:rsid w:val="00D86B42"/>
    <w:rsid w:val="00DA17DA"/>
    <w:rsid w:val="00DB15A7"/>
    <w:rsid w:val="00DB1CC8"/>
    <w:rsid w:val="00DC5EFD"/>
    <w:rsid w:val="00DC78CB"/>
    <w:rsid w:val="00DD6AB4"/>
    <w:rsid w:val="00DE169C"/>
    <w:rsid w:val="00DE4811"/>
    <w:rsid w:val="00DF5ADF"/>
    <w:rsid w:val="00E078E8"/>
    <w:rsid w:val="00E42633"/>
    <w:rsid w:val="00E52BCE"/>
    <w:rsid w:val="00E80B7D"/>
    <w:rsid w:val="00E93501"/>
    <w:rsid w:val="00EB7D1F"/>
    <w:rsid w:val="00EC6B85"/>
    <w:rsid w:val="00ED6492"/>
    <w:rsid w:val="00EE40D1"/>
    <w:rsid w:val="00F0695A"/>
    <w:rsid w:val="00F10FFD"/>
    <w:rsid w:val="00F1461B"/>
    <w:rsid w:val="00F20EEC"/>
    <w:rsid w:val="00F218F4"/>
    <w:rsid w:val="00F51291"/>
    <w:rsid w:val="00F57FF0"/>
    <w:rsid w:val="00F62BEE"/>
    <w:rsid w:val="00F877B5"/>
    <w:rsid w:val="00FA5CCE"/>
    <w:rsid w:val="00FA680E"/>
    <w:rsid w:val="00FB2696"/>
    <w:rsid w:val="00FB3917"/>
    <w:rsid w:val="00FB48F8"/>
    <w:rsid w:val="00FB507E"/>
    <w:rsid w:val="00FD205A"/>
    <w:rsid w:val="00FF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00A"/>
    <w:pPr>
      <w:suppressAutoHyphens/>
      <w:spacing w:after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3600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441A8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1"/>
    <w:link w:val="2"/>
    <w:uiPriority w:val="99"/>
    <w:locked/>
    <w:rsid w:val="00B3600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3600A"/>
    <w:rPr>
      <w:rFonts w:asciiTheme="majorHAnsi" w:eastAsiaTheme="majorEastAsia" w:hAnsiTheme="majorHAnsi" w:cs="Times New Roman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B3600A"/>
  </w:style>
  <w:style w:type="character" w:customStyle="1" w:styleId="WW8Num4z0">
    <w:name w:val="WW8Num4z0"/>
    <w:uiPriority w:val="99"/>
    <w:rsid w:val="00B3600A"/>
  </w:style>
  <w:style w:type="character" w:customStyle="1" w:styleId="Absatz-Standardschriftart">
    <w:name w:val="Absatz-Standardschriftart"/>
    <w:uiPriority w:val="99"/>
    <w:rsid w:val="00B3600A"/>
  </w:style>
  <w:style w:type="character" w:customStyle="1" w:styleId="WW-Absatz-Standardschriftart">
    <w:name w:val="WW-Absatz-Standardschriftart"/>
    <w:uiPriority w:val="99"/>
    <w:rsid w:val="00B3600A"/>
  </w:style>
  <w:style w:type="character" w:customStyle="1" w:styleId="WW8Num1z0">
    <w:name w:val="WW8Num1z0"/>
    <w:uiPriority w:val="99"/>
    <w:rsid w:val="00B3600A"/>
    <w:rPr>
      <w:rFonts w:ascii="Times New Roman" w:hAnsi="Times New Roman"/>
    </w:rPr>
  </w:style>
  <w:style w:type="character" w:customStyle="1" w:styleId="WW8Num1z1">
    <w:name w:val="WW8Num1z1"/>
    <w:uiPriority w:val="99"/>
    <w:rsid w:val="00B3600A"/>
    <w:rPr>
      <w:rFonts w:ascii="Courier New" w:hAnsi="Courier New"/>
    </w:rPr>
  </w:style>
  <w:style w:type="character" w:customStyle="1" w:styleId="WW8Num1z2">
    <w:name w:val="WW8Num1z2"/>
    <w:uiPriority w:val="99"/>
    <w:rsid w:val="00B3600A"/>
    <w:rPr>
      <w:rFonts w:ascii="Wingdings" w:hAnsi="Wingdings"/>
    </w:rPr>
  </w:style>
  <w:style w:type="character" w:customStyle="1" w:styleId="WW8Num1z3">
    <w:name w:val="WW8Num1z3"/>
    <w:uiPriority w:val="99"/>
    <w:rsid w:val="00B3600A"/>
    <w:rPr>
      <w:rFonts w:ascii="Symbol" w:hAnsi="Symbol"/>
    </w:rPr>
  </w:style>
  <w:style w:type="character" w:customStyle="1" w:styleId="WW8Num5z0">
    <w:name w:val="WW8Num5z0"/>
    <w:uiPriority w:val="99"/>
    <w:rsid w:val="00B3600A"/>
  </w:style>
  <w:style w:type="character" w:customStyle="1" w:styleId="1">
    <w:name w:val="Основной шрифт абзаца1"/>
    <w:uiPriority w:val="99"/>
    <w:rsid w:val="00B3600A"/>
  </w:style>
  <w:style w:type="character" w:styleId="a3">
    <w:name w:val="Hyperlink"/>
    <w:basedOn w:val="1"/>
    <w:uiPriority w:val="99"/>
    <w:rsid w:val="00B3600A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B3600A"/>
  </w:style>
  <w:style w:type="paragraph" w:customStyle="1" w:styleId="a5">
    <w:name w:val="Заголовок"/>
    <w:basedOn w:val="a"/>
    <w:next w:val="a6"/>
    <w:uiPriority w:val="99"/>
    <w:rsid w:val="00B3600A"/>
    <w:pPr>
      <w:keepNext/>
      <w:spacing w:before="240" w:after="120"/>
    </w:pPr>
    <w:rPr>
      <w:rFonts w:ascii="Arial" w:eastAsia="SimSun" w:hAnsi="Arial" w:cs="Arial"/>
    </w:rPr>
  </w:style>
  <w:style w:type="paragraph" w:styleId="a6">
    <w:name w:val="Body Text"/>
    <w:basedOn w:val="a"/>
    <w:link w:val="a7"/>
    <w:uiPriority w:val="99"/>
    <w:rsid w:val="00B360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3600A"/>
    <w:rPr>
      <w:rFonts w:cs="Times New Roman"/>
      <w:sz w:val="28"/>
      <w:szCs w:val="28"/>
      <w:lang w:eastAsia="ar-SA" w:bidi="ar-SA"/>
    </w:rPr>
  </w:style>
  <w:style w:type="paragraph" w:styleId="a8">
    <w:name w:val="List"/>
    <w:basedOn w:val="a6"/>
    <w:uiPriority w:val="99"/>
    <w:rsid w:val="00B3600A"/>
  </w:style>
  <w:style w:type="paragraph" w:customStyle="1" w:styleId="10">
    <w:name w:val="Название1"/>
    <w:basedOn w:val="a"/>
    <w:uiPriority w:val="99"/>
    <w:rsid w:val="00B3600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B3600A"/>
    <w:pPr>
      <w:suppressLineNumbers/>
    </w:pPr>
  </w:style>
  <w:style w:type="paragraph" w:customStyle="1" w:styleId="a9">
    <w:name w:val="Содержимое таблицы"/>
    <w:basedOn w:val="a"/>
    <w:uiPriority w:val="99"/>
    <w:rsid w:val="00B3600A"/>
    <w:pPr>
      <w:suppressLineNumbers/>
    </w:pPr>
  </w:style>
  <w:style w:type="paragraph" w:customStyle="1" w:styleId="aa">
    <w:name w:val="Заголовок таблицы"/>
    <w:basedOn w:val="a9"/>
    <w:uiPriority w:val="99"/>
    <w:rsid w:val="00B3600A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rsid w:val="00B3600A"/>
    <w:pPr>
      <w:suppressLineNumbers/>
      <w:tabs>
        <w:tab w:val="center" w:pos="5112"/>
        <w:tab w:val="right" w:pos="10224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B3600A"/>
    <w:rPr>
      <w:rFonts w:cs="Times New Roman"/>
      <w:sz w:val="28"/>
      <w:szCs w:val="28"/>
      <w:lang w:eastAsia="ar-SA" w:bidi="ar-SA"/>
    </w:rPr>
  </w:style>
  <w:style w:type="paragraph" w:styleId="ad">
    <w:name w:val="footer"/>
    <w:basedOn w:val="a"/>
    <w:link w:val="ae"/>
    <w:uiPriority w:val="99"/>
    <w:rsid w:val="00B3600A"/>
    <w:pPr>
      <w:suppressLineNumbers/>
      <w:tabs>
        <w:tab w:val="center" w:pos="5112"/>
        <w:tab w:val="right" w:pos="10224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3600A"/>
    <w:rPr>
      <w:rFonts w:cs="Times New Roman"/>
      <w:sz w:val="28"/>
      <w:szCs w:val="28"/>
      <w:lang w:eastAsia="ar-SA" w:bidi="ar-SA"/>
    </w:rPr>
  </w:style>
  <w:style w:type="paragraph" w:styleId="af">
    <w:name w:val="Balloon Text"/>
    <w:basedOn w:val="a"/>
    <w:link w:val="af0"/>
    <w:uiPriority w:val="99"/>
    <w:semiHidden/>
    <w:rsid w:val="00381E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3600A"/>
    <w:rPr>
      <w:rFonts w:ascii="Tahoma" w:hAnsi="Tahoma" w:cs="Tahoma"/>
      <w:sz w:val="16"/>
      <w:szCs w:val="16"/>
      <w:lang w:eastAsia="ar-SA" w:bidi="ar-SA"/>
    </w:rPr>
  </w:style>
  <w:style w:type="paragraph" w:styleId="HTML">
    <w:name w:val="HTML Preformatted"/>
    <w:basedOn w:val="a"/>
    <w:link w:val="HTML0"/>
    <w:uiPriority w:val="99"/>
    <w:rsid w:val="00F2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3600A"/>
    <w:rPr>
      <w:rFonts w:ascii="Courier New" w:hAnsi="Courier New" w:cs="Courier New"/>
      <w:sz w:val="20"/>
      <w:szCs w:val="20"/>
      <w:lang w:eastAsia="ar-SA" w:bidi="ar-SA"/>
    </w:rPr>
  </w:style>
  <w:style w:type="character" w:styleId="af1">
    <w:name w:val="Emphasis"/>
    <w:basedOn w:val="a0"/>
    <w:uiPriority w:val="99"/>
    <w:qFormat/>
    <w:rsid w:val="00A357E6"/>
    <w:rPr>
      <w:rFonts w:cs="Times New Roman"/>
      <w:i/>
      <w:iCs/>
    </w:rPr>
  </w:style>
  <w:style w:type="table" w:styleId="af2">
    <w:name w:val="Table Grid"/>
    <w:basedOn w:val="a1"/>
    <w:uiPriority w:val="59"/>
    <w:rsid w:val="000E2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Для таблиц"/>
    <w:basedOn w:val="a"/>
    <w:rsid w:val="001C4671"/>
    <w:pPr>
      <w:suppressAutoHyphens w:val="0"/>
      <w:spacing w:line="240" w:lineRule="auto"/>
    </w:pPr>
    <w:rPr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CF0F28"/>
    <w:pPr>
      <w:suppressAutoHyphens w:val="0"/>
      <w:spacing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441A8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1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2z0">
    <w:name w:val="WW8Num2z0"/>
    <w:uiPriority w:val="99"/>
  </w:style>
  <w:style w:type="character" w:customStyle="1" w:styleId="WW8Num4z0">
    <w:name w:val="WW8Num4z0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1z0">
    <w:name w:val="WW8Num1z0"/>
    <w:uiPriority w:val="99"/>
    <w:rPr>
      <w:rFonts w:ascii="Times New Roman" w:hAnsi="Times New Roman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5z0">
    <w:name w:val="WW8Num5z0"/>
    <w:uiPriority w:val="99"/>
  </w:style>
  <w:style w:type="character" w:customStyle="1" w:styleId="1">
    <w:name w:val="Основной шрифт абзаца1"/>
    <w:uiPriority w:val="99"/>
  </w:style>
  <w:style w:type="character" w:styleId="a3">
    <w:name w:val="Hyperlink"/>
    <w:basedOn w:val="1"/>
    <w:uiPriority w:val="99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SimSun" w:hAnsi="Arial" w:cs="Arial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8">
    <w:name w:val="List"/>
    <w:basedOn w:val="a6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customStyle="1" w:styleId="a9">
    <w:name w:val="Содержимое таблицы"/>
    <w:basedOn w:val="a"/>
    <w:uiPriority w:val="99"/>
    <w:pPr>
      <w:suppressLineNumbers/>
    </w:pPr>
  </w:style>
  <w:style w:type="paragraph" w:customStyle="1" w:styleId="aa">
    <w:name w:val="Заголовок таблицы"/>
    <w:basedOn w:val="a9"/>
    <w:uiPriority w:val="9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pPr>
      <w:suppressLineNumbers/>
      <w:tabs>
        <w:tab w:val="center" w:pos="5112"/>
        <w:tab w:val="right" w:pos="10224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5112"/>
        <w:tab w:val="right" w:pos="10224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f">
    <w:name w:val="Balloon Text"/>
    <w:basedOn w:val="a"/>
    <w:link w:val="af0"/>
    <w:uiPriority w:val="99"/>
    <w:semiHidden/>
    <w:rsid w:val="00381E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HTML">
    <w:name w:val="HTML Preformatted"/>
    <w:basedOn w:val="a"/>
    <w:link w:val="HTML0"/>
    <w:uiPriority w:val="99"/>
    <w:rsid w:val="00F2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character" w:styleId="af1">
    <w:name w:val="Emphasis"/>
    <w:basedOn w:val="a0"/>
    <w:uiPriority w:val="99"/>
    <w:qFormat/>
    <w:rsid w:val="00A357E6"/>
    <w:rPr>
      <w:rFonts w:cs="Times New Roman"/>
      <w:i/>
      <w:iCs/>
    </w:rPr>
  </w:style>
  <w:style w:type="table" w:styleId="af2">
    <w:name w:val="Table Grid"/>
    <w:basedOn w:val="a1"/>
    <w:uiPriority w:val="59"/>
    <w:rsid w:val="000E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Для таблиц"/>
    <w:basedOn w:val="a"/>
    <w:rsid w:val="001C4671"/>
    <w:pPr>
      <w:suppressAutoHyphens w:val="0"/>
      <w:spacing w:line="240" w:lineRule="auto"/>
    </w:pPr>
    <w:rPr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CF0F28"/>
    <w:pPr>
      <w:suppressAutoHyphens w:val="0"/>
      <w:spacing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irillmefodiy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mch-forum@rambler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ushkin.institute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shkin.institute/science/konferencii/kirillo-mefodievskie_chteniy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kin.edu.ru" TargetMode="External"/><Relationship Id="rId10" Type="http://schemas.openxmlformats.org/officeDocument/2006/relationships/hyperlink" Target="mailto:kmch-forum@ramble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pushkin.institute/science/konferencii/kirillo-mefodievskie_cht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diakov.net</Company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Angel</dc:creator>
  <cp:lastModifiedBy>Windows User</cp:lastModifiedBy>
  <cp:revision>5</cp:revision>
  <cp:lastPrinted>2016-02-05T21:34:00Z</cp:lastPrinted>
  <dcterms:created xsi:type="dcterms:W3CDTF">2016-02-05T21:29:00Z</dcterms:created>
  <dcterms:modified xsi:type="dcterms:W3CDTF">2016-02-05T21:35:00Z</dcterms:modified>
</cp:coreProperties>
</file>