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3DB5" w:rsidRPr="00685F4E" w:rsidRDefault="00403AEA" w:rsidP="00D46569">
      <w:pPr>
        <w:pStyle w:val="Default"/>
        <w:jc w:val="center"/>
        <w:rPr>
          <w:rFonts w:ascii="Times New Roman" w:hAnsi="Times New Roman" w:cs="Times New Roman"/>
          <w:color w:val="000000" w:themeColor="text1"/>
          <w:sz w:val="32"/>
          <w:szCs w:val="32"/>
        </w:rPr>
      </w:pPr>
      <w:r w:rsidRPr="00685F4E">
        <w:rPr>
          <w:rFonts w:ascii="Times New Roman" w:hAnsi="Times New Roman" w:cs="Times New Roman"/>
          <w:color w:val="000000" w:themeColor="text1"/>
          <w:sz w:val="32"/>
          <w:szCs w:val="32"/>
        </w:rPr>
        <w:t xml:space="preserve">Правила оформления статей </w:t>
      </w:r>
      <w:r w:rsidR="00A03FA2" w:rsidRPr="00685F4E">
        <w:rPr>
          <w:rFonts w:ascii="Times New Roman" w:hAnsi="Times New Roman" w:cs="Times New Roman"/>
          <w:color w:val="000000" w:themeColor="text1"/>
          <w:sz w:val="32"/>
          <w:szCs w:val="32"/>
        </w:rPr>
        <w:t>для</w:t>
      </w:r>
      <w:r w:rsidR="007548E2" w:rsidRPr="00685F4E">
        <w:rPr>
          <w:rFonts w:ascii="Times New Roman" w:hAnsi="Times New Roman" w:cs="Times New Roman"/>
          <w:color w:val="000000" w:themeColor="text1"/>
          <w:sz w:val="32"/>
          <w:szCs w:val="32"/>
        </w:rPr>
        <w:br/>
      </w:r>
      <w:r w:rsidR="00C93DB5" w:rsidRPr="00685F4E">
        <w:rPr>
          <w:rFonts w:ascii="Times New Roman" w:hAnsi="Times New Roman" w:cs="Times New Roman"/>
          <w:color w:val="000000" w:themeColor="text1"/>
          <w:sz w:val="32"/>
          <w:szCs w:val="32"/>
        </w:rPr>
        <w:t>Международной научно-практической конференции молодых учёных</w:t>
      </w:r>
    </w:p>
    <w:p w:rsidR="00C93DB5" w:rsidRPr="00CE2476" w:rsidRDefault="00C93DB5" w:rsidP="00D46569">
      <w:pPr>
        <w:jc w:val="center"/>
        <w:rPr>
          <w:rFonts w:ascii="Times New Roman" w:hAnsi="Times New Roman" w:cs="Times New Roman"/>
          <w:b/>
          <w:bCs/>
          <w:i/>
          <w:iCs/>
          <w:color w:val="000000" w:themeColor="text1"/>
          <w:sz w:val="32"/>
          <w:szCs w:val="32"/>
        </w:rPr>
      </w:pPr>
      <w:r w:rsidRPr="00685F4E">
        <w:rPr>
          <w:rFonts w:ascii="Times New Roman" w:hAnsi="Times New Roman" w:cs="Times New Roman"/>
          <w:b/>
          <w:bCs/>
          <w:i/>
          <w:iCs/>
          <w:color w:val="000000" w:themeColor="text1"/>
          <w:sz w:val="32"/>
          <w:szCs w:val="32"/>
        </w:rPr>
        <w:t>«</w:t>
      </w:r>
      <w:r w:rsidRPr="00685F4E">
        <w:rPr>
          <w:rFonts w:ascii="Times New Roman" w:hAnsi="Times New Roman" w:cs="Times New Roman"/>
          <w:b/>
          <w:bCs/>
          <w:color w:val="000000" w:themeColor="text1"/>
          <w:sz w:val="32"/>
          <w:szCs w:val="32"/>
        </w:rPr>
        <w:t xml:space="preserve">Научные исследования современных проблем развития России: </w:t>
      </w:r>
      <w:r w:rsidR="00D46569" w:rsidRPr="00685F4E">
        <w:rPr>
          <w:rFonts w:ascii="Times New Roman" w:eastAsia="Times New Roman" w:hAnsi="Times New Roman" w:cs="Times New Roman"/>
          <w:b/>
          <w:bCs/>
          <w:color w:val="000000"/>
          <w:sz w:val="32"/>
          <w:szCs w:val="32"/>
          <w:shd w:val="clear" w:color="auto" w:fill="FFFFFF"/>
          <w:lang w:eastAsia="ru-RU"/>
        </w:rPr>
        <w:t xml:space="preserve">цифровая </w:t>
      </w:r>
      <w:r w:rsidR="00D46569" w:rsidRPr="00CE2476">
        <w:rPr>
          <w:rFonts w:ascii="Times New Roman" w:eastAsia="Times New Roman" w:hAnsi="Times New Roman" w:cs="Times New Roman"/>
          <w:b/>
          <w:bCs/>
          <w:color w:val="000000"/>
          <w:sz w:val="32"/>
          <w:szCs w:val="32"/>
          <w:shd w:val="clear" w:color="auto" w:fill="FFFFFF"/>
          <w:lang w:eastAsia="ru-RU"/>
        </w:rPr>
        <w:t>трансформация экономики</w:t>
      </w:r>
      <w:r w:rsidRPr="00CE2476">
        <w:rPr>
          <w:rFonts w:ascii="Times New Roman" w:hAnsi="Times New Roman" w:cs="Times New Roman"/>
          <w:b/>
          <w:bCs/>
          <w:i/>
          <w:iCs/>
          <w:color w:val="000000" w:themeColor="text1"/>
          <w:sz w:val="32"/>
          <w:szCs w:val="32"/>
        </w:rPr>
        <w:t>»</w:t>
      </w:r>
    </w:p>
    <w:p w:rsidR="00403AEA" w:rsidRPr="00CE2476" w:rsidRDefault="00CE2476" w:rsidP="00CE2476">
      <w:pPr>
        <w:pStyle w:val="Default"/>
        <w:jc w:val="center"/>
        <w:rPr>
          <w:rFonts w:ascii="Times New Roman" w:hAnsi="Times New Roman" w:cs="Times New Roman"/>
          <w:sz w:val="28"/>
          <w:szCs w:val="28"/>
        </w:rPr>
      </w:pPr>
      <w:r w:rsidRPr="00CE2476">
        <w:rPr>
          <w:rFonts w:ascii="Times New Roman" w:hAnsi="Times New Roman" w:cs="Times New Roman"/>
          <w:b/>
          <w:bCs/>
          <w:sz w:val="28"/>
          <w:szCs w:val="28"/>
        </w:rPr>
        <w:t>15 февраля 2021 г.</w:t>
      </w:r>
    </w:p>
    <w:p w:rsidR="00403AEA" w:rsidRPr="00685F4E" w:rsidRDefault="00403AEA" w:rsidP="00147549">
      <w:pPr>
        <w:pStyle w:val="a5"/>
        <w:numPr>
          <w:ilvl w:val="0"/>
          <w:numId w:val="6"/>
        </w:numPr>
        <w:spacing w:after="0" w:line="240" w:lineRule="auto"/>
        <w:ind w:left="426" w:hanging="426"/>
        <w:contextualSpacing w:val="0"/>
        <w:jc w:val="both"/>
        <w:textAlignment w:val="baseline"/>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Статья представляется в электронном виде в формате </w:t>
      </w:r>
      <w:r w:rsidRPr="00685F4E">
        <w:rPr>
          <w:rFonts w:ascii="Times New Roman" w:eastAsia="Times New Roman" w:hAnsi="Times New Roman" w:cs="Times New Roman"/>
          <w:color w:val="000000" w:themeColor="text1"/>
          <w:sz w:val="30"/>
          <w:szCs w:val="30"/>
          <w:lang w:val="en-US" w:eastAsia="ru-RU"/>
        </w:rPr>
        <w:t>docx</w:t>
      </w:r>
      <w:r w:rsidRPr="00685F4E">
        <w:rPr>
          <w:rFonts w:ascii="Times New Roman" w:eastAsia="Times New Roman" w:hAnsi="Times New Roman" w:cs="Times New Roman"/>
          <w:color w:val="000000" w:themeColor="text1"/>
          <w:sz w:val="30"/>
          <w:szCs w:val="30"/>
          <w:lang w:eastAsia="ru-RU"/>
        </w:rPr>
        <w:t>.</w:t>
      </w:r>
    </w:p>
    <w:p w:rsidR="00403AEA" w:rsidRPr="00685F4E" w:rsidRDefault="001D6BFA" w:rsidP="00147549">
      <w:pPr>
        <w:pStyle w:val="a5"/>
        <w:numPr>
          <w:ilvl w:val="0"/>
          <w:numId w:val="6"/>
        </w:numPr>
        <w:spacing w:after="0" w:line="240" w:lineRule="auto"/>
        <w:ind w:left="426" w:hanging="426"/>
        <w:contextualSpacing w:val="0"/>
        <w:jc w:val="both"/>
        <w:textAlignment w:val="baseline"/>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О</w:t>
      </w:r>
      <w:r w:rsidR="00403AEA" w:rsidRPr="00685F4E">
        <w:rPr>
          <w:rFonts w:ascii="Times New Roman" w:eastAsia="Times New Roman" w:hAnsi="Times New Roman" w:cs="Times New Roman"/>
          <w:color w:val="000000" w:themeColor="text1"/>
          <w:sz w:val="30"/>
          <w:szCs w:val="30"/>
          <w:lang w:eastAsia="ru-RU"/>
        </w:rPr>
        <w:t xml:space="preserve">бъем статьи – </w:t>
      </w:r>
      <w:r w:rsidRPr="00685F4E">
        <w:rPr>
          <w:rFonts w:ascii="Times New Roman" w:eastAsia="Times New Roman" w:hAnsi="Times New Roman" w:cs="Times New Roman"/>
          <w:color w:val="000000" w:themeColor="text1"/>
          <w:sz w:val="30"/>
          <w:szCs w:val="30"/>
          <w:lang w:eastAsia="ru-RU"/>
        </w:rPr>
        <w:t>3-</w:t>
      </w:r>
      <w:r w:rsidR="00403AEA" w:rsidRPr="00685F4E">
        <w:rPr>
          <w:rFonts w:ascii="Times New Roman" w:eastAsia="Times New Roman" w:hAnsi="Times New Roman" w:cs="Times New Roman"/>
          <w:color w:val="000000" w:themeColor="text1"/>
          <w:sz w:val="30"/>
          <w:szCs w:val="30"/>
          <w:lang w:eastAsia="ru-RU"/>
        </w:rPr>
        <w:t xml:space="preserve">4 страницы, включая заглавие, аннотацию, список литературы. </w:t>
      </w:r>
    </w:p>
    <w:p w:rsidR="00B66B05" w:rsidRPr="00685F4E" w:rsidRDefault="00B66B05" w:rsidP="00147549">
      <w:pPr>
        <w:pStyle w:val="a3"/>
        <w:numPr>
          <w:ilvl w:val="0"/>
          <w:numId w:val="6"/>
        </w:numPr>
        <w:shd w:val="clear" w:color="auto" w:fill="FFFFFF"/>
        <w:spacing w:before="0" w:beforeAutospacing="0" w:after="0" w:afterAutospacing="0"/>
        <w:ind w:left="426" w:hanging="426"/>
        <w:jc w:val="both"/>
        <w:rPr>
          <w:sz w:val="30"/>
          <w:szCs w:val="30"/>
        </w:rPr>
      </w:pPr>
      <w:r w:rsidRPr="00685F4E">
        <w:rPr>
          <w:sz w:val="30"/>
          <w:szCs w:val="30"/>
        </w:rPr>
        <w:t xml:space="preserve">Файл с научной работой необходимо называть следующим образом: «фамилии </w:t>
      </w:r>
      <w:proofErr w:type="spellStart"/>
      <w:r w:rsidRPr="00685F4E">
        <w:rPr>
          <w:sz w:val="30"/>
          <w:szCs w:val="30"/>
        </w:rPr>
        <w:t>авторов_статья</w:t>
      </w:r>
      <w:proofErr w:type="spellEnd"/>
      <w:r w:rsidRPr="00685F4E">
        <w:rPr>
          <w:sz w:val="30"/>
          <w:szCs w:val="30"/>
        </w:rPr>
        <w:t xml:space="preserve">», например: </w:t>
      </w:r>
      <w:r w:rsidR="005A0336" w:rsidRPr="00685F4E">
        <w:rPr>
          <w:sz w:val="30"/>
          <w:szCs w:val="30"/>
        </w:rPr>
        <w:tab/>
        <w:t>Платонов</w:t>
      </w:r>
      <w:r w:rsidRPr="00685F4E">
        <w:rPr>
          <w:sz w:val="30"/>
          <w:szCs w:val="30"/>
        </w:rPr>
        <w:t>_</w:t>
      </w:r>
      <w:r w:rsidR="005A0336" w:rsidRPr="00685F4E">
        <w:rPr>
          <w:sz w:val="30"/>
          <w:szCs w:val="30"/>
        </w:rPr>
        <w:t>Харитонов</w:t>
      </w:r>
      <w:r w:rsidRPr="00685F4E">
        <w:rPr>
          <w:sz w:val="30"/>
          <w:szCs w:val="30"/>
        </w:rPr>
        <w:t>_</w:t>
      </w:r>
      <w:r w:rsidR="005A0336" w:rsidRPr="00685F4E">
        <w:rPr>
          <w:sz w:val="30"/>
          <w:szCs w:val="30"/>
        </w:rPr>
        <w:t>Круглов_статья</w:t>
      </w:r>
      <w:r w:rsidRPr="00685F4E">
        <w:rPr>
          <w:sz w:val="30"/>
          <w:szCs w:val="30"/>
        </w:rPr>
        <w:t xml:space="preserve">.docx. </w:t>
      </w:r>
    </w:p>
    <w:p w:rsidR="00403AEA" w:rsidRPr="00685F4E" w:rsidRDefault="00403AEA" w:rsidP="00147549">
      <w:pPr>
        <w:pStyle w:val="a5"/>
        <w:numPr>
          <w:ilvl w:val="0"/>
          <w:numId w:val="6"/>
        </w:numPr>
        <w:spacing w:after="0" w:line="240" w:lineRule="auto"/>
        <w:ind w:left="426" w:hanging="426"/>
        <w:contextualSpacing w:val="0"/>
        <w:jc w:val="both"/>
        <w:textAlignment w:val="baseline"/>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В каждой статье аннотация и ключевые слова должны быть представлены на русском и английском языках.</w:t>
      </w:r>
    </w:p>
    <w:p w:rsidR="006F3D32" w:rsidRPr="00685F4E" w:rsidRDefault="00403AEA" w:rsidP="00147549">
      <w:pPr>
        <w:pStyle w:val="a5"/>
        <w:numPr>
          <w:ilvl w:val="0"/>
          <w:numId w:val="6"/>
        </w:numPr>
        <w:spacing w:after="0" w:line="240" w:lineRule="auto"/>
        <w:ind w:left="426" w:hanging="426"/>
        <w:contextualSpacing w:val="0"/>
        <w:jc w:val="both"/>
        <w:textAlignment w:val="baseline"/>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При подаче статьи необходимо указать места учебы/работы всех авторов и контактную информацию одного из авторов.</w:t>
      </w:r>
    </w:p>
    <w:p w:rsidR="00403AEA" w:rsidRPr="00685F4E" w:rsidRDefault="00403AEA" w:rsidP="00147549">
      <w:pPr>
        <w:pStyle w:val="a5"/>
        <w:numPr>
          <w:ilvl w:val="0"/>
          <w:numId w:val="6"/>
        </w:numPr>
        <w:spacing w:after="0" w:line="240" w:lineRule="auto"/>
        <w:ind w:left="426" w:hanging="426"/>
        <w:contextualSpacing w:val="0"/>
        <w:jc w:val="both"/>
        <w:textAlignment w:val="baseline"/>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При оформлении статьи необходимо указать код универсальной десятичной классификации (УДК) статьи слева сверху. Код УДК можно уточнить на электронном ресурсе:</w:t>
      </w:r>
      <w:hyperlink r:id="rId6" w:history="1">
        <w:r w:rsidRPr="00685F4E">
          <w:rPr>
            <w:rFonts w:ascii="Times New Roman" w:eastAsia="Times New Roman" w:hAnsi="Times New Roman" w:cs="Times New Roman"/>
            <w:color w:val="000000" w:themeColor="text1"/>
            <w:sz w:val="30"/>
            <w:szCs w:val="30"/>
            <w:lang w:eastAsia="ru-RU"/>
          </w:rPr>
          <w:t xml:space="preserve"> </w:t>
        </w:r>
        <w:r w:rsidRPr="00685F4E">
          <w:rPr>
            <w:rFonts w:ascii="Times New Roman" w:eastAsia="Times New Roman" w:hAnsi="Times New Roman" w:cs="Times New Roman"/>
            <w:color w:val="000000" w:themeColor="text1"/>
            <w:sz w:val="30"/>
            <w:szCs w:val="30"/>
            <w:u w:val="single"/>
            <w:lang w:eastAsia="ru-RU"/>
          </w:rPr>
          <w:t>http://teacode.com/online/udc/</w:t>
        </w:r>
      </w:hyperlink>
      <w:r w:rsidR="00E4087D" w:rsidRPr="00685F4E">
        <w:rPr>
          <w:rFonts w:ascii="Times New Roman" w:eastAsia="Times New Roman" w:hAnsi="Times New Roman" w:cs="Times New Roman"/>
          <w:color w:val="000000" w:themeColor="text1"/>
          <w:sz w:val="30"/>
          <w:szCs w:val="30"/>
          <w:lang w:eastAsia="ru-RU"/>
        </w:rPr>
        <w:t>.</w:t>
      </w:r>
    </w:p>
    <w:p w:rsidR="00403AEA" w:rsidRPr="00685F4E" w:rsidRDefault="00403AEA" w:rsidP="00147549">
      <w:pPr>
        <w:pStyle w:val="a5"/>
        <w:numPr>
          <w:ilvl w:val="0"/>
          <w:numId w:val="6"/>
        </w:numPr>
        <w:spacing w:after="0" w:line="240" w:lineRule="auto"/>
        <w:ind w:left="426" w:hanging="426"/>
        <w:contextualSpacing w:val="0"/>
        <w:jc w:val="both"/>
        <w:textAlignment w:val="baseline"/>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Рекомендуется использование иностранных источников литературы; не более 30% источников информации должно быть старше 201</w:t>
      </w:r>
      <w:r w:rsidR="006F3D32" w:rsidRPr="00685F4E">
        <w:rPr>
          <w:rFonts w:ascii="Times New Roman" w:eastAsia="Times New Roman" w:hAnsi="Times New Roman" w:cs="Times New Roman"/>
          <w:color w:val="000000" w:themeColor="text1"/>
          <w:sz w:val="30"/>
          <w:szCs w:val="30"/>
          <w:lang w:eastAsia="ru-RU"/>
        </w:rPr>
        <w:t xml:space="preserve">6 </w:t>
      </w:r>
      <w:r w:rsidRPr="00685F4E">
        <w:rPr>
          <w:rFonts w:ascii="Times New Roman" w:eastAsia="Times New Roman" w:hAnsi="Times New Roman" w:cs="Times New Roman"/>
          <w:color w:val="000000" w:themeColor="text1"/>
          <w:sz w:val="30"/>
          <w:szCs w:val="30"/>
          <w:lang w:eastAsia="ru-RU"/>
        </w:rPr>
        <w:t xml:space="preserve">г. </w:t>
      </w:r>
    </w:p>
    <w:p w:rsidR="00403AEA" w:rsidRPr="00685F4E" w:rsidRDefault="00403AEA" w:rsidP="00147549">
      <w:pPr>
        <w:pStyle w:val="a5"/>
        <w:numPr>
          <w:ilvl w:val="0"/>
          <w:numId w:val="6"/>
        </w:numPr>
        <w:spacing w:after="0" w:line="240" w:lineRule="auto"/>
        <w:ind w:left="426" w:hanging="426"/>
        <w:contextualSpacing w:val="0"/>
        <w:jc w:val="both"/>
        <w:textAlignment w:val="baseline"/>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Статьи, содержащие некорректные заимствования и </w:t>
      </w:r>
      <w:r w:rsidRPr="00685F4E">
        <w:rPr>
          <w:rFonts w:ascii="Times New Roman" w:eastAsia="Times New Roman" w:hAnsi="Times New Roman" w:cs="Times New Roman"/>
          <w:b/>
          <w:bCs/>
          <w:color w:val="000000" w:themeColor="text1"/>
          <w:sz w:val="30"/>
          <w:szCs w:val="30"/>
          <w:lang w:eastAsia="ru-RU"/>
        </w:rPr>
        <w:t>оригинальностью текста менее 70%</w:t>
      </w:r>
      <w:r w:rsidRPr="00685F4E">
        <w:rPr>
          <w:rFonts w:ascii="Times New Roman" w:eastAsia="Times New Roman" w:hAnsi="Times New Roman" w:cs="Times New Roman"/>
          <w:color w:val="000000" w:themeColor="text1"/>
          <w:sz w:val="30"/>
          <w:szCs w:val="30"/>
          <w:lang w:eastAsia="ru-RU"/>
        </w:rPr>
        <w:t>, не могут быть приняты к печати.</w:t>
      </w:r>
    </w:p>
    <w:p w:rsidR="00403AEA" w:rsidRPr="00685F4E" w:rsidRDefault="00403AEA" w:rsidP="00147549">
      <w:pPr>
        <w:pStyle w:val="a5"/>
        <w:numPr>
          <w:ilvl w:val="0"/>
          <w:numId w:val="6"/>
        </w:numPr>
        <w:spacing w:after="0" w:line="240" w:lineRule="auto"/>
        <w:ind w:left="426" w:hanging="426"/>
        <w:contextualSpacing w:val="0"/>
        <w:jc w:val="both"/>
        <w:textAlignment w:val="baseline"/>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Статьи принимаются до </w:t>
      </w:r>
      <w:r w:rsidR="00D46569" w:rsidRPr="00685F4E">
        <w:rPr>
          <w:rFonts w:ascii="Times New Roman" w:eastAsia="Times New Roman" w:hAnsi="Times New Roman" w:cs="Times New Roman"/>
          <w:b/>
          <w:bCs/>
          <w:color w:val="000000" w:themeColor="text1"/>
          <w:sz w:val="30"/>
          <w:szCs w:val="30"/>
          <w:lang w:eastAsia="ru-RU"/>
        </w:rPr>
        <w:t>21</w:t>
      </w:r>
      <w:r w:rsidRPr="00685F4E">
        <w:rPr>
          <w:rFonts w:ascii="Times New Roman" w:eastAsia="Times New Roman" w:hAnsi="Times New Roman" w:cs="Times New Roman"/>
          <w:b/>
          <w:bCs/>
          <w:color w:val="000000" w:themeColor="text1"/>
          <w:sz w:val="30"/>
          <w:szCs w:val="30"/>
          <w:lang w:eastAsia="ru-RU"/>
        </w:rPr>
        <w:t xml:space="preserve"> </w:t>
      </w:r>
      <w:r w:rsidR="00D46569" w:rsidRPr="00685F4E">
        <w:rPr>
          <w:rFonts w:ascii="Times New Roman" w:eastAsia="Times New Roman" w:hAnsi="Times New Roman" w:cs="Times New Roman"/>
          <w:b/>
          <w:bCs/>
          <w:color w:val="000000" w:themeColor="text1"/>
          <w:sz w:val="30"/>
          <w:szCs w:val="30"/>
          <w:lang w:eastAsia="ru-RU"/>
        </w:rPr>
        <w:t>декабря</w:t>
      </w:r>
      <w:r w:rsidRPr="00685F4E">
        <w:rPr>
          <w:rFonts w:ascii="Times New Roman" w:eastAsia="Times New Roman" w:hAnsi="Times New Roman" w:cs="Times New Roman"/>
          <w:b/>
          <w:bCs/>
          <w:color w:val="000000" w:themeColor="text1"/>
          <w:sz w:val="30"/>
          <w:szCs w:val="30"/>
          <w:lang w:eastAsia="ru-RU"/>
        </w:rPr>
        <w:t xml:space="preserve"> 20</w:t>
      </w:r>
      <w:r w:rsidR="00D46569" w:rsidRPr="00685F4E">
        <w:rPr>
          <w:rFonts w:ascii="Times New Roman" w:eastAsia="Times New Roman" w:hAnsi="Times New Roman" w:cs="Times New Roman"/>
          <w:b/>
          <w:bCs/>
          <w:color w:val="000000" w:themeColor="text1"/>
          <w:sz w:val="30"/>
          <w:szCs w:val="30"/>
          <w:lang w:eastAsia="ru-RU"/>
        </w:rPr>
        <w:t>20</w:t>
      </w:r>
      <w:r w:rsidRPr="00685F4E">
        <w:rPr>
          <w:rFonts w:ascii="Times New Roman" w:eastAsia="Times New Roman" w:hAnsi="Times New Roman" w:cs="Times New Roman"/>
          <w:b/>
          <w:bCs/>
          <w:color w:val="000000" w:themeColor="text1"/>
          <w:sz w:val="30"/>
          <w:szCs w:val="30"/>
          <w:lang w:eastAsia="ru-RU"/>
        </w:rPr>
        <w:t xml:space="preserve"> г.</w:t>
      </w:r>
    </w:p>
    <w:p w:rsidR="00403AEA" w:rsidRPr="00685F4E" w:rsidRDefault="00403AEA" w:rsidP="00147549">
      <w:pPr>
        <w:spacing w:after="0" w:line="240" w:lineRule="auto"/>
        <w:ind w:left="426" w:hanging="426"/>
        <w:jc w:val="both"/>
        <w:textAlignment w:val="baseline"/>
        <w:rPr>
          <w:rFonts w:ascii="Times New Roman" w:eastAsia="Times New Roman" w:hAnsi="Times New Roman" w:cs="Times New Roman"/>
          <w:color w:val="000000" w:themeColor="text1"/>
          <w:sz w:val="30"/>
          <w:szCs w:val="30"/>
          <w:lang w:eastAsia="ru-RU"/>
        </w:rPr>
      </w:pPr>
    </w:p>
    <w:p w:rsidR="009A613D" w:rsidRPr="00685F4E" w:rsidRDefault="009A613D" w:rsidP="00660B87">
      <w:pPr>
        <w:spacing w:after="0" w:line="240" w:lineRule="auto"/>
        <w:ind w:firstLine="567"/>
        <w:jc w:val="center"/>
        <w:outlineLvl w:val="0"/>
        <w:rPr>
          <w:rFonts w:ascii="Times New Roman" w:eastAsia="Times New Roman" w:hAnsi="Times New Roman" w:cs="Times New Roman"/>
          <w:b/>
          <w:bCs/>
          <w:color w:val="000000" w:themeColor="text1"/>
          <w:kern w:val="36"/>
          <w:sz w:val="30"/>
          <w:szCs w:val="30"/>
          <w:lang w:eastAsia="ru-RU"/>
        </w:rPr>
      </w:pPr>
    </w:p>
    <w:p w:rsidR="00660B87" w:rsidRPr="00685F4E" w:rsidRDefault="00660B87" w:rsidP="00660B87">
      <w:pPr>
        <w:spacing w:after="0" w:line="240" w:lineRule="auto"/>
        <w:ind w:firstLine="567"/>
        <w:jc w:val="center"/>
        <w:outlineLvl w:val="0"/>
        <w:rPr>
          <w:rFonts w:ascii="Times New Roman" w:eastAsia="Times New Roman" w:hAnsi="Times New Roman" w:cs="Times New Roman"/>
          <w:b/>
          <w:bCs/>
          <w:color w:val="000000" w:themeColor="text1"/>
          <w:kern w:val="36"/>
          <w:sz w:val="30"/>
          <w:szCs w:val="30"/>
          <w:lang w:eastAsia="ru-RU"/>
        </w:rPr>
      </w:pPr>
      <w:r w:rsidRPr="00685F4E">
        <w:rPr>
          <w:rFonts w:ascii="Times New Roman" w:eastAsia="Times New Roman" w:hAnsi="Times New Roman" w:cs="Times New Roman"/>
          <w:b/>
          <w:bCs/>
          <w:color w:val="000000" w:themeColor="text1"/>
          <w:kern w:val="36"/>
          <w:sz w:val="30"/>
          <w:szCs w:val="30"/>
          <w:lang w:eastAsia="ru-RU"/>
        </w:rPr>
        <w:t>Оформление аннотации и ключевых слов</w:t>
      </w:r>
    </w:p>
    <w:p w:rsidR="00CD437F" w:rsidRPr="00685F4E" w:rsidRDefault="00CD437F" w:rsidP="00660B87">
      <w:pPr>
        <w:spacing w:after="0" w:line="240" w:lineRule="auto"/>
        <w:ind w:firstLine="567"/>
        <w:jc w:val="center"/>
        <w:outlineLvl w:val="0"/>
        <w:rPr>
          <w:rFonts w:ascii="Times New Roman" w:eastAsia="Times New Roman" w:hAnsi="Times New Roman" w:cs="Times New Roman"/>
          <w:b/>
          <w:bCs/>
          <w:color w:val="000000" w:themeColor="text1"/>
          <w:kern w:val="36"/>
          <w:sz w:val="30"/>
          <w:szCs w:val="30"/>
          <w:lang w:eastAsia="ru-RU"/>
        </w:rPr>
      </w:pPr>
    </w:p>
    <w:p w:rsidR="00CD437F" w:rsidRPr="00685F4E" w:rsidRDefault="00CD437F" w:rsidP="005A0336">
      <w:pPr>
        <w:pStyle w:val="a5"/>
        <w:numPr>
          <w:ilvl w:val="0"/>
          <w:numId w:val="7"/>
        </w:numPr>
        <w:spacing w:after="0" w:line="240" w:lineRule="auto"/>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Выравнивание текста по ширине.</w:t>
      </w:r>
    </w:p>
    <w:p w:rsidR="00CD437F" w:rsidRPr="00685F4E" w:rsidRDefault="00CD437F" w:rsidP="005A0336">
      <w:pPr>
        <w:pStyle w:val="a5"/>
        <w:numPr>
          <w:ilvl w:val="0"/>
          <w:numId w:val="7"/>
        </w:numPr>
        <w:spacing w:after="0" w:line="240" w:lineRule="auto"/>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Шрифт – </w:t>
      </w:r>
      <w:proofErr w:type="spellStart"/>
      <w:r w:rsidRPr="00685F4E">
        <w:rPr>
          <w:rFonts w:ascii="Times New Roman" w:eastAsia="Times New Roman" w:hAnsi="Times New Roman" w:cs="Times New Roman"/>
          <w:color w:val="000000" w:themeColor="text1"/>
          <w:sz w:val="30"/>
          <w:szCs w:val="30"/>
          <w:lang w:eastAsia="ru-RU"/>
        </w:rPr>
        <w:t>Times</w:t>
      </w:r>
      <w:proofErr w:type="spellEnd"/>
      <w:r w:rsidRPr="00685F4E">
        <w:rPr>
          <w:rFonts w:ascii="Times New Roman" w:eastAsia="Times New Roman" w:hAnsi="Times New Roman" w:cs="Times New Roman"/>
          <w:color w:val="000000" w:themeColor="text1"/>
          <w:sz w:val="30"/>
          <w:szCs w:val="30"/>
          <w:lang w:eastAsia="ru-RU"/>
        </w:rPr>
        <w:t xml:space="preserve"> </w:t>
      </w:r>
      <w:proofErr w:type="spellStart"/>
      <w:r w:rsidRPr="00685F4E">
        <w:rPr>
          <w:rFonts w:ascii="Times New Roman" w:eastAsia="Times New Roman" w:hAnsi="Times New Roman" w:cs="Times New Roman"/>
          <w:color w:val="000000" w:themeColor="text1"/>
          <w:sz w:val="30"/>
          <w:szCs w:val="30"/>
          <w:lang w:eastAsia="ru-RU"/>
        </w:rPr>
        <w:t>New</w:t>
      </w:r>
      <w:proofErr w:type="spellEnd"/>
      <w:r w:rsidRPr="00685F4E">
        <w:rPr>
          <w:rFonts w:ascii="Times New Roman" w:eastAsia="Times New Roman" w:hAnsi="Times New Roman" w:cs="Times New Roman"/>
          <w:color w:val="000000" w:themeColor="text1"/>
          <w:sz w:val="30"/>
          <w:szCs w:val="30"/>
          <w:lang w:eastAsia="ru-RU"/>
        </w:rPr>
        <w:t xml:space="preserve"> </w:t>
      </w:r>
      <w:proofErr w:type="spellStart"/>
      <w:r w:rsidRPr="00685F4E">
        <w:rPr>
          <w:rFonts w:ascii="Times New Roman" w:eastAsia="Times New Roman" w:hAnsi="Times New Roman" w:cs="Times New Roman"/>
          <w:color w:val="000000" w:themeColor="text1"/>
          <w:sz w:val="30"/>
          <w:szCs w:val="30"/>
          <w:lang w:eastAsia="ru-RU"/>
        </w:rPr>
        <w:t>Roman</w:t>
      </w:r>
      <w:proofErr w:type="spellEnd"/>
      <w:r w:rsidRPr="00685F4E">
        <w:rPr>
          <w:rFonts w:ascii="Times New Roman" w:eastAsia="Times New Roman" w:hAnsi="Times New Roman" w:cs="Times New Roman"/>
          <w:color w:val="000000" w:themeColor="text1"/>
          <w:sz w:val="30"/>
          <w:szCs w:val="30"/>
          <w:lang w:eastAsia="ru-RU"/>
        </w:rPr>
        <w:t>.</w:t>
      </w:r>
    </w:p>
    <w:p w:rsidR="00CD437F" w:rsidRPr="00685F4E" w:rsidRDefault="00CD437F" w:rsidP="005A0336">
      <w:pPr>
        <w:pStyle w:val="a5"/>
        <w:numPr>
          <w:ilvl w:val="0"/>
          <w:numId w:val="7"/>
        </w:numPr>
        <w:spacing w:after="0" w:line="240" w:lineRule="auto"/>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Размер шрифта аннотации и ключевых слов, списка литературы – 10 пт.</w:t>
      </w:r>
    </w:p>
    <w:p w:rsidR="00CD437F" w:rsidRPr="00685F4E" w:rsidRDefault="00CD437F" w:rsidP="005A0336">
      <w:pPr>
        <w:pStyle w:val="a5"/>
        <w:numPr>
          <w:ilvl w:val="0"/>
          <w:numId w:val="7"/>
        </w:numPr>
        <w:spacing w:after="0" w:line="240" w:lineRule="auto"/>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Межстрочный интервал </w:t>
      </w:r>
      <w:proofErr w:type="gramStart"/>
      <w:r w:rsidRPr="00685F4E">
        <w:rPr>
          <w:rFonts w:ascii="Times New Roman" w:eastAsia="Times New Roman" w:hAnsi="Times New Roman" w:cs="Times New Roman"/>
          <w:color w:val="000000" w:themeColor="text1"/>
          <w:sz w:val="30"/>
          <w:szCs w:val="30"/>
          <w:lang w:eastAsia="ru-RU"/>
        </w:rPr>
        <w:t>–  одинарный</w:t>
      </w:r>
      <w:proofErr w:type="gramEnd"/>
      <w:r w:rsidRPr="00685F4E">
        <w:rPr>
          <w:rFonts w:ascii="Times New Roman" w:eastAsia="Times New Roman" w:hAnsi="Times New Roman" w:cs="Times New Roman"/>
          <w:color w:val="000000" w:themeColor="text1"/>
          <w:sz w:val="30"/>
          <w:szCs w:val="30"/>
          <w:lang w:eastAsia="ru-RU"/>
        </w:rPr>
        <w:t>, дополнительные интервалы после абзацев не допускаются.</w:t>
      </w:r>
    </w:p>
    <w:p w:rsidR="00CD437F" w:rsidRPr="00685F4E" w:rsidRDefault="00CD437F" w:rsidP="005A0336">
      <w:pPr>
        <w:pStyle w:val="a5"/>
        <w:numPr>
          <w:ilvl w:val="0"/>
          <w:numId w:val="7"/>
        </w:numPr>
        <w:spacing w:after="0" w:line="240" w:lineRule="auto"/>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Абзацный отступ </w:t>
      </w:r>
      <w:r w:rsidR="0004713C" w:rsidRPr="00685F4E">
        <w:rPr>
          <w:rFonts w:ascii="Times New Roman" w:eastAsia="Times New Roman" w:hAnsi="Times New Roman" w:cs="Times New Roman"/>
          <w:color w:val="000000" w:themeColor="text1"/>
          <w:sz w:val="30"/>
          <w:szCs w:val="30"/>
          <w:lang w:eastAsia="ru-RU"/>
        </w:rPr>
        <w:t xml:space="preserve">в </w:t>
      </w:r>
      <w:r w:rsidRPr="00685F4E">
        <w:rPr>
          <w:rFonts w:ascii="Times New Roman" w:eastAsia="Times New Roman" w:hAnsi="Times New Roman" w:cs="Times New Roman"/>
          <w:color w:val="000000" w:themeColor="text1"/>
          <w:sz w:val="30"/>
          <w:szCs w:val="30"/>
          <w:lang w:eastAsia="ru-RU"/>
        </w:rPr>
        <w:t>аннотации и ключевых словах</w:t>
      </w:r>
      <w:r w:rsidR="0004713C" w:rsidRPr="00685F4E">
        <w:rPr>
          <w:rFonts w:ascii="Times New Roman" w:eastAsia="Times New Roman" w:hAnsi="Times New Roman" w:cs="Times New Roman"/>
          <w:color w:val="000000" w:themeColor="text1"/>
          <w:sz w:val="30"/>
          <w:szCs w:val="30"/>
          <w:lang w:eastAsia="ru-RU"/>
        </w:rPr>
        <w:t xml:space="preserve"> не ставится</w:t>
      </w:r>
    </w:p>
    <w:p w:rsidR="00CD437F" w:rsidRPr="00685F4E" w:rsidRDefault="00CD437F" w:rsidP="005A0336">
      <w:pPr>
        <w:pStyle w:val="a5"/>
        <w:numPr>
          <w:ilvl w:val="0"/>
          <w:numId w:val="7"/>
        </w:numPr>
        <w:spacing w:after="0" w:line="240" w:lineRule="auto"/>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Функция автоматического переноса слов не допускается.</w:t>
      </w:r>
    </w:p>
    <w:p w:rsidR="00CD437F" w:rsidRPr="00685F4E" w:rsidRDefault="00CD437F" w:rsidP="00660B87">
      <w:pPr>
        <w:spacing w:after="0" w:line="240" w:lineRule="auto"/>
        <w:ind w:firstLine="567"/>
        <w:jc w:val="both"/>
        <w:outlineLvl w:val="1"/>
        <w:rPr>
          <w:rFonts w:ascii="Times New Roman" w:eastAsia="Times New Roman" w:hAnsi="Times New Roman" w:cs="Times New Roman"/>
          <w:b/>
          <w:bCs/>
          <w:color w:val="000000" w:themeColor="text1"/>
          <w:sz w:val="30"/>
          <w:szCs w:val="30"/>
          <w:lang w:eastAsia="ru-RU"/>
        </w:rPr>
      </w:pPr>
    </w:p>
    <w:p w:rsidR="00660B87" w:rsidRPr="00685F4E" w:rsidRDefault="00660B87" w:rsidP="00660B87">
      <w:pPr>
        <w:spacing w:after="0" w:line="240" w:lineRule="auto"/>
        <w:ind w:firstLine="567"/>
        <w:jc w:val="both"/>
        <w:outlineLvl w:val="1"/>
        <w:rPr>
          <w:rFonts w:ascii="Times New Roman" w:eastAsia="Times New Roman" w:hAnsi="Times New Roman" w:cs="Times New Roman"/>
          <w:b/>
          <w:bCs/>
          <w:color w:val="000000" w:themeColor="text1"/>
          <w:sz w:val="30"/>
          <w:szCs w:val="30"/>
          <w:lang w:eastAsia="ru-RU"/>
        </w:rPr>
      </w:pPr>
      <w:r w:rsidRPr="00685F4E">
        <w:rPr>
          <w:rFonts w:ascii="Times New Roman" w:eastAsia="Times New Roman" w:hAnsi="Times New Roman" w:cs="Times New Roman"/>
          <w:b/>
          <w:bCs/>
          <w:color w:val="000000" w:themeColor="text1"/>
          <w:sz w:val="30"/>
          <w:szCs w:val="30"/>
          <w:lang w:eastAsia="ru-RU"/>
        </w:rPr>
        <w:t>Аннотация</w:t>
      </w:r>
    </w:p>
    <w:p w:rsidR="00660B87" w:rsidRPr="00685F4E" w:rsidRDefault="00660B87" w:rsidP="00660B87">
      <w:pPr>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Аннотация – сжатая характеристика статьи. Рекомендуемый размер аннотации – не более 500 символов, т.е. 4-5 предложений. В аннотации кратко освещается научная проблема, цели, научная новизна и основные авторские выводы. Аннотация не должна содержать заимствований (цитат) </w:t>
      </w:r>
      <w:r w:rsidRPr="00685F4E">
        <w:rPr>
          <w:rFonts w:ascii="Times New Roman" w:eastAsia="Times New Roman" w:hAnsi="Times New Roman" w:cs="Times New Roman"/>
          <w:color w:val="000000" w:themeColor="text1"/>
          <w:sz w:val="30"/>
          <w:szCs w:val="30"/>
          <w:lang w:eastAsia="ru-RU"/>
        </w:rPr>
        <w:lastRenderedPageBreak/>
        <w:t>и общеизвестных фактов. Она должна быть написана простым, понятным языком, короткими предложениями, в безличной форме (рассмотрены, раскрыты, измерены, установлено и т. д.).</w:t>
      </w:r>
    </w:p>
    <w:p w:rsidR="00660B87" w:rsidRPr="00685F4E" w:rsidRDefault="00660B87" w:rsidP="00660B87">
      <w:pPr>
        <w:spacing w:after="0" w:line="240" w:lineRule="auto"/>
        <w:ind w:firstLine="567"/>
        <w:jc w:val="both"/>
        <w:outlineLvl w:val="1"/>
        <w:rPr>
          <w:rFonts w:ascii="Times New Roman" w:eastAsia="Times New Roman" w:hAnsi="Times New Roman" w:cs="Times New Roman"/>
          <w:b/>
          <w:bCs/>
          <w:color w:val="000000" w:themeColor="text1"/>
          <w:sz w:val="30"/>
          <w:szCs w:val="30"/>
          <w:lang w:eastAsia="ru-RU"/>
        </w:rPr>
      </w:pPr>
      <w:r w:rsidRPr="00685F4E">
        <w:rPr>
          <w:rFonts w:ascii="Times New Roman" w:eastAsia="Times New Roman" w:hAnsi="Times New Roman" w:cs="Times New Roman"/>
          <w:b/>
          <w:bCs/>
          <w:color w:val="000000" w:themeColor="text1"/>
          <w:sz w:val="30"/>
          <w:szCs w:val="30"/>
          <w:lang w:eastAsia="ru-RU"/>
        </w:rPr>
        <w:t>Ключевые слова</w:t>
      </w:r>
    </w:p>
    <w:p w:rsidR="00660B87" w:rsidRPr="00685F4E" w:rsidRDefault="00660B87" w:rsidP="00660B87">
      <w:pPr>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Ключевые слова – поисковый ключ к статье. Ключевые слова могут отражать основные положения, результаты, термины. В качестве ключевых слов могут выступать как отдельные слова, так и словосочетания. Обычно к научной статье дается 5–10 ключевых слов.</w:t>
      </w:r>
    </w:p>
    <w:p w:rsidR="00660B87" w:rsidRPr="00685F4E" w:rsidRDefault="00660B87" w:rsidP="00660B87">
      <w:pPr>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Например, для статьи с названием </w:t>
      </w:r>
      <w:r w:rsidRPr="00685F4E">
        <w:rPr>
          <w:rFonts w:ascii="Times New Roman" w:eastAsia="Times New Roman" w:hAnsi="Times New Roman" w:cs="Times New Roman"/>
          <w:i/>
          <w:iCs/>
          <w:color w:val="000000" w:themeColor="text1"/>
          <w:sz w:val="30"/>
          <w:szCs w:val="30"/>
          <w:lang w:eastAsia="ru-RU"/>
        </w:rPr>
        <w:t>«Дискуссионные моменты интерпретации экспрессивности как категории лексикологии»</w:t>
      </w:r>
      <w:r w:rsidRPr="00685F4E">
        <w:rPr>
          <w:rFonts w:ascii="Times New Roman" w:eastAsia="Times New Roman" w:hAnsi="Times New Roman" w:cs="Times New Roman"/>
          <w:color w:val="000000" w:themeColor="text1"/>
          <w:sz w:val="30"/>
          <w:szCs w:val="30"/>
          <w:lang w:eastAsia="ru-RU"/>
        </w:rPr>
        <w:t xml:space="preserve"> ключевыми словами могут являться: </w:t>
      </w:r>
      <w:r w:rsidRPr="00685F4E">
        <w:rPr>
          <w:rFonts w:ascii="Times New Roman" w:eastAsia="Times New Roman" w:hAnsi="Times New Roman" w:cs="Times New Roman"/>
          <w:i/>
          <w:iCs/>
          <w:color w:val="000000" w:themeColor="text1"/>
          <w:sz w:val="30"/>
          <w:szCs w:val="30"/>
          <w:lang w:eastAsia="ru-RU"/>
        </w:rPr>
        <w:t>лексическая семантика, семантические признаки, коннотация, экспрессивная единица, лексикология</w:t>
      </w:r>
      <w:r w:rsidRPr="00685F4E">
        <w:rPr>
          <w:rFonts w:ascii="Times New Roman" w:eastAsia="Times New Roman" w:hAnsi="Times New Roman" w:cs="Times New Roman"/>
          <w:color w:val="000000" w:themeColor="text1"/>
          <w:sz w:val="30"/>
          <w:szCs w:val="30"/>
          <w:lang w:eastAsia="ru-RU"/>
        </w:rPr>
        <w:t>.</w:t>
      </w:r>
    </w:p>
    <w:p w:rsidR="00660B87" w:rsidRPr="00685F4E" w:rsidRDefault="00660B87" w:rsidP="007548E2">
      <w:pPr>
        <w:spacing w:after="0" w:line="240" w:lineRule="auto"/>
        <w:ind w:firstLine="567"/>
        <w:jc w:val="center"/>
        <w:outlineLvl w:val="0"/>
        <w:rPr>
          <w:rFonts w:ascii="Times New Roman" w:eastAsia="Times New Roman" w:hAnsi="Times New Roman" w:cs="Times New Roman"/>
          <w:b/>
          <w:bCs/>
          <w:color w:val="000000" w:themeColor="text1"/>
          <w:kern w:val="36"/>
          <w:sz w:val="30"/>
          <w:szCs w:val="30"/>
          <w:lang w:eastAsia="ru-RU"/>
        </w:rPr>
      </w:pPr>
    </w:p>
    <w:p w:rsidR="007F31EE" w:rsidRPr="00685F4E" w:rsidRDefault="007F31EE" w:rsidP="007F31EE">
      <w:pPr>
        <w:pStyle w:val="a3"/>
        <w:shd w:val="clear" w:color="auto" w:fill="FFFFFF"/>
        <w:spacing w:before="0" w:beforeAutospacing="0" w:after="120" w:afterAutospacing="0"/>
        <w:ind w:left="426" w:hanging="426"/>
        <w:jc w:val="center"/>
        <w:rPr>
          <w:b/>
          <w:sz w:val="30"/>
          <w:szCs w:val="30"/>
        </w:rPr>
      </w:pPr>
      <w:r w:rsidRPr="00685F4E">
        <w:rPr>
          <w:b/>
          <w:sz w:val="30"/>
          <w:szCs w:val="30"/>
        </w:rPr>
        <w:t>Структура статьи</w:t>
      </w:r>
    </w:p>
    <w:p w:rsidR="007F31EE" w:rsidRPr="00685F4E" w:rsidRDefault="007F31EE" w:rsidP="007F31EE">
      <w:pPr>
        <w:pStyle w:val="a3"/>
        <w:shd w:val="clear" w:color="auto" w:fill="FFFFFF"/>
        <w:spacing w:before="0" w:beforeAutospacing="0" w:after="120" w:afterAutospacing="0"/>
        <w:ind w:left="426" w:hanging="426"/>
        <w:jc w:val="center"/>
        <w:rPr>
          <w:b/>
          <w:sz w:val="30"/>
          <w:szCs w:val="30"/>
        </w:rPr>
      </w:pPr>
    </w:p>
    <w:p w:rsidR="007F31EE" w:rsidRPr="00685F4E" w:rsidRDefault="007F31EE" w:rsidP="007F31EE">
      <w:pPr>
        <w:pStyle w:val="a3"/>
        <w:numPr>
          <w:ilvl w:val="0"/>
          <w:numId w:val="11"/>
        </w:numPr>
        <w:shd w:val="clear" w:color="auto" w:fill="FFFFFF"/>
        <w:spacing w:before="0" w:beforeAutospacing="0" w:after="120" w:afterAutospacing="0"/>
        <w:ind w:left="425" w:hanging="425"/>
        <w:contextualSpacing/>
        <w:jc w:val="both"/>
        <w:rPr>
          <w:sz w:val="30"/>
          <w:szCs w:val="30"/>
        </w:rPr>
      </w:pPr>
      <w:r w:rsidRPr="00685F4E">
        <w:rPr>
          <w:sz w:val="30"/>
          <w:szCs w:val="30"/>
        </w:rPr>
        <w:t>Введение – актуальность исследования, анализ литературы по теме, определение «белого пятна» в исследованиях этой темы другими авторами,</w:t>
      </w:r>
    </w:p>
    <w:p w:rsidR="007F31EE" w:rsidRPr="00685F4E" w:rsidRDefault="007F31EE" w:rsidP="007F31EE">
      <w:pPr>
        <w:pStyle w:val="a3"/>
        <w:numPr>
          <w:ilvl w:val="0"/>
          <w:numId w:val="11"/>
        </w:numPr>
        <w:shd w:val="clear" w:color="auto" w:fill="FFFFFF"/>
        <w:spacing w:before="0" w:beforeAutospacing="0" w:after="120" w:afterAutospacing="0"/>
        <w:ind w:left="425" w:hanging="425"/>
        <w:contextualSpacing/>
        <w:jc w:val="both"/>
        <w:rPr>
          <w:sz w:val="30"/>
          <w:szCs w:val="30"/>
        </w:rPr>
      </w:pPr>
      <w:r w:rsidRPr="00685F4E">
        <w:rPr>
          <w:sz w:val="30"/>
          <w:szCs w:val="30"/>
        </w:rPr>
        <w:t>Гипотеза – идея, подвергающаяся проверке в ходе исследования,</w:t>
      </w:r>
    </w:p>
    <w:p w:rsidR="007F31EE" w:rsidRPr="00685F4E" w:rsidRDefault="007F31EE" w:rsidP="007F31EE">
      <w:pPr>
        <w:pStyle w:val="a3"/>
        <w:numPr>
          <w:ilvl w:val="0"/>
          <w:numId w:val="11"/>
        </w:numPr>
        <w:shd w:val="clear" w:color="auto" w:fill="FFFFFF"/>
        <w:spacing w:before="0" w:beforeAutospacing="0" w:after="120" w:afterAutospacing="0"/>
        <w:ind w:left="425" w:hanging="425"/>
        <w:contextualSpacing/>
        <w:jc w:val="both"/>
        <w:rPr>
          <w:sz w:val="30"/>
          <w:szCs w:val="30"/>
        </w:rPr>
      </w:pPr>
      <w:r w:rsidRPr="00685F4E">
        <w:rPr>
          <w:sz w:val="30"/>
          <w:szCs w:val="30"/>
        </w:rPr>
        <w:t>Методы (методика исследования) – когда, где, как были проведены исследования, какие материалы были использованы и какие данные были включены в выборку,</w:t>
      </w:r>
    </w:p>
    <w:p w:rsidR="007F31EE" w:rsidRPr="00685F4E" w:rsidRDefault="007F31EE" w:rsidP="007F31EE">
      <w:pPr>
        <w:pStyle w:val="a3"/>
        <w:numPr>
          <w:ilvl w:val="0"/>
          <w:numId w:val="11"/>
        </w:numPr>
        <w:shd w:val="clear" w:color="auto" w:fill="FFFFFF"/>
        <w:spacing w:before="0" w:beforeAutospacing="0" w:after="120" w:afterAutospacing="0"/>
        <w:ind w:left="425" w:hanging="425"/>
        <w:contextualSpacing/>
        <w:jc w:val="both"/>
        <w:rPr>
          <w:sz w:val="30"/>
          <w:szCs w:val="30"/>
        </w:rPr>
      </w:pPr>
      <w:r w:rsidRPr="00685F4E">
        <w:rPr>
          <w:sz w:val="30"/>
          <w:szCs w:val="30"/>
        </w:rPr>
        <w:t>Результаты и обсуждение – какие выводы были сделаны в ходе исследования, что было получено, подтвердилась ли гипотеза, интерпретация полученных выводов, как найденная информация вписывается в результаты других исследователей, каковы перспективы дальнейших исследований,</w:t>
      </w:r>
    </w:p>
    <w:p w:rsidR="007F31EE" w:rsidRPr="00685F4E" w:rsidRDefault="007F31EE" w:rsidP="007F31EE">
      <w:pPr>
        <w:pStyle w:val="a3"/>
        <w:numPr>
          <w:ilvl w:val="0"/>
          <w:numId w:val="11"/>
        </w:numPr>
        <w:shd w:val="clear" w:color="auto" w:fill="FFFFFF"/>
        <w:spacing w:before="0" w:beforeAutospacing="0" w:after="120" w:afterAutospacing="0"/>
        <w:ind w:left="425" w:hanging="425"/>
        <w:contextualSpacing/>
        <w:jc w:val="both"/>
        <w:rPr>
          <w:sz w:val="30"/>
          <w:szCs w:val="30"/>
        </w:rPr>
      </w:pPr>
      <w:r w:rsidRPr="00685F4E">
        <w:rPr>
          <w:sz w:val="30"/>
          <w:szCs w:val="30"/>
        </w:rPr>
        <w:t xml:space="preserve">Благодарности (при наличии) – указание </w:t>
      </w:r>
      <w:proofErr w:type="spellStart"/>
      <w:r w:rsidRPr="00685F4E">
        <w:rPr>
          <w:sz w:val="30"/>
          <w:szCs w:val="30"/>
        </w:rPr>
        <w:t>грантодающей</w:t>
      </w:r>
      <w:proofErr w:type="spellEnd"/>
      <w:r w:rsidRPr="00685F4E">
        <w:rPr>
          <w:sz w:val="30"/>
          <w:szCs w:val="30"/>
        </w:rPr>
        <w:t xml:space="preserve"> организации, исследовательской группы, института, на базе которого проведено исследование, личные благодарности коллегами и рецензентам и т.д.,</w:t>
      </w:r>
    </w:p>
    <w:p w:rsidR="007F31EE" w:rsidRPr="00685F4E" w:rsidRDefault="007F31EE" w:rsidP="007F31EE">
      <w:pPr>
        <w:pStyle w:val="a3"/>
        <w:numPr>
          <w:ilvl w:val="0"/>
          <w:numId w:val="11"/>
        </w:numPr>
        <w:shd w:val="clear" w:color="auto" w:fill="FFFFFF"/>
        <w:spacing w:before="0" w:beforeAutospacing="0" w:after="0" w:afterAutospacing="0"/>
        <w:ind w:left="425" w:hanging="425"/>
        <w:contextualSpacing/>
        <w:jc w:val="both"/>
        <w:rPr>
          <w:sz w:val="30"/>
          <w:szCs w:val="30"/>
        </w:rPr>
      </w:pPr>
      <w:r w:rsidRPr="00685F4E">
        <w:rPr>
          <w:sz w:val="30"/>
          <w:szCs w:val="30"/>
        </w:rPr>
        <w:t xml:space="preserve">Список литературы – перечисляются только те источники, ссылки на которые есть в тексте работы. Названия разделов выделяются полужирным шрифтом. </w:t>
      </w:r>
    </w:p>
    <w:p w:rsidR="00403AEA" w:rsidRPr="00685F4E" w:rsidRDefault="00403AEA" w:rsidP="007548E2">
      <w:pPr>
        <w:spacing w:after="0" w:line="240" w:lineRule="auto"/>
        <w:ind w:firstLine="567"/>
        <w:jc w:val="center"/>
        <w:outlineLvl w:val="0"/>
        <w:rPr>
          <w:rFonts w:ascii="Times New Roman" w:eastAsia="Times New Roman" w:hAnsi="Times New Roman" w:cs="Times New Roman"/>
          <w:b/>
          <w:bCs/>
          <w:color w:val="000000" w:themeColor="text1"/>
          <w:kern w:val="36"/>
          <w:sz w:val="30"/>
          <w:szCs w:val="30"/>
          <w:lang w:eastAsia="ru-RU"/>
        </w:rPr>
      </w:pPr>
      <w:r w:rsidRPr="00685F4E">
        <w:rPr>
          <w:rFonts w:ascii="Times New Roman" w:eastAsia="Times New Roman" w:hAnsi="Times New Roman" w:cs="Times New Roman"/>
          <w:b/>
          <w:bCs/>
          <w:color w:val="000000" w:themeColor="text1"/>
          <w:kern w:val="36"/>
          <w:sz w:val="30"/>
          <w:szCs w:val="30"/>
          <w:lang w:eastAsia="ru-RU"/>
        </w:rPr>
        <w:t xml:space="preserve">Оформление </w:t>
      </w:r>
      <w:r w:rsidR="007F31EE" w:rsidRPr="00685F4E">
        <w:rPr>
          <w:rFonts w:ascii="Times New Roman" w:eastAsia="Times New Roman" w:hAnsi="Times New Roman" w:cs="Times New Roman"/>
          <w:b/>
          <w:bCs/>
          <w:color w:val="000000" w:themeColor="text1"/>
          <w:kern w:val="36"/>
          <w:sz w:val="30"/>
          <w:szCs w:val="30"/>
          <w:lang w:eastAsia="ru-RU"/>
        </w:rPr>
        <w:t>статьи</w:t>
      </w:r>
    </w:p>
    <w:p w:rsidR="00403AEA" w:rsidRPr="00685F4E" w:rsidRDefault="007F31EE" w:rsidP="007548E2">
      <w:pPr>
        <w:pStyle w:val="2"/>
        <w:spacing w:before="0" w:beforeAutospacing="0" w:after="0" w:afterAutospacing="0"/>
        <w:ind w:firstLine="567"/>
        <w:jc w:val="both"/>
        <w:rPr>
          <w:b w:val="0"/>
          <w:bCs w:val="0"/>
          <w:color w:val="000000" w:themeColor="text1"/>
          <w:sz w:val="30"/>
          <w:szCs w:val="30"/>
          <w:lang w:val="en-US"/>
        </w:rPr>
      </w:pPr>
      <w:r w:rsidRPr="00685F4E">
        <w:rPr>
          <w:color w:val="000000" w:themeColor="text1"/>
          <w:sz w:val="30"/>
          <w:szCs w:val="30"/>
        </w:rPr>
        <w:t xml:space="preserve"> </w:t>
      </w:r>
    </w:p>
    <w:p w:rsidR="00403AEA" w:rsidRPr="00685F4E" w:rsidRDefault="00E4087D"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Формат бумаги – А4.</w:t>
      </w:r>
    </w:p>
    <w:p w:rsidR="00403AEA" w:rsidRPr="00685F4E" w:rsidRDefault="00E4087D"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Ориентация страницы – книжная.</w:t>
      </w:r>
    </w:p>
    <w:p w:rsidR="00E4087D" w:rsidRPr="00685F4E" w:rsidRDefault="00E4087D"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Поля: верхнее – 2,5 см, нижнее – 1,5 см, левое – 2 см, правое – 2 см.</w:t>
      </w:r>
    </w:p>
    <w:p w:rsidR="00E4087D" w:rsidRPr="00685F4E" w:rsidRDefault="00E4087D"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Выравнивание текста по ширине.</w:t>
      </w:r>
    </w:p>
    <w:p w:rsidR="00403AEA" w:rsidRPr="00685F4E" w:rsidRDefault="00403AEA"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Шрифт </w:t>
      </w:r>
      <w:r w:rsidR="00E4087D" w:rsidRPr="00685F4E">
        <w:rPr>
          <w:rFonts w:ascii="Times New Roman" w:eastAsia="Times New Roman" w:hAnsi="Times New Roman" w:cs="Times New Roman"/>
          <w:color w:val="000000" w:themeColor="text1"/>
          <w:sz w:val="30"/>
          <w:szCs w:val="30"/>
          <w:lang w:eastAsia="ru-RU"/>
        </w:rPr>
        <w:t xml:space="preserve">– </w:t>
      </w:r>
      <w:proofErr w:type="spellStart"/>
      <w:r w:rsidR="00E4087D" w:rsidRPr="00685F4E">
        <w:rPr>
          <w:rFonts w:ascii="Times New Roman" w:eastAsia="Times New Roman" w:hAnsi="Times New Roman" w:cs="Times New Roman"/>
          <w:color w:val="000000" w:themeColor="text1"/>
          <w:sz w:val="30"/>
          <w:szCs w:val="30"/>
          <w:lang w:eastAsia="ru-RU"/>
        </w:rPr>
        <w:t>Times</w:t>
      </w:r>
      <w:proofErr w:type="spellEnd"/>
      <w:r w:rsidR="00E4087D" w:rsidRPr="00685F4E">
        <w:rPr>
          <w:rFonts w:ascii="Times New Roman" w:eastAsia="Times New Roman" w:hAnsi="Times New Roman" w:cs="Times New Roman"/>
          <w:color w:val="000000" w:themeColor="text1"/>
          <w:sz w:val="30"/>
          <w:szCs w:val="30"/>
          <w:lang w:eastAsia="ru-RU"/>
        </w:rPr>
        <w:t xml:space="preserve"> </w:t>
      </w:r>
      <w:proofErr w:type="spellStart"/>
      <w:r w:rsidR="00E4087D" w:rsidRPr="00685F4E">
        <w:rPr>
          <w:rFonts w:ascii="Times New Roman" w:eastAsia="Times New Roman" w:hAnsi="Times New Roman" w:cs="Times New Roman"/>
          <w:color w:val="000000" w:themeColor="text1"/>
          <w:sz w:val="30"/>
          <w:szCs w:val="30"/>
          <w:lang w:eastAsia="ru-RU"/>
        </w:rPr>
        <w:t>New</w:t>
      </w:r>
      <w:proofErr w:type="spellEnd"/>
      <w:r w:rsidR="00E4087D" w:rsidRPr="00685F4E">
        <w:rPr>
          <w:rFonts w:ascii="Times New Roman" w:eastAsia="Times New Roman" w:hAnsi="Times New Roman" w:cs="Times New Roman"/>
          <w:color w:val="000000" w:themeColor="text1"/>
          <w:sz w:val="30"/>
          <w:szCs w:val="30"/>
          <w:lang w:eastAsia="ru-RU"/>
        </w:rPr>
        <w:t xml:space="preserve"> </w:t>
      </w:r>
      <w:proofErr w:type="spellStart"/>
      <w:r w:rsidR="00E4087D" w:rsidRPr="00685F4E">
        <w:rPr>
          <w:rFonts w:ascii="Times New Roman" w:eastAsia="Times New Roman" w:hAnsi="Times New Roman" w:cs="Times New Roman"/>
          <w:color w:val="000000" w:themeColor="text1"/>
          <w:sz w:val="30"/>
          <w:szCs w:val="30"/>
          <w:lang w:eastAsia="ru-RU"/>
        </w:rPr>
        <w:t>Roman</w:t>
      </w:r>
      <w:proofErr w:type="spellEnd"/>
      <w:r w:rsidR="00E4087D" w:rsidRPr="00685F4E">
        <w:rPr>
          <w:rFonts w:ascii="Times New Roman" w:eastAsia="Times New Roman" w:hAnsi="Times New Roman" w:cs="Times New Roman"/>
          <w:color w:val="000000" w:themeColor="text1"/>
          <w:sz w:val="30"/>
          <w:szCs w:val="30"/>
          <w:lang w:eastAsia="ru-RU"/>
        </w:rPr>
        <w:t>.</w:t>
      </w:r>
    </w:p>
    <w:p w:rsidR="00403AEA" w:rsidRPr="00685F4E" w:rsidRDefault="00403AEA"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lastRenderedPageBreak/>
        <w:t xml:space="preserve">Размер шрифта основного текста, а также подписей таблиц, иллюстраций, схем, </w:t>
      </w:r>
      <w:r w:rsidR="00E4087D" w:rsidRPr="00685F4E">
        <w:rPr>
          <w:rFonts w:ascii="Times New Roman" w:eastAsia="Times New Roman" w:hAnsi="Times New Roman" w:cs="Times New Roman"/>
          <w:color w:val="000000" w:themeColor="text1"/>
          <w:sz w:val="30"/>
          <w:szCs w:val="30"/>
          <w:lang w:eastAsia="ru-RU"/>
        </w:rPr>
        <w:t xml:space="preserve">диаграмм –15 </w:t>
      </w:r>
      <w:proofErr w:type="spellStart"/>
      <w:r w:rsidR="00E4087D" w:rsidRPr="00685F4E">
        <w:rPr>
          <w:rFonts w:ascii="Times New Roman" w:eastAsia="Times New Roman" w:hAnsi="Times New Roman" w:cs="Times New Roman"/>
          <w:color w:val="000000" w:themeColor="text1"/>
          <w:sz w:val="30"/>
          <w:szCs w:val="30"/>
          <w:lang w:eastAsia="ru-RU"/>
        </w:rPr>
        <w:t>пт</w:t>
      </w:r>
      <w:proofErr w:type="spellEnd"/>
      <w:r w:rsidR="00E4087D" w:rsidRPr="00685F4E">
        <w:rPr>
          <w:rFonts w:ascii="Times New Roman" w:eastAsia="Times New Roman" w:hAnsi="Times New Roman" w:cs="Times New Roman"/>
          <w:color w:val="000000" w:themeColor="text1"/>
          <w:sz w:val="30"/>
          <w:szCs w:val="30"/>
          <w:lang w:eastAsia="ru-RU"/>
        </w:rPr>
        <w:t>, сносок – 13 пт.</w:t>
      </w:r>
    </w:p>
    <w:p w:rsidR="00403AEA" w:rsidRPr="00685F4E" w:rsidRDefault="00403AEA"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М</w:t>
      </w:r>
      <w:r w:rsidR="00E4087D" w:rsidRPr="00685F4E">
        <w:rPr>
          <w:rFonts w:ascii="Times New Roman" w:eastAsia="Times New Roman" w:hAnsi="Times New Roman" w:cs="Times New Roman"/>
          <w:color w:val="000000" w:themeColor="text1"/>
          <w:sz w:val="30"/>
          <w:szCs w:val="30"/>
          <w:lang w:eastAsia="ru-RU"/>
        </w:rPr>
        <w:t xml:space="preserve">ежстрочный интервал </w:t>
      </w:r>
      <w:proofErr w:type="gramStart"/>
      <w:r w:rsidR="00E4087D" w:rsidRPr="00685F4E">
        <w:rPr>
          <w:rFonts w:ascii="Times New Roman" w:eastAsia="Times New Roman" w:hAnsi="Times New Roman" w:cs="Times New Roman"/>
          <w:color w:val="000000" w:themeColor="text1"/>
          <w:sz w:val="30"/>
          <w:szCs w:val="30"/>
          <w:lang w:eastAsia="ru-RU"/>
        </w:rPr>
        <w:t>–  одинарный</w:t>
      </w:r>
      <w:proofErr w:type="gramEnd"/>
      <w:r w:rsidR="00D625F0" w:rsidRPr="00685F4E">
        <w:rPr>
          <w:rFonts w:ascii="Times New Roman" w:eastAsia="Times New Roman" w:hAnsi="Times New Roman" w:cs="Times New Roman"/>
          <w:color w:val="000000" w:themeColor="text1"/>
          <w:sz w:val="30"/>
          <w:szCs w:val="30"/>
          <w:lang w:eastAsia="ru-RU"/>
        </w:rPr>
        <w:t>, дополнительные интервалы после абзацев не допускаются.</w:t>
      </w:r>
    </w:p>
    <w:p w:rsidR="007548E2" w:rsidRPr="00685F4E" w:rsidRDefault="005344F4"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Абзацный отступ – 1 см</w:t>
      </w:r>
      <w:r w:rsidR="007548E2" w:rsidRPr="00685F4E">
        <w:rPr>
          <w:rFonts w:ascii="Times New Roman" w:eastAsia="Times New Roman" w:hAnsi="Times New Roman" w:cs="Times New Roman"/>
          <w:color w:val="000000" w:themeColor="text1"/>
          <w:sz w:val="30"/>
          <w:szCs w:val="30"/>
          <w:lang w:eastAsia="ru-RU"/>
        </w:rPr>
        <w:t>; отступ не ставится в заголовках,</w:t>
      </w:r>
      <w:r w:rsidR="0004713C" w:rsidRPr="00685F4E">
        <w:rPr>
          <w:rFonts w:ascii="Times New Roman" w:eastAsia="Times New Roman" w:hAnsi="Times New Roman" w:cs="Times New Roman"/>
          <w:color w:val="000000" w:themeColor="text1"/>
          <w:sz w:val="30"/>
          <w:szCs w:val="30"/>
          <w:lang w:eastAsia="ru-RU"/>
        </w:rPr>
        <w:t xml:space="preserve"> </w:t>
      </w:r>
      <w:r w:rsidR="007548E2" w:rsidRPr="00685F4E">
        <w:rPr>
          <w:rFonts w:ascii="Times New Roman" w:eastAsia="Times New Roman" w:hAnsi="Times New Roman" w:cs="Times New Roman"/>
          <w:color w:val="000000" w:themeColor="text1"/>
          <w:sz w:val="30"/>
          <w:szCs w:val="30"/>
          <w:lang w:eastAsia="ru-RU"/>
        </w:rPr>
        <w:t>названиях таблиц, рисунков, схем.</w:t>
      </w:r>
    </w:p>
    <w:p w:rsidR="007548E2" w:rsidRPr="00685F4E" w:rsidRDefault="007548E2"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Функция автоматического переноса слов не допускается.</w:t>
      </w:r>
    </w:p>
    <w:p w:rsidR="00403AEA" w:rsidRPr="00685F4E" w:rsidRDefault="007548E2" w:rsidP="005A0336">
      <w:pPr>
        <w:pStyle w:val="a5"/>
        <w:numPr>
          <w:ilvl w:val="0"/>
          <w:numId w:val="7"/>
        </w:numPr>
        <w:spacing w:after="0" w:line="240" w:lineRule="auto"/>
        <w:ind w:left="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Заголовок</w:t>
      </w:r>
      <w:r w:rsidR="000B697A" w:rsidRPr="00685F4E">
        <w:rPr>
          <w:rFonts w:ascii="Times New Roman" w:eastAsia="Times New Roman" w:hAnsi="Times New Roman" w:cs="Times New Roman"/>
          <w:color w:val="000000" w:themeColor="text1"/>
          <w:sz w:val="30"/>
          <w:szCs w:val="30"/>
          <w:lang w:eastAsia="ru-RU"/>
        </w:rPr>
        <w:t xml:space="preserve"> </w:t>
      </w:r>
      <w:r w:rsidRPr="00685F4E">
        <w:rPr>
          <w:rFonts w:ascii="Times New Roman" w:eastAsia="Times New Roman" w:hAnsi="Times New Roman" w:cs="Times New Roman"/>
          <w:color w:val="000000" w:themeColor="text1"/>
          <w:sz w:val="30"/>
          <w:szCs w:val="30"/>
          <w:lang w:eastAsia="ru-RU"/>
        </w:rPr>
        <w:t xml:space="preserve">статьи располагается в центре строки, шрифт полужирный, </w:t>
      </w:r>
      <w:r w:rsidR="009828A7" w:rsidRPr="00685F4E">
        <w:rPr>
          <w:rFonts w:ascii="Times New Roman" w:eastAsia="Times New Roman" w:hAnsi="Times New Roman" w:cs="Times New Roman"/>
          <w:color w:val="000000" w:themeColor="text1"/>
          <w:sz w:val="30"/>
          <w:szCs w:val="30"/>
          <w:lang w:eastAsia="ru-RU"/>
        </w:rPr>
        <w:t>кегль 15 пт</w:t>
      </w:r>
      <w:r w:rsidRPr="00685F4E">
        <w:rPr>
          <w:rFonts w:ascii="Times New Roman" w:eastAsia="Times New Roman" w:hAnsi="Times New Roman" w:cs="Times New Roman"/>
          <w:color w:val="000000" w:themeColor="text1"/>
          <w:sz w:val="30"/>
          <w:szCs w:val="30"/>
          <w:lang w:eastAsia="ru-RU"/>
        </w:rPr>
        <w:t xml:space="preserve">. </w:t>
      </w:r>
    </w:p>
    <w:p w:rsidR="00403AEA" w:rsidRPr="00685F4E" w:rsidRDefault="00403AEA" w:rsidP="007548E2">
      <w:pPr>
        <w:spacing w:after="0" w:line="240" w:lineRule="auto"/>
        <w:ind w:firstLine="567"/>
        <w:jc w:val="both"/>
        <w:rPr>
          <w:rFonts w:ascii="Times New Roman" w:eastAsia="Times New Roman" w:hAnsi="Times New Roman" w:cs="Times New Roman"/>
          <w:color w:val="000000" w:themeColor="text1"/>
          <w:sz w:val="30"/>
          <w:szCs w:val="30"/>
          <w:lang w:eastAsia="ru-RU"/>
        </w:rPr>
      </w:pPr>
    </w:p>
    <w:p w:rsidR="00403AEA" w:rsidRPr="00685F4E" w:rsidRDefault="00403AEA" w:rsidP="00F13D3D">
      <w:pPr>
        <w:pStyle w:val="2"/>
        <w:spacing w:before="0" w:beforeAutospacing="0" w:after="0" w:afterAutospacing="0"/>
        <w:ind w:firstLine="567"/>
        <w:jc w:val="center"/>
        <w:rPr>
          <w:b w:val="0"/>
          <w:bCs w:val="0"/>
          <w:color w:val="000000" w:themeColor="text1"/>
          <w:sz w:val="30"/>
          <w:szCs w:val="30"/>
        </w:rPr>
      </w:pPr>
      <w:r w:rsidRPr="00685F4E">
        <w:rPr>
          <w:color w:val="000000" w:themeColor="text1"/>
          <w:sz w:val="30"/>
          <w:szCs w:val="30"/>
        </w:rPr>
        <w:t>Таблицы, схемы, рисунки</w:t>
      </w:r>
      <w:r w:rsidR="00DA63C8" w:rsidRPr="00685F4E">
        <w:rPr>
          <w:color w:val="000000" w:themeColor="text1"/>
          <w:sz w:val="30"/>
          <w:szCs w:val="30"/>
        </w:rPr>
        <w:t>, формулы</w:t>
      </w:r>
    </w:p>
    <w:p w:rsidR="00403AEA" w:rsidRPr="00685F4E" w:rsidRDefault="00403AEA" w:rsidP="007548E2">
      <w:pPr>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Таблица должна располагаться непосредственно после текста, в котором она упоминается впервые, или на следующей странице. Все таблицы нумеруются. Точка в конце названия таблицы не ставится. Если таблица не является авторской, то необходимо указать источник в конце названия таблицы, в квадратных скобках.</w:t>
      </w:r>
    </w:p>
    <w:p w:rsidR="00F13D3D" w:rsidRPr="00685F4E" w:rsidRDefault="00F13D3D" w:rsidP="00F13D3D">
      <w:pPr>
        <w:spacing w:after="0" w:line="240" w:lineRule="auto"/>
        <w:ind w:firstLine="567"/>
        <w:jc w:val="center"/>
        <w:rPr>
          <w:rFonts w:ascii="Times New Roman" w:eastAsia="Times New Roman" w:hAnsi="Times New Roman" w:cs="Times New Roman"/>
          <w:b/>
          <w:bCs/>
          <w:color w:val="000000" w:themeColor="text1"/>
          <w:sz w:val="30"/>
          <w:szCs w:val="30"/>
          <w:shd w:val="clear" w:color="auto" w:fill="FFFFFF"/>
          <w:lang w:eastAsia="ru-RU"/>
        </w:rPr>
      </w:pPr>
    </w:p>
    <w:p w:rsidR="00F13D3D" w:rsidRPr="00685F4E" w:rsidRDefault="00F13D3D" w:rsidP="00F13D3D">
      <w:pPr>
        <w:spacing w:after="0" w:line="240" w:lineRule="auto"/>
        <w:ind w:firstLine="567"/>
        <w:jc w:val="center"/>
        <w:rPr>
          <w:rFonts w:ascii="Times New Roman" w:eastAsia="Times New Roman" w:hAnsi="Times New Roman" w:cs="Times New Roman"/>
          <w:b/>
          <w:bCs/>
          <w:color w:val="000000" w:themeColor="text1"/>
          <w:sz w:val="30"/>
          <w:szCs w:val="30"/>
          <w:shd w:val="clear" w:color="auto" w:fill="FFFFFF"/>
          <w:lang w:eastAsia="ru-RU"/>
        </w:rPr>
      </w:pPr>
      <w:r w:rsidRPr="00685F4E">
        <w:rPr>
          <w:rFonts w:ascii="Times New Roman" w:eastAsia="Times New Roman" w:hAnsi="Times New Roman" w:cs="Times New Roman"/>
          <w:b/>
          <w:bCs/>
          <w:color w:val="000000" w:themeColor="text1"/>
          <w:sz w:val="30"/>
          <w:szCs w:val="30"/>
          <w:shd w:val="clear" w:color="auto" w:fill="FFFFFF"/>
          <w:lang w:eastAsia="ru-RU"/>
        </w:rPr>
        <w:t>Пример оформления таблиц</w:t>
      </w:r>
    </w:p>
    <w:p w:rsidR="00F13D3D" w:rsidRPr="00685F4E" w:rsidRDefault="00F13D3D" w:rsidP="00F13D3D">
      <w:pPr>
        <w:spacing w:after="0" w:line="240" w:lineRule="auto"/>
        <w:ind w:firstLine="567"/>
        <w:jc w:val="center"/>
        <w:rPr>
          <w:rFonts w:ascii="Times New Roman" w:eastAsia="Times New Roman" w:hAnsi="Times New Roman" w:cs="Times New Roman"/>
          <w:color w:val="000000" w:themeColor="text1"/>
          <w:sz w:val="30"/>
          <w:szCs w:val="30"/>
          <w:lang w:eastAsia="ru-RU"/>
        </w:rPr>
      </w:pPr>
    </w:p>
    <w:p w:rsidR="00F13D3D" w:rsidRPr="00685F4E" w:rsidRDefault="00F13D3D" w:rsidP="00F13D3D">
      <w:pPr>
        <w:spacing w:after="0" w:line="240" w:lineRule="auto"/>
        <w:jc w:val="right"/>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Таблица 5. Динамика доли импорта России [3]</w:t>
      </w:r>
    </w:p>
    <w:tbl>
      <w:tblPr>
        <w:tblW w:w="9629" w:type="dxa"/>
        <w:tblCellMar>
          <w:top w:w="15" w:type="dxa"/>
          <w:left w:w="15" w:type="dxa"/>
          <w:bottom w:w="15" w:type="dxa"/>
          <w:right w:w="15" w:type="dxa"/>
        </w:tblCellMar>
        <w:tblLook w:val="04A0" w:firstRow="1" w:lastRow="0" w:firstColumn="1" w:lastColumn="0" w:noHBand="0" w:noVBand="1"/>
      </w:tblPr>
      <w:tblGrid>
        <w:gridCol w:w="2429"/>
        <w:gridCol w:w="800"/>
        <w:gridCol w:w="800"/>
        <w:gridCol w:w="800"/>
        <w:gridCol w:w="800"/>
        <w:gridCol w:w="800"/>
        <w:gridCol w:w="800"/>
        <w:gridCol w:w="800"/>
        <w:gridCol w:w="800"/>
        <w:gridCol w:w="800"/>
      </w:tblGrid>
      <w:tr w:rsidR="00F13D3D" w:rsidRPr="00685F4E" w:rsidTr="00450F4D">
        <w:trPr>
          <w:trHeight w:val="1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2004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2009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2010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2011</w:t>
            </w:r>
          </w:p>
        </w:tc>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2012</w:t>
            </w:r>
          </w:p>
        </w:tc>
      </w:tr>
      <w:tr w:rsidR="00F13D3D" w:rsidRPr="00685F4E" w:rsidTr="00450F4D">
        <w:trPr>
          <w:trHeight w:val="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3D3D" w:rsidRPr="00685F4E" w:rsidRDefault="00F13D3D" w:rsidP="00450F4D">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Продовольствие и с/х сырье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13D3D" w:rsidRPr="00685F4E" w:rsidRDefault="00F13D3D" w:rsidP="00450F4D">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18,3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13D3D" w:rsidRPr="00685F4E" w:rsidRDefault="00F13D3D" w:rsidP="00450F4D">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17,7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13D3D" w:rsidRPr="00685F4E" w:rsidRDefault="00F13D3D" w:rsidP="00450F4D">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15,7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13D3D" w:rsidRPr="00685F4E" w:rsidRDefault="00F13D3D" w:rsidP="00450F4D">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13,8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13D3D" w:rsidRPr="00685F4E" w:rsidRDefault="00F13D3D" w:rsidP="00450F4D">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13,2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13D3D" w:rsidRPr="00685F4E" w:rsidRDefault="00F13D3D" w:rsidP="00450F4D">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17,9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13D3D" w:rsidRPr="00685F4E" w:rsidRDefault="00F13D3D" w:rsidP="00450F4D">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15,9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13D3D" w:rsidRPr="00685F4E" w:rsidRDefault="00F13D3D" w:rsidP="00450F4D">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13,9</w:t>
            </w:r>
          </w:p>
        </w:tc>
        <w:tc>
          <w:tcPr>
            <w:tcW w:w="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13D3D" w:rsidRPr="00685F4E" w:rsidRDefault="00F13D3D" w:rsidP="00450F4D">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13,1</w:t>
            </w:r>
          </w:p>
        </w:tc>
      </w:tr>
    </w:tbl>
    <w:p w:rsidR="00F13D3D" w:rsidRPr="00685F4E" w:rsidRDefault="00F13D3D" w:rsidP="00F13D3D">
      <w:pPr>
        <w:spacing w:after="0" w:line="240" w:lineRule="auto"/>
        <w:ind w:firstLine="567"/>
        <w:jc w:val="both"/>
        <w:rPr>
          <w:rFonts w:ascii="Times New Roman" w:eastAsia="Times New Roman" w:hAnsi="Times New Roman" w:cs="Times New Roman"/>
          <w:color w:val="000000" w:themeColor="text1"/>
          <w:sz w:val="30"/>
          <w:szCs w:val="30"/>
          <w:lang w:eastAsia="ru-RU"/>
        </w:rPr>
      </w:pPr>
    </w:p>
    <w:p w:rsidR="00F13D3D" w:rsidRPr="00685F4E" w:rsidRDefault="00F13D3D" w:rsidP="00F13D3D">
      <w:pPr>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shd w:val="clear" w:color="auto" w:fill="FFFFFF"/>
          <w:lang w:eastAsia="ru-RU"/>
        </w:rPr>
        <w:t xml:space="preserve">Таблицы должны набираться </w:t>
      </w:r>
      <w:r w:rsidRPr="00685F4E">
        <w:rPr>
          <w:rFonts w:ascii="Times New Roman" w:eastAsia="Times New Roman" w:hAnsi="Times New Roman" w:cs="Times New Roman"/>
          <w:b/>
          <w:bCs/>
          <w:color w:val="000000" w:themeColor="text1"/>
          <w:sz w:val="30"/>
          <w:szCs w:val="30"/>
          <w:shd w:val="clear" w:color="auto" w:fill="FFFFFF"/>
          <w:lang w:eastAsia="ru-RU"/>
        </w:rPr>
        <w:t xml:space="preserve">только как таблицы </w:t>
      </w:r>
      <w:r w:rsidRPr="00685F4E">
        <w:rPr>
          <w:rFonts w:ascii="Times New Roman" w:eastAsia="Times New Roman" w:hAnsi="Times New Roman" w:cs="Times New Roman"/>
          <w:color w:val="000000" w:themeColor="text1"/>
          <w:sz w:val="30"/>
          <w:szCs w:val="30"/>
          <w:shd w:val="clear" w:color="auto" w:fill="FFFFFF"/>
          <w:lang w:eastAsia="ru-RU"/>
        </w:rPr>
        <w:t>(меню Таблица - Добавить таблицу…).</w:t>
      </w:r>
    </w:p>
    <w:p w:rsidR="00403AEA" w:rsidRPr="00685F4E" w:rsidRDefault="00403AEA" w:rsidP="00F13D3D">
      <w:pPr>
        <w:spacing w:after="0" w:line="240" w:lineRule="auto"/>
        <w:jc w:val="both"/>
        <w:rPr>
          <w:rFonts w:ascii="Times New Roman" w:eastAsia="Times New Roman" w:hAnsi="Times New Roman" w:cs="Times New Roman"/>
          <w:color w:val="000000" w:themeColor="text1"/>
          <w:sz w:val="30"/>
          <w:szCs w:val="30"/>
          <w:lang w:eastAsia="ru-RU"/>
        </w:rPr>
      </w:pPr>
    </w:p>
    <w:p w:rsidR="00F13D3D" w:rsidRPr="00685F4E" w:rsidRDefault="00F13D3D" w:rsidP="00F13D3D">
      <w:pPr>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Формулы без использования специальных символов можно вставлять в статью с помощью обычных текстовых символов, с выравниванием по центру, отделением пустой строкой сверху и снизу, и нумерацией по правому краю, например, см. формулу 1:</w:t>
      </w:r>
    </w:p>
    <w:p w:rsidR="00F13D3D" w:rsidRPr="00685F4E" w:rsidRDefault="00F13D3D" w:rsidP="00F13D3D">
      <w:pPr>
        <w:spacing w:after="0" w:line="240" w:lineRule="auto"/>
        <w:ind w:firstLine="567"/>
        <w:jc w:val="both"/>
        <w:rPr>
          <w:rFonts w:ascii="Times New Roman" w:eastAsia="Times New Roman" w:hAnsi="Times New Roman" w:cs="Times New Roman"/>
          <w:color w:val="000000" w:themeColor="text1"/>
          <w:sz w:val="30"/>
          <w:szCs w:val="30"/>
          <w:lang w:eastAsia="ru-RU"/>
        </w:rPr>
      </w:pPr>
    </w:p>
    <w:p w:rsidR="00F13D3D" w:rsidRPr="00685F4E" w:rsidRDefault="00F13D3D" w:rsidP="00F13D3D">
      <w:pPr>
        <w:tabs>
          <w:tab w:val="left" w:pos="4253"/>
          <w:tab w:val="left" w:pos="9214"/>
        </w:tabs>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ab/>
        <w:t>y= x</w:t>
      </w:r>
      <w:r w:rsidRPr="00685F4E">
        <w:rPr>
          <w:rFonts w:ascii="Times New Roman" w:eastAsia="Times New Roman" w:hAnsi="Times New Roman" w:cs="Times New Roman"/>
          <w:color w:val="000000" w:themeColor="text1"/>
          <w:sz w:val="30"/>
          <w:szCs w:val="30"/>
          <w:vertAlign w:val="superscript"/>
          <w:lang w:eastAsia="ru-RU"/>
        </w:rPr>
        <w:t>2</w:t>
      </w:r>
      <w:r w:rsidRPr="00685F4E">
        <w:rPr>
          <w:rFonts w:ascii="Times New Roman" w:eastAsia="Times New Roman" w:hAnsi="Times New Roman" w:cs="Times New Roman"/>
          <w:color w:val="000000" w:themeColor="text1"/>
          <w:sz w:val="30"/>
          <w:szCs w:val="30"/>
          <w:lang w:eastAsia="ru-RU"/>
        </w:rPr>
        <w:t xml:space="preserve"> + x </w:t>
      </w:r>
      <w:r w:rsidRPr="00685F4E">
        <w:rPr>
          <w:rFonts w:ascii="Times New Roman" w:eastAsia="Times New Roman" w:hAnsi="Times New Roman" w:cs="Times New Roman"/>
          <w:color w:val="000000" w:themeColor="text1"/>
          <w:sz w:val="30"/>
          <w:szCs w:val="30"/>
          <w:lang w:eastAsia="ru-RU"/>
        </w:rPr>
        <w:tab/>
        <w:t>(1)</w:t>
      </w:r>
    </w:p>
    <w:p w:rsidR="00F13D3D" w:rsidRPr="00685F4E" w:rsidRDefault="00F13D3D" w:rsidP="00F13D3D">
      <w:pPr>
        <w:tabs>
          <w:tab w:val="left" w:pos="4253"/>
          <w:tab w:val="left" w:pos="9214"/>
        </w:tabs>
        <w:spacing w:after="0" w:line="240" w:lineRule="auto"/>
        <w:ind w:firstLine="567"/>
        <w:jc w:val="both"/>
        <w:rPr>
          <w:rFonts w:ascii="Times New Roman" w:eastAsia="Times New Roman" w:hAnsi="Times New Roman" w:cs="Times New Roman"/>
          <w:color w:val="000000" w:themeColor="text1"/>
          <w:sz w:val="30"/>
          <w:szCs w:val="30"/>
          <w:lang w:eastAsia="ru-RU"/>
        </w:rPr>
      </w:pPr>
    </w:p>
    <w:p w:rsidR="00F13D3D" w:rsidRPr="00685F4E" w:rsidRDefault="00F13D3D" w:rsidP="00F13D3D">
      <w:pPr>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Сложные формулы могут оформляться в других редакторах и вставляться в статью в виде картинки, с соблюдением указанного выше формата оформления.</w:t>
      </w:r>
    </w:p>
    <w:p w:rsidR="00F13D3D" w:rsidRPr="00685F4E" w:rsidRDefault="00F13D3D" w:rsidP="00F13D3D">
      <w:pPr>
        <w:spacing w:after="0" w:line="240" w:lineRule="auto"/>
        <w:jc w:val="both"/>
        <w:rPr>
          <w:rFonts w:ascii="Times New Roman" w:eastAsia="Times New Roman" w:hAnsi="Times New Roman" w:cs="Times New Roman"/>
          <w:color w:val="000000" w:themeColor="text1"/>
          <w:sz w:val="30"/>
          <w:szCs w:val="30"/>
          <w:lang w:eastAsia="ru-RU"/>
        </w:rPr>
      </w:pPr>
    </w:p>
    <w:p w:rsidR="00F13D3D" w:rsidRPr="00685F4E" w:rsidRDefault="00F13D3D" w:rsidP="00F13D3D">
      <w:pPr>
        <w:spacing w:after="0" w:line="240" w:lineRule="auto"/>
        <w:jc w:val="both"/>
        <w:rPr>
          <w:rFonts w:ascii="Times New Roman" w:eastAsia="Times New Roman" w:hAnsi="Times New Roman" w:cs="Times New Roman"/>
          <w:color w:val="000000" w:themeColor="text1"/>
          <w:sz w:val="30"/>
          <w:szCs w:val="30"/>
          <w:lang w:eastAsia="ru-RU"/>
        </w:rPr>
      </w:pPr>
    </w:p>
    <w:p w:rsidR="00224083" w:rsidRPr="00685F4E" w:rsidRDefault="00403AEA" w:rsidP="00F13D3D">
      <w:pPr>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shd w:val="clear" w:color="auto" w:fill="FFFFFF"/>
          <w:lang w:eastAsia="ru-RU"/>
        </w:rPr>
        <w:lastRenderedPageBreak/>
        <w:t>Все иллюстрации, схемы, диаграммы, графики и т. д. в рукописи называются рисунками, которые должны иметь порядковый номер</w:t>
      </w:r>
      <w:r w:rsidR="005344F4" w:rsidRPr="00685F4E">
        <w:rPr>
          <w:rFonts w:ascii="Times New Roman" w:eastAsia="Times New Roman" w:hAnsi="Times New Roman" w:cs="Times New Roman"/>
          <w:color w:val="000000" w:themeColor="text1"/>
          <w:sz w:val="30"/>
          <w:szCs w:val="30"/>
          <w:shd w:val="clear" w:color="auto" w:fill="FFFFFF"/>
          <w:lang w:eastAsia="ru-RU"/>
        </w:rPr>
        <w:t xml:space="preserve">, </w:t>
      </w:r>
      <w:r w:rsidRPr="00685F4E">
        <w:rPr>
          <w:rFonts w:ascii="Times New Roman" w:eastAsia="Times New Roman" w:hAnsi="Times New Roman" w:cs="Times New Roman"/>
          <w:color w:val="000000" w:themeColor="text1"/>
          <w:sz w:val="30"/>
          <w:szCs w:val="30"/>
          <w:shd w:val="clear" w:color="auto" w:fill="FFFFFF"/>
          <w:lang w:eastAsia="ru-RU"/>
        </w:rPr>
        <w:t>названи</w:t>
      </w:r>
      <w:r w:rsidR="000F7DC8" w:rsidRPr="00685F4E">
        <w:rPr>
          <w:rFonts w:ascii="Times New Roman" w:eastAsia="Times New Roman" w:hAnsi="Times New Roman" w:cs="Times New Roman"/>
          <w:color w:val="000000" w:themeColor="text1"/>
          <w:sz w:val="30"/>
          <w:szCs w:val="30"/>
          <w:shd w:val="clear" w:color="auto" w:fill="FFFFFF"/>
          <w:lang w:eastAsia="ru-RU"/>
        </w:rPr>
        <w:t>е, ссылку в тексте</w:t>
      </w:r>
      <w:r w:rsidRPr="00685F4E">
        <w:rPr>
          <w:rFonts w:ascii="Times New Roman" w:eastAsia="Times New Roman" w:hAnsi="Times New Roman" w:cs="Times New Roman"/>
          <w:color w:val="000000" w:themeColor="text1"/>
          <w:sz w:val="30"/>
          <w:szCs w:val="30"/>
          <w:shd w:val="clear" w:color="auto" w:fill="FFFFFF"/>
          <w:lang w:eastAsia="ru-RU"/>
        </w:rPr>
        <w:t xml:space="preserve">. </w:t>
      </w:r>
      <w:r w:rsidR="00F821EC" w:rsidRPr="00685F4E">
        <w:rPr>
          <w:rFonts w:ascii="Times New Roman" w:eastAsia="Times New Roman" w:hAnsi="Times New Roman" w:cs="Times New Roman"/>
          <w:color w:val="000000" w:themeColor="text1"/>
          <w:sz w:val="30"/>
          <w:szCs w:val="30"/>
          <w:lang w:eastAsia="ru-RU"/>
        </w:rPr>
        <w:t xml:space="preserve">Схемы, диаграммы и графики должны быть выполнены автором самостоятельно в графическом редакторе </w:t>
      </w:r>
      <w:proofErr w:type="spellStart"/>
      <w:r w:rsidR="00F821EC" w:rsidRPr="00685F4E">
        <w:rPr>
          <w:rFonts w:ascii="Times New Roman" w:eastAsia="Times New Roman" w:hAnsi="Times New Roman" w:cs="Times New Roman"/>
          <w:color w:val="000000" w:themeColor="text1"/>
          <w:sz w:val="30"/>
          <w:szCs w:val="30"/>
          <w:lang w:eastAsia="ru-RU"/>
        </w:rPr>
        <w:t>Word</w:t>
      </w:r>
      <w:proofErr w:type="spellEnd"/>
      <w:r w:rsidR="00F821EC" w:rsidRPr="00685F4E">
        <w:rPr>
          <w:rFonts w:ascii="Times New Roman" w:eastAsia="Times New Roman" w:hAnsi="Times New Roman" w:cs="Times New Roman"/>
          <w:color w:val="000000" w:themeColor="text1"/>
          <w:sz w:val="30"/>
          <w:szCs w:val="30"/>
          <w:lang w:eastAsia="ru-RU"/>
        </w:rPr>
        <w:t>. Если рисунки не являются авторскими, то необходимо указать источник в конце их названия, в квадратных скобках.</w:t>
      </w: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F13D3D" w:rsidP="00224083">
      <w:pPr>
        <w:spacing w:after="0" w:line="240" w:lineRule="auto"/>
        <w:ind w:firstLine="426"/>
        <w:jc w:val="center"/>
        <w:rPr>
          <w:rFonts w:ascii="Times New Roman" w:hAnsi="Times New Roman" w:cs="Times New Roman"/>
          <w:sz w:val="30"/>
          <w:szCs w:val="30"/>
        </w:rPr>
      </w:pPr>
      <w:r w:rsidRPr="00685F4E">
        <w:rPr>
          <w:rFonts w:ascii="Times New Roman" w:hAnsi="Times New Roman" w:cs="Times New Roman"/>
          <w:noProof/>
          <w:sz w:val="30"/>
          <w:szCs w:val="30"/>
          <w:lang w:eastAsia="ru-RU"/>
        </w:rPr>
        <mc:AlternateContent>
          <mc:Choice Requires="wpg">
            <w:drawing>
              <wp:anchor distT="0" distB="0" distL="114300" distR="114300" simplePos="0" relativeHeight="251659264" behindDoc="0" locked="0" layoutInCell="1" allowOverlap="1" wp14:anchorId="74C2F407" wp14:editId="7618A3A1">
                <wp:simplePos x="0" y="0"/>
                <wp:positionH relativeFrom="column">
                  <wp:posOffset>613410</wp:posOffset>
                </wp:positionH>
                <wp:positionV relativeFrom="paragraph">
                  <wp:posOffset>55245</wp:posOffset>
                </wp:positionV>
                <wp:extent cx="4749800" cy="2696845"/>
                <wp:effectExtent l="0" t="0" r="12700" b="8255"/>
                <wp:wrapNone/>
                <wp:docPr id="1"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2696845"/>
                          <a:chOff x="0" y="0"/>
                          <a:chExt cx="43719" cy="27241"/>
                        </a:xfrm>
                      </wpg:grpSpPr>
                      <wpg:grpSp>
                        <wpg:cNvPr id="2" name="Group 29"/>
                        <wpg:cNvGrpSpPr>
                          <a:grpSpLocks/>
                        </wpg:cNvGrpSpPr>
                        <wpg:grpSpPr bwMode="auto">
                          <a:xfrm>
                            <a:off x="0" y="0"/>
                            <a:ext cx="43719" cy="27241"/>
                            <a:chOff x="0" y="0"/>
                            <a:chExt cx="43719" cy="27241"/>
                          </a:xfrm>
                        </wpg:grpSpPr>
                        <wps:wsp>
                          <wps:cNvPr id="3" name="Rectangle: Rounded Corners 18"/>
                          <wps:cNvSpPr>
                            <a:spLocks/>
                          </wps:cNvSpPr>
                          <wps:spPr bwMode="auto">
                            <a:xfrm>
                              <a:off x="30861" y="11239"/>
                              <a:ext cx="7524" cy="3429"/>
                            </a:xfrm>
                            <a:prstGeom prst="roundRect">
                              <a:avLst>
                                <a:gd name="adj" fmla="val 16667"/>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4" name="Group 28"/>
                          <wpg:cNvGrpSpPr>
                            <a:grpSpLocks/>
                          </wpg:cNvGrpSpPr>
                          <wpg:grpSpPr bwMode="auto">
                            <a:xfrm>
                              <a:off x="0" y="0"/>
                              <a:ext cx="43719" cy="27241"/>
                              <a:chOff x="0" y="0"/>
                              <a:chExt cx="43719" cy="27241"/>
                            </a:xfrm>
                          </wpg:grpSpPr>
                          <wps:wsp>
                            <wps:cNvPr id="5" name="Rectangle: Rounded Corners 21"/>
                            <wps:cNvSpPr>
                              <a:spLocks/>
                            </wps:cNvSpPr>
                            <wps:spPr bwMode="auto">
                              <a:xfrm>
                                <a:off x="16002" y="22098"/>
                                <a:ext cx="11430" cy="1714"/>
                              </a:xfrm>
                              <a:prstGeom prst="roundRect">
                                <a:avLst>
                                  <a:gd name="adj" fmla="val 16667"/>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6" name="Group 27"/>
                            <wpg:cNvGrpSpPr>
                              <a:grpSpLocks/>
                            </wpg:cNvGrpSpPr>
                            <wpg:grpSpPr bwMode="auto">
                              <a:xfrm>
                                <a:off x="0" y="0"/>
                                <a:ext cx="43719" cy="27241"/>
                                <a:chOff x="0" y="0"/>
                                <a:chExt cx="43719" cy="27241"/>
                              </a:xfrm>
                            </wpg:grpSpPr>
                            <wps:wsp>
                              <wps:cNvPr id="7" name="Text Box 2"/>
                              <wps:cNvSpPr txBox="1">
                                <a:spLocks/>
                              </wps:cNvSpPr>
                              <wps:spPr bwMode="auto">
                                <a:xfrm>
                                  <a:off x="15951" y="21856"/>
                                  <a:ext cx="13519" cy="3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083" w:rsidRPr="00C17C09" w:rsidRDefault="00224083" w:rsidP="00224083">
                                    <w:pPr>
                                      <w:rPr>
                                        <w:sz w:val="14"/>
                                        <w:szCs w:val="14"/>
                                        <w:lang w:val="en-US"/>
                                      </w:rPr>
                                    </w:pPr>
                                    <w:r w:rsidRPr="00C17C09">
                                      <w:rPr>
                                        <w:sz w:val="14"/>
                                        <w:szCs w:val="14"/>
                                      </w:rPr>
                                      <w:t>Хозяйствующие субъекты</w:t>
                                    </w:r>
                                  </w:p>
                                </w:txbxContent>
                              </wps:txbx>
                              <wps:bodyPr rot="0" vert="horz" wrap="square" lIns="91440" tIns="45720" rIns="91440" bIns="45720" anchor="t" anchorCtr="0" upright="1">
                                <a:noAutofit/>
                              </wps:bodyPr>
                            </wps:wsp>
                            <wpg:grpSp>
                              <wpg:cNvPr id="8" name="Group 11"/>
                              <wpg:cNvGrpSpPr>
                                <a:grpSpLocks/>
                              </wpg:cNvGrpSpPr>
                              <wpg:grpSpPr bwMode="auto">
                                <a:xfrm>
                                  <a:off x="0" y="0"/>
                                  <a:ext cx="43719" cy="27241"/>
                                  <a:chOff x="0" y="0"/>
                                  <a:chExt cx="43719" cy="27241"/>
                                </a:xfrm>
                              </wpg:grpSpPr>
                              <wps:wsp>
                                <wps:cNvPr id="9" name="Text Box 2"/>
                                <wps:cNvSpPr txBox="1">
                                  <a:spLocks/>
                                </wps:cNvSpPr>
                                <wps:spPr bwMode="auto">
                                  <a:xfrm>
                                    <a:off x="17954" y="19669"/>
                                    <a:ext cx="23762"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083" w:rsidRPr="00C17C09" w:rsidRDefault="00224083" w:rsidP="00224083">
                                      <w:pPr>
                                        <w:rPr>
                                          <w:sz w:val="14"/>
                                          <w:szCs w:val="14"/>
                                        </w:rPr>
                                      </w:pPr>
                                      <w:r w:rsidRPr="00C17C09">
                                        <w:rPr>
                                          <w:sz w:val="14"/>
                                          <w:szCs w:val="14"/>
                                        </w:rPr>
                                        <w:t>Бизнес- среда</w:t>
                                      </w:r>
                                    </w:p>
                                    <w:p w:rsidR="00224083" w:rsidRPr="00C17C09" w:rsidRDefault="00224083" w:rsidP="00224083">
                                      <w:pPr>
                                        <w:rPr>
                                          <w:lang w:val="en-US"/>
                                        </w:rPr>
                                      </w:pPr>
                                    </w:p>
                                  </w:txbxContent>
                                </wps:txbx>
                                <wps:bodyPr rot="0" vert="horz" wrap="square" lIns="91440" tIns="45720" rIns="91440" bIns="45720" anchor="t" anchorCtr="0" upright="1">
                                  <a:noAutofit/>
                                </wps:bodyPr>
                              </wps:wsp>
                              <wpg:grpSp>
                                <wpg:cNvPr id="10" name="Group 8"/>
                                <wpg:cNvGrpSpPr>
                                  <a:grpSpLocks/>
                                </wpg:cNvGrpSpPr>
                                <wpg:grpSpPr bwMode="auto">
                                  <a:xfrm>
                                    <a:off x="0" y="0"/>
                                    <a:ext cx="43719" cy="27241"/>
                                    <a:chOff x="0" y="0"/>
                                    <a:chExt cx="43719" cy="27241"/>
                                  </a:xfrm>
                                </wpg:grpSpPr>
                                <wps:wsp>
                                  <wps:cNvPr id="11" name="Text Box 2"/>
                                  <wps:cNvSpPr txBox="1">
                                    <a:spLocks/>
                                  </wps:cNvSpPr>
                                  <wps:spPr bwMode="auto">
                                    <a:xfrm>
                                      <a:off x="31099" y="11080"/>
                                      <a:ext cx="9128" cy="3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083" w:rsidRPr="00C17C09" w:rsidRDefault="00224083" w:rsidP="00224083">
                                        <w:pPr>
                                          <w:rPr>
                                            <w:sz w:val="14"/>
                                            <w:szCs w:val="14"/>
                                          </w:rPr>
                                        </w:pPr>
                                        <w:r w:rsidRPr="00C17C09">
                                          <w:rPr>
                                            <w:sz w:val="14"/>
                                            <w:szCs w:val="14"/>
                                          </w:rPr>
                                          <w:t>Виртуальн</w:t>
                                        </w:r>
                                        <w:r>
                                          <w:rPr>
                                            <w:sz w:val="14"/>
                                            <w:szCs w:val="14"/>
                                          </w:rPr>
                                          <w:t>о-</w:t>
                                        </w:r>
                                        <w:r>
                                          <w:rPr>
                                            <w:sz w:val="14"/>
                                            <w:szCs w:val="14"/>
                                          </w:rPr>
                                          <w:t>цифровоймир</w:t>
                                        </w:r>
                                      </w:p>
                                      <w:p w:rsidR="00224083" w:rsidRPr="00C17C09" w:rsidRDefault="00224083" w:rsidP="00224083">
                                        <w:pPr>
                                          <w:rPr>
                                            <w:lang w:val="en-US"/>
                                          </w:rPr>
                                        </w:pPr>
                                      </w:p>
                                    </w:txbxContent>
                                  </wps:txbx>
                                  <wps:bodyPr rot="0" vert="horz" wrap="square" lIns="91440" tIns="45720" rIns="91440" bIns="45720" anchor="t" anchorCtr="0" upright="1">
                                    <a:noAutofit/>
                                  </wps:bodyPr>
                                </wps:wsp>
                                <wpg:grpSp>
                                  <wpg:cNvPr id="12" name="Group 6"/>
                                  <wpg:cNvGrpSpPr>
                                    <a:grpSpLocks/>
                                  </wpg:cNvGrpSpPr>
                                  <wpg:grpSpPr bwMode="auto">
                                    <a:xfrm>
                                      <a:off x="0" y="0"/>
                                      <a:ext cx="43719" cy="27241"/>
                                      <a:chOff x="0" y="0"/>
                                      <a:chExt cx="43719" cy="27241"/>
                                    </a:xfrm>
                                  </wpg:grpSpPr>
                                  <wps:wsp>
                                    <wps:cNvPr id="13" name="Text Box 17"/>
                                    <wps:cNvSpPr txBox="1">
                                      <a:spLocks/>
                                    </wps:cNvSpPr>
                                    <wps:spPr bwMode="auto">
                                      <a:xfrm>
                                        <a:off x="25527" y="15525"/>
                                        <a:ext cx="9429" cy="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24083" w:rsidRPr="00C17C09" w:rsidRDefault="00224083" w:rsidP="00224083">
                                          <w:pPr>
                                            <w:rPr>
                                              <w:sz w:val="14"/>
                                              <w:szCs w:val="14"/>
                                            </w:rPr>
                                          </w:pPr>
                                          <w:r w:rsidRPr="00C17C09">
                                            <w:rPr>
                                              <w:sz w:val="14"/>
                                              <w:szCs w:val="14"/>
                                            </w:rPr>
                                            <w:t>Новые сферы деятельности</w:t>
                                          </w:r>
                                        </w:p>
                                        <w:p w:rsidR="00224083" w:rsidRDefault="00224083" w:rsidP="00224083"/>
                                      </w:txbxContent>
                                    </wps:txbx>
                                    <wps:bodyPr rot="0" vert="horz" wrap="square" lIns="91440" tIns="45720" rIns="91440" bIns="45720" anchor="t" anchorCtr="0" upright="1">
                                      <a:noAutofit/>
                                    </wps:bodyPr>
                                  </wps:wsp>
                                  <wpg:grpSp>
                                    <wpg:cNvPr id="14" name="Group 3"/>
                                    <wpg:cNvGrpSpPr>
                                      <a:grpSpLocks/>
                                    </wpg:cNvGrpSpPr>
                                    <wpg:grpSpPr bwMode="auto">
                                      <a:xfrm>
                                        <a:off x="0" y="0"/>
                                        <a:ext cx="43719" cy="27241"/>
                                        <a:chOff x="0" y="0"/>
                                        <a:chExt cx="43719" cy="27241"/>
                                      </a:xfrm>
                                    </wpg:grpSpPr>
                                    <wps:wsp>
                                      <wps:cNvPr id="15" name="Text Box 2"/>
                                      <wps:cNvSpPr txBox="1">
                                        <a:spLocks/>
                                      </wps:cNvSpPr>
                                      <wps:spPr bwMode="auto">
                                        <a:xfrm>
                                          <a:off x="8572" y="7524"/>
                                          <a:ext cx="10382" cy="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083" w:rsidRPr="003B4FBE" w:rsidRDefault="00224083" w:rsidP="00224083">
                                            <w:pPr>
                                              <w:jc w:val="center"/>
                                              <w:rPr>
                                                <w:color w:val="000000" w:themeColor="text1"/>
                                                <w:sz w:val="14"/>
                                                <w:szCs w:val="14"/>
                                              </w:rPr>
                                            </w:pPr>
                                            <w:r w:rsidRPr="003B4FBE">
                                              <w:rPr>
                                                <w:color w:val="000000" w:themeColor="text1"/>
                                                <w:sz w:val="14"/>
                                                <w:szCs w:val="14"/>
                                              </w:rPr>
                                              <w:t>Научно-образовательная среда</w:t>
                                            </w:r>
                                          </w:p>
                                          <w:p w:rsidR="00224083" w:rsidRPr="003B4FBE" w:rsidRDefault="00224083" w:rsidP="00224083">
                                            <w:pPr>
                                              <w:rPr>
                                                <w:color w:val="000000" w:themeColor="text1"/>
                                                <w:lang w:val="en-US"/>
                                              </w:rPr>
                                            </w:pPr>
                                          </w:p>
                                        </w:txbxContent>
                                      </wps:txbx>
                                      <wps:bodyPr rot="0" vert="horz" wrap="square" lIns="91440" tIns="45720" rIns="91440" bIns="45720" anchor="t" anchorCtr="0" upright="1">
                                        <a:noAutofit/>
                                      </wps:bodyPr>
                                    </wps:wsp>
                                    <wps:wsp>
                                      <wps:cNvPr id="16" name="Text Box 2"/>
                                      <wps:cNvSpPr txBox="1">
                                        <a:spLocks/>
                                      </wps:cNvSpPr>
                                      <wps:spPr bwMode="auto">
                                        <a:xfrm>
                                          <a:off x="4572" y="11382"/>
                                          <a:ext cx="9048" cy="3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083" w:rsidRPr="00DB4C29" w:rsidRDefault="00224083" w:rsidP="00224083">
                                            <w:pPr>
                                              <w:rPr>
                                                <w:sz w:val="14"/>
                                                <w:szCs w:val="14"/>
                                              </w:rPr>
                                            </w:pPr>
                                            <w:r w:rsidRPr="00DB4C29">
                                              <w:rPr>
                                                <w:sz w:val="14"/>
                                                <w:szCs w:val="14"/>
                                              </w:rPr>
                                              <w:t>Образовательные учреждения</w:t>
                                            </w:r>
                                          </w:p>
                                          <w:p w:rsidR="00224083" w:rsidRPr="00DB4C29" w:rsidRDefault="00224083" w:rsidP="00224083">
                                            <w:pPr>
                                              <w:rPr>
                                                <w:lang w:val="en-US"/>
                                              </w:rPr>
                                            </w:pPr>
                                          </w:p>
                                        </w:txbxContent>
                                      </wps:txbx>
                                      <wps:bodyPr rot="0" vert="horz" wrap="square" lIns="91440" tIns="45720" rIns="91440" bIns="45720" anchor="t" anchorCtr="0" upright="1">
                                        <a:noAutofit/>
                                      </wps:bodyPr>
                                    </wps:wsp>
                                    <wps:wsp>
                                      <wps:cNvPr id="17" name="Text Box 2"/>
                                      <wps:cNvSpPr txBox="1">
                                        <a:spLocks/>
                                      </wps:cNvSpPr>
                                      <wps:spPr bwMode="auto">
                                        <a:xfrm>
                                          <a:off x="16287" y="9239"/>
                                          <a:ext cx="11049" cy="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083" w:rsidRPr="00DB4C29" w:rsidRDefault="00224083" w:rsidP="00224083">
                                            <w:pPr>
                                              <w:jc w:val="center"/>
                                              <w:rPr>
                                                <w:sz w:val="14"/>
                                                <w:szCs w:val="14"/>
                                              </w:rPr>
                                            </w:pPr>
                                            <w:r w:rsidRPr="00DB4C29">
                                              <w:rPr>
                                                <w:sz w:val="14"/>
                                                <w:szCs w:val="14"/>
                                              </w:rPr>
                                              <w:t>Образовательный контент</w:t>
                                            </w:r>
                                          </w:p>
                                          <w:p w:rsidR="00224083" w:rsidRPr="00DB4C29" w:rsidRDefault="00224083" w:rsidP="00224083">
                                            <w:pPr>
                                              <w:rPr>
                                                <w:lang w:val="en-US"/>
                                              </w:rPr>
                                            </w:pPr>
                                          </w:p>
                                        </w:txbxContent>
                                      </wps:txbx>
                                      <wps:bodyPr rot="0" vert="horz" wrap="square" lIns="91440" tIns="45720" rIns="91440" bIns="45720" anchor="t" anchorCtr="0" upright="1">
                                        <a:noAutofit/>
                                      </wps:bodyPr>
                                    </wps:wsp>
                                    <wpg:grpSp>
                                      <wpg:cNvPr id="18" name="Group 2"/>
                                      <wpg:cNvGrpSpPr>
                                        <a:grpSpLocks/>
                                      </wpg:cNvGrpSpPr>
                                      <wpg:grpSpPr bwMode="auto">
                                        <a:xfrm>
                                          <a:off x="0" y="0"/>
                                          <a:ext cx="43719" cy="27241"/>
                                          <a:chOff x="0" y="0"/>
                                          <a:chExt cx="43719" cy="27241"/>
                                        </a:xfrm>
                                      </wpg:grpSpPr>
                                      <wps:wsp>
                                        <wps:cNvPr id="19" name="Text Box 15"/>
                                        <wps:cNvSpPr txBox="1">
                                          <a:spLocks/>
                                        </wps:cNvSpPr>
                                        <wps:spPr bwMode="auto">
                                          <a:xfrm>
                                            <a:off x="17049" y="13239"/>
                                            <a:ext cx="10002" cy="7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24083" w:rsidRPr="00DB4C29" w:rsidRDefault="00224083" w:rsidP="00224083">
                                              <w:pPr>
                                                <w:jc w:val="center"/>
                                                <w:rPr>
                                                  <w:sz w:val="14"/>
                                                  <w:szCs w:val="14"/>
                                                </w:rPr>
                                              </w:pPr>
                                              <w:r w:rsidRPr="00DB4C29">
                                                <w:rPr>
                                                  <w:sz w:val="14"/>
                                                  <w:szCs w:val="14"/>
                                                </w:rPr>
                                                <w:t>Востребованный рынок труда</w:t>
                                              </w:r>
                                            </w:p>
                                            <w:p w:rsidR="00224083" w:rsidRDefault="00224083" w:rsidP="00224083"/>
                                          </w:txbxContent>
                                        </wps:txbx>
                                        <wps:bodyPr rot="0" vert="horz" wrap="square" lIns="91440" tIns="45720" rIns="91440" bIns="45720" anchor="t" anchorCtr="0" upright="1">
                                          <a:noAutofit/>
                                        </wps:bodyPr>
                                      </wps:wsp>
                                      <wpg:grpSp>
                                        <wpg:cNvPr id="20" name="Group 1"/>
                                        <wpg:cNvGrpSpPr>
                                          <a:grpSpLocks/>
                                        </wpg:cNvGrpSpPr>
                                        <wpg:grpSpPr bwMode="auto">
                                          <a:xfrm>
                                            <a:off x="0" y="0"/>
                                            <a:ext cx="43719" cy="27241"/>
                                            <a:chOff x="0" y="0"/>
                                            <a:chExt cx="43719" cy="27241"/>
                                          </a:xfrm>
                                        </wpg:grpSpPr>
                                        <wps:wsp>
                                          <wps:cNvPr id="21" name="Oval 9"/>
                                          <wps:cNvSpPr>
                                            <a:spLocks/>
                                          </wps:cNvSpPr>
                                          <wps:spPr bwMode="auto">
                                            <a:xfrm>
                                              <a:off x="16716" y="6477"/>
                                              <a:ext cx="22669" cy="131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Oval 10"/>
                                          <wps:cNvSpPr>
                                            <a:spLocks/>
                                          </wps:cNvSpPr>
                                          <wps:spPr bwMode="auto">
                                            <a:xfrm>
                                              <a:off x="10429" y="12192"/>
                                              <a:ext cx="22670" cy="131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Text Box 2"/>
                                          <wps:cNvSpPr txBox="1">
                                            <a:spLocks/>
                                          </wps:cNvSpPr>
                                          <wps:spPr bwMode="auto">
                                            <a:xfrm>
                                              <a:off x="12001" y="15525"/>
                                              <a:ext cx="8668" cy="7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083" w:rsidRPr="00C17C09" w:rsidRDefault="00224083" w:rsidP="00224083">
                                                <w:pPr>
                                                  <w:rPr>
                                                    <w:sz w:val="14"/>
                                                    <w:szCs w:val="14"/>
                                                  </w:rPr>
                                                </w:pPr>
                                                <w:r w:rsidRPr="00C17C09">
                                                  <w:rPr>
                                                    <w:sz w:val="14"/>
                                                    <w:szCs w:val="14"/>
                                                  </w:rPr>
                                                  <w:t>Трудовые компетенции</w:t>
                                                </w:r>
                                              </w:p>
                                              <w:p w:rsidR="00224083" w:rsidRPr="00C17C09" w:rsidRDefault="00224083" w:rsidP="00224083">
                                                <w:pPr>
                                                  <w:rPr>
                                                    <w:lang w:val="en-US"/>
                                                  </w:rPr>
                                                </w:pPr>
                                              </w:p>
                                            </w:txbxContent>
                                          </wps:txbx>
                                          <wps:bodyPr rot="0" vert="horz" wrap="square" lIns="91440" tIns="45720" rIns="91440" bIns="45720" anchor="t" anchorCtr="0" upright="1">
                                            <a:noAutofit/>
                                          </wps:bodyPr>
                                        </wps:wsp>
                                        <wps:wsp>
                                          <wps:cNvPr id="24" name="Text Box 20"/>
                                          <wps:cNvSpPr txBox="1">
                                            <a:spLocks/>
                                          </wps:cNvSpPr>
                                          <wps:spPr bwMode="auto">
                                            <a:xfrm>
                                              <a:off x="27432" y="8382"/>
                                              <a:ext cx="12001" cy="5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24083" w:rsidRPr="00C17C09" w:rsidRDefault="00224083" w:rsidP="00224083">
                                                <w:pPr>
                                                  <w:rPr>
                                                    <w:sz w:val="14"/>
                                                    <w:szCs w:val="14"/>
                                                  </w:rPr>
                                                </w:pPr>
                                                <w:r w:rsidRPr="00C17C09">
                                                  <w:rPr>
                                                    <w:sz w:val="14"/>
                                                    <w:szCs w:val="14"/>
                                                  </w:rPr>
                                                  <w:t>Цифровая среда</w:t>
                                                </w:r>
                                              </w:p>
                                              <w:p w:rsidR="00224083" w:rsidRDefault="00224083" w:rsidP="00224083"/>
                                            </w:txbxContent>
                                          </wps:txbx>
                                          <wps:bodyPr rot="0" vert="horz" wrap="square" lIns="91440" tIns="45720" rIns="91440" bIns="45720" anchor="t" anchorCtr="0" upright="1">
                                            <a:noAutofit/>
                                          </wps:bodyPr>
                                        </wps:wsp>
                                        <wpg:grpSp>
                                          <wpg:cNvPr id="25" name="Group 26"/>
                                          <wpg:cNvGrpSpPr>
                                            <a:grpSpLocks/>
                                          </wpg:cNvGrpSpPr>
                                          <wpg:grpSpPr bwMode="auto">
                                            <a:xfrm>
                                              <a:off x="0" y="0"/>
                                              <a:ext cx="43719" cy="27241"/>
                                              <a:chOff x="0" y="0"/>
                                              <a:chExt cx="43719" cy="27241"/>
                                            </a:xfrm>
                                          </wpg:grpSpPr>
                                          <wps:wsp>
                                            <wps:cNvPr id="26" name="Oval 7"/>
                                            <wps:cNvSpPr>
                                              <a:spLocks/>
                                            </wps:cNvSpPr>
                                            <wps:spPr bwMode="auto">
                                              <a:xfrm>
                                                <a:off x="4095" y="6477"/>
                                                <a:ext cx="22670" cy="1314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Oval 24"/>
                                            <wps:cNvSpPr>
                                              <a:spLocks/>
                                            </wps:cNvSpPr>
                                            <wps:spPr bwMode="auto">
                                              <a:xfrm>
                                                <a:off x="0" y="0"/>
                                                <a:ext cx="43719" cy="27241"/>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8" name="Text Box 2"/>
                                          <wps:cNvSpPr txBox="1">
                                            <a:spLocks/>
                                          </wps:cNvSpPr>
                                          <wps:spPr bwMode="auto">
                                            <a:xfrm>
                                              <a:off x="12763" y="2381"/>
                                              <a:ext cx="20002" cy="4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083" w:rsidRPr="00FC5974" w:rsidRDefault="00224083" w:rsidP="00224083">
                                                <w:pPr>
                                                  <w:rPr>
                                                    <w:lang w:val="en-US"/>
                                                  </w:rPr>
                                                </w:pPr>
                                                <w:r>
                                                  <w:t>Нормативно-правовая среда</w:t>
                                                </w:r>
                                              </w:p>
                                            </w:txbxContent>
                                          </wps:txbx>
                                          <wps:bodyPr rot="0" vert="horz" wrap="square" lIns="91440" tIns="45720" rIns="91440" bIns="45720" anchor="t" anchorCtr="0" upright="1">
                                            <a:noAutofit/>
                                          </wps:bodyPr>
                                        </wps:wsp>
                                      </wpg:grpSp>
                                    </wpg:grpSp>
                                  </wpg:grpSp>
                                </wpg:grpSp>
                              </wpg:grpSp>
                            </wpg:grpSp>
                          </wpg:grpSp>
                        </wpg:grpSp>
                      </wpg:grpSp>
                      <wps:wsp>
                        <wps:cNvPr id="29" name="Rectangle: Rounded Corners 195"/>
                        <wps:cNvSpPr>
                          <a:spLocks/>
                        </wps:cNvSpPr>
                        <wps:spPr bwMode="auto">
                          <a:xfrm>
                            <a:off x="4762" y="12001"/>
                            <a:ext cx="8573" cy="2286"/>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2F407" id="Group 197" o:spid="_x0000_s1026" style="position:absolute;left:0;text-align:left;margin-left:48.3pt;margin-top:4.35pt;width:374pt;height:212.35pt;z-index:251659264" coordsize="43719,272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">
                <v:group id="Group 29" o:spid="_x0000_s1027"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oundrect id="Rectangle: Rounded Corners 18" o:spid="_x0000_s1028" style="position:absolute;left:30861;top:11239;width:7524;height:342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" fillcolor="white [3212]" strokecolor="black [3213]" strokeweight="1pt">
                    <v:stroke joinstyle="miter"/>
                    <v:path arrowok="t"/>
                  </v:roundrect>
                  <v:group id="Group 28" o:spid="_x0000_s1029"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oundrect id="Rectangle: Rounded Corners 21" o:spid="_x0000_s1030" style="position:absolute;left:16002;top:22098;width:11430;height:171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" fillcolor="white [3212]" strokecolor="black [3213]" strokeweight="1pt">
                      <v:stroke joinstyle="miter"/>
                      <v:path arrowok="t"/>
                    </v:roundrect>
                    <v:group id="Group 27" o:spid="_x0000_s1031"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type id="_x0000_t202" coordsize="21600,21600" o:spt="202" path="m,l,21600r21600,l21600,xe">
                        <v:stroke joinstyle="miter"/>
                        <v:path gradientshapeok="t" o:connecttype="rect"/>
                      </v:shapetype>
                      <v:shape id="Text Box 2" o:spid="_x0000_s1032" type="#_x0000_t202" style="position:absolute;left:15951;top:21856;width:13519;height:34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" filled="f" stroked="f">
                        <v:path arrowok="t"/>
                        <v:textbox>
                          <w:txbxContent>
                            <w:p w:rsidR="00224083" w:rsidRPr="00C17C09" w:rsidRDefault="00224083" w:rsidP="00224083">
                              <w:pPr>
                                <w:rPr>
                                  <w:sz w:val="14"/>
                                  <w:szCs w:val="14"/>
                                  <w:lang w:val="en-US"/>
                                </w:rPr>
                              </w:pPr>
                              <w:r w:rsidRPr="00C17C09">
                                <w:rPr>
                                  <w:sz w:val="14"/>
                                  <w:szCs w:val="14"/>
                                </w:rPr>
                                <w:t>Хозяйствующие субъекты</w:t>
                              </w:r>
                            </w:p>
                          </w:txbxContent>
                        </v:textbox>
                      </v:shape>
                      <v:group id="Group 11" o:spid="_x0000_s1033"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Text Box 2" o:spid="_x0000_s1034" type="#_x0000_t202" style="position:absolute;left:17954;top:19669;width:23762;height:2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" filled="f" stroked="f">
                          <v:path arrowok="t"/>
                          <v:textbox>
                            <w:txbxContent>
                              <w:p w:rsidR="00224083" w:rsidRPr="00C17C09" w:rsidRDefault="00224083" w:rsidP="00224083">
                                <w:pPr>
                                  <w:rPr>
                                    <w:sz w:val="14"/>
                                    <w:szCs w:val="14"/>
                                  </w:rPr>
                                </w:pPr>
                                <w:r w:rsidRPr="00C17C09">
                                  <w:rPr>
                                    <w:sz w:val="14"/>
                                    <w:szCs w:val="14"/>
                                  </w:rPr>
                                  <w:t>Бизнес- среда</w:t>
                                </w:r>
                              </w:p>
                              <w:p w:rsidR="00224083" w:rsidRPr="00C17C09" w:rsidRDefault="00224083" w:rsidP="00224083">
                                <w:pPr>
                                  <w:rPr>
                                    <w:lang w:val="en-US"/>
                                  </w:rPr>
                                </w:pPr>
                              </w:p>
                            </w:txbxContent>
                          </v:textbox>
                        </v:shape>
                        <v:group id="Group 8" o:spid="_x0000_s1035"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Text Box 2" o:spid="_x0000_s1036" type="#_x0000_t202" style="position:absolute;left:31099;top:11080;width:9128;height:38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" filled="f" stroked="f">
                            <v:path arrowok="t"/>
                            <v:textbox>
                              <w:txbxContent>
                                <w:p w:rsidR="00224083" w:rsidRPr="00C17C09" w:rsidRDefault="00224083" w:rsidP="00224083">
                                  <w:pPr>
                                    <w:rPr>
                                      <w:sz w:val="14"/>
                                      <w:szCs w:val="14"/>
                                    </w:rPr>
                                  </w:pPr>
                                  <w:r w:rsidRPr="00C17C09">
                                    <w:rPr>
                                      <w:sz w:val="14"/>
                                      <w:szCs w:val="14"/>
                                    </w:rPr>
                                    <w:t>Виртуальн</w:t>
                                  </w:r>
                                  <w:r>
                                    <w:rPr>
                                      <w:sz w:val="14"/>
                                      <w:szCs w:val="14"/>
                                    </w:rPr>
                                    <w:t>о-</w:t>
                                  </w:r>
                                  <w:r>
                                    <w:rPr>
                                      <w:sz w:val="14"/>
                                      <w:szCs w:val="14"/>
                                    </w:rPr>
                                    <w:t>цифровоймир</w:t>
                                  </w:r>
                                </w:p>
                                <w:p w:rsidR="00224083" w:rsidRPr="00C17C09" w:rsidRDefault="00224083" w:rsidP="00224083">
                                  <w:pPr>
                                    <w:rPr>
                                      <w:lang w:val="en-US"/>
                                    </w:rPr>
                                  </w:pPr>
                                </w:p>
                              </w:txbxContent>
                            </v:textbox>
                          </v:shape>
                          <v:group id="Group 6" o:spid="_x0000_s1037"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Text Box 17" o:spid="_x0000_s1038" type="#_x0000_t202" style="position:absolute;left:25527;top:15525;width:9429;height:6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" filled="f" stroked="f" strokeweight=".5pt">
                              <v:path arrowok="t"/>
                              <v:textbox>
                                <w:txbxContent>
                                  <w:p w:rsidR="00224083" w:rsidRPr="00C17C09" w:rsidRDefault="00224083" w:rsidP="00224083">
                                    <w:pPr>
                                      <w:rPr>
                                        <w:sz w:val="14"/>
                                        <w:szCs w:val="14"/>
                                      </w:rPr>
                                    </w:pPr>
                                    <w:r w:rsidRPr="00C17C09">
                                      <w:rPr>
                                        <w:sz w:val="14"/>
                                        <w:szCs w:val="14"/>
                                      </w:rPr>
                                      <w:t>Новые сферы деятельности</w:t>
                                    </w:r>
                                  </w:p>
                                  <w:p w:rsidR="00224083" w:rsidRDefault="00224083" w:rsidP="00224083"/>
                                </w:txbxContent>
                              </v:textbox>
                            </v:shape>
                            <v:group id="Group 3" o:spid="_x0000_s1039"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Text Box 2" o:spid="_x0000_s1040" type="#_x0000_t202" style="position:absolute;left:8572;top:7524;width:10382;height:6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" filled="f" stroked="f">
                                <v:path arrowok="t"/>
                                <v:textbox>
                                  <w:txbxContent>
                                    <w:p w:rsidR="00224083" w:rsidRPr="003B4FBE" w:rsidRDefault="00224083" w:rsidP="00224083">
                                      <w:pPr>
                                        <w:jc w:val="center"/>
                                        <w:rPr>
                                          <w:color w:val="000000" w:themeColor="text1"/>
                                          <w:sz w:val="14"/>
                                          <w:szCs w:val="14"/>
                                        </w:rPr>
                                      </w:pPr>
                                      <w:r w:rsidRPr="003B4FBE">
                                        <w:rPr>
                                          <w:color w:val="000000" w:themeColor="text1"/>
                                          <w:sz w:val="14"/>
                                          <w:szCs w:val="14"/>
                                        </w:rPr>
                                        <w:t>Научно-образовательная среда</w:t>
                                      </w:r>
                                    </w:p>
                                    <w:p w:rsidR="00224083" w:rsidRPr="003B4FBE" w:rsidRDefault="00224083" w:rsidP="00224083">
                                      <w:pPr>
                                        <w:rPr>
                                          <w:color w:val="000000" w:themeColor="text1"/>
                                          <w:lang w:val="en-US"/>
                                        </w:rPr>
                                      </w:pPr>
                                    </w:p>
                                  </w:txbxContent>
                                </v:textbox>
                              </v:shape>
                              <v:shape id="Text Box 2" o:spid="_x0000_s1041" type="#_x0000_t202" style="position:absolute;left:4572;top:11382;width:9048;height:3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" filled="f" stroked="f">
                                <v:path arrowok="t"/>
                                <v:textbox>
                                  <w:txbxContent>
                                    <w:p w:rsidR="00224083" w:rsidRPr="00DB4C29" w:rsidRDefault="00224083" w:rsidP="00224083">
                                      <w:pPr>
                                        <w:rPr>
                                          <w:sz w:val="14"/>
                                          <w:szCs w:val="14"/>
                                        </w:rPr>
                                      </w:pPr>
                                      <w:r w:rsidRPr="00DB4C29">
                                        <w:rPr>
                                          <w:sz w:val="14"/>
                                          <w:szCs w:val="14"/>
                                        </w:rPr>
                                        <w:t>Образовательные учреждения</w:t>
                                      </w:r>
                                    </w:p>
                                    <w:p w:rsidR="00224083" w:rsidRPr="00DB4C29" w:rsidRDefault="00224083" w:rsidP="00224083">
                                      <w:pPr>
                                        <w:rPr>
                                          <w:lang w:val="en-US"/>
                                        </w:rPr>
                                      </w:pPr>
                                    </w:p>
                                  </w:txbxContent>
                                </v:textbox>
                              </v:shape>
                              <v:shape id="Text Box 2" o:spid="_x0000_s1042" type="#_x0000_t202" style="position:absolute;left:16287;top:9239;width:11049;height:3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" filled="f" stroked="f">
                                <v:path arrowok="t"/>
                                <v:textbox>
                                  <w:txbxContent>
                                    <w:p w:rsidR="00224083" w:rsidRPr="00DB4C29" w:rsidRDefault="00224083" w:rsidP="00224083">
                                      <w:pPr>
                                        <w:jc w:val="center"/>
                                        <w:rPr>
                                          <w:sz w:val="14"/>
                                          <w:szCs w:val="14"/>
                                        </w:rPr>
                                      </w:pPr>
                                      <w:r w:rsidRPr="00DB4C29">
                                        <w:rPr>
                                          <w:sz w:val="14"/>
                                          <w:szCs w:val="14"/>
                                        </w:rPr>
                                        <w:t>Образовательный контент</w:t>
                                      </w:r>
                                    </w:p>
                                    <w:p w:rsidR="00224083" w:rsidRPr="00DB4C29" w:rsidRDefault="00224083" w:rsidP="00224083">
                                      <w:pPr>
                                        <w:rPr>
                                          <w:lang w:val="en-US"/>
                                        </w:rPr>
                                      </w:pPr>
                                    </w:p>
                                  </w:txbxContent>
                                </v:textbox>
                              </v:shape>
                              <v:group id="Group 2" o:spid="_x0000_s1043"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Text Box 15" o:spid="_x0000_s1044" type="#_x0000_t202" style="position:absolute;left:17049;top:13239;width:10002;height:7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" filled="f" stroked="f" strokeweight=".5pt">
                                  <v:path arrowok="t"/>
                                  <v:textbox>
                                    <w:txbxContent>
                                      <w:p w:rsidR="00224083" w:rsidRPr="00DB4C29" w:rsidRDefault="00224083" w:rsidP="00224083">
                                        <w:pPr>
                                          <w:jc w:val="center"/>
                                          <w:rPr>
                                            <w:sz w:val="14"/>
                                            <w:szCs w:val="14"/>
                                          </w:rPr>
                                        </w:pPr>
                                        <w:r w:rsidRPr="00DB4C29">
                                          <w:rPr>
                                            <w:sz w:val="14"/>
                                            <w:szCs w:val="14"/>
                                          </w:rPr>
                                          <w:t>Востребованный рынок труда</w:t>
                                        </w:r>
                                      </w:p>
                                      <w:p w:rsidR="00224083" w:rsidRDefault="00224083" w:rsidP="00224083"/>
                                    </w:txbxContent>
                                  </v:textbox>
                                </v:shape>
                                <v:group id="Group 1" o:spid="_x0000_s1045"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oval id="Oval 9" o:spid="_x0000_s1046" style="position:absolute;left:16716;top:6477;width:22669;height:13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" filled="f">
                                    <v:path arrowok="t"/>
                                  </v:oval>
                                  <v:oval id="Oval 10" o:spid="_x0000_s1047" style="position:absolute;left:10429;top:12192;width:22670;height:13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" filled="f">
                                    <v:path arrowok="t"/>
                                  </v:oval>
                                  <v:shape id="Text Box 2" o:spid="_x0000_s1048" type="#_x0000_t202" style="position:absolute;left:12001;top:15525;width:8668;height:79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" filled="f" stroked="f">
                                    <v:path arrowok="t"/>
                                    <v:textbox>
                                      <w:txbxContent>
                                        <w:p w:rsidR="00224083" w:rsidRPr="00C17C09" w:rsidRDefault="00224083" w:rsidP="00224083">
                                          <w:pPr>
                                            <w:rPr>
                                              <w:sz w:val="14"/>
                                              <w:szCs w:val="14"/>
                                            </w:rPr>
                                          </w:pPr>
                                          <w:r w:rsidRPr="00C17C09">
                                            <w:rPr>
                                              <w:sz w:val="14"/>
                                              <w:szCs w:val="14"/>
                                            </w:rPr>
                                            <w:t>Трудовые компетенции</w:t>
                                          </w:r>
                                        </w:p>
                                        <w:p w:rsidR="00224083" w:rsidRPr="00C17C09" w:rsidRDefault="00224083" w:rsidP="00224083">
                                          <w:pPr>
                                            <w:rPr>
                                              <w:lang w:val="en-US"/>
                                            </w:rPr>
                                          </w:pPr>
                                        </w:p>
                                      </w:txbxContent>
                                    </v:textbox>
                                  </v:shape>
                                  <v:shape id="Text Box 20" o:spid="_x0000_s1049" type="#_x0000_t202" style="position:absolute;left:27432;top:8382;width:12001;height:5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" filled="f" stroked="f" strokeweight=".5pt">
                                    <v:path arrowok="t"/>
                                    <v:textbox>
                                      <w:txbxContent>
                                        <w:p w:rsidR="00224083" w:rsidRPr="00C17C09" w:rsidRDefault="00224083" w:rsidP="00224083">
                                          <w:pPr>
                                            <w:rPr>
                                              <w:sz w:val="14"/>
                                              <w:szCs w:val="14"/>
                                            </w:rPr>
                                          </w:pPr>
                                          <w:r w:rsidRPr="00C17C09">
                                            <w:rPr>
                                              <w:sz w:val="14"/>
                                              <w:szCs w:val="14"/>
                                            </w:rPr>
                                            <w:t>Цифровая среда</w:t>
                                          </w:r>
                                        </w:p>
                                        <w:p w:rsidR="00224083" w:rsidRDefault="00224083" w:rsidP="00224083"/>
                                      </w:txbxContent>
                                    </v:textbox>
                                  </v:shape>
                                  <v:group id="Group 26" o:spid="_x0000_s1050" style="position:absolute;width:43719;height:27241" coordsize="43719,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oval id="Oval 7" o:spid="_x0000_s1051" style="position:absolute;left:4095;top:6477;width:22670;height:13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" filled="f">
                                      <v:path arrowok="t"/>
                                    </v:oval>
                                    <v:oval id="Oval 24" o:spid="_x0000_s1052" style="position:absolute;width:43719;height:27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" filled="f" strokecolor="black [3213]" strokeweight="1pt">
                                      <v:stroke joinstyle="miter"/>
                                      <v:path arrowok="t"/>
                                    </v:oval>
                                  </v:group>
                                  <v:shape id="Text Box 2" o:spid="_x0000_s1053" type="#_x0000_t202" style="position:absolute;left:12763;top:2381;width:20002;height:4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" filled="f" stroked="f">
                                    <v:path arrowok="t"/>
                                    <v:textbox>
                                      <w:txbxContent>
                                        <w:p w:rsidR="00224083" w:rsidRPr="00FC5974" w:rsidRDefault="00224083" w:rsidP="00224083">
                                          <w:pPr>
                                            <w:rPr>
                                              <w:lang w:val="en-US"/>
                                            </w:rPr>
                                          </w:pPr>
                                          <w:r>
                                            <w:t>Нормативно-правовая среда</w:t>
                                          </w:r>
                                        </w:p>
                                      </w:txbxContent>
                                    </v:textbox>
                                  </v:shape>
                                </v:group>
                              </v:group>
                            </v:group>
                          </v:group>
                        </v:group>
                      </v:group>
                    </v:group>
                  </v:group>
                </v:group>
                <v:roundrect id="Rectangle: Rounded Corners 195" o:spid="_x0000_s1054" style="position:absolute;left:4762;top:12001;width:8573;height:22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" filled="f" strokecolor="black [3213]" strokeweight="1pt">
                  <v:stroke joinstyle="miter"/>
                  <v:path arrowok="t"/>
                </v:roundrect>
              </v:group>
            </w:pict>
          </mc:Fallback>
        </mc:AlternateContent>
      </w: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224083" w:rsidRPr="00685F4E" w:rsidRDefault="00224083" w:rsidP="00224083">
      <w:pPr>
        <w:spacing w:after="0" w:line="240" w:lineRule="auto"/>
        <w:ind w:firstLine="426"/>
        <w:jc w:val="center"/>
        <w:rPr>
          <w:rFonts w:ascii="Times New Roman" w:hAnsi="Times New Roman" w:cs="Times New Roman"/>
          <w:sz w:val="30"/>
          <w:szCs w:val="30"/>
        </w:rPr>
      </w:pPr>
    </w:p>
    <w:p w:rsidR="00F13D3D" w:rsidRPr="00685F4E" w:rsidRDefault="00F13D3D" w:rsidP="00224083">
      <w:pPr>
        <w:spacing w:after="0" w:line="240" w:lineRule="auto"/>
        <w:ind w:firstLine="426"/>
        <w:jc w:val="center"/>
        <w:rPr>
          <w:rFonts w:ascii="Times New Roman" w:hAnsi="Times New Roman" w:cs="Times New Roman"/>
          <w:sz w:val="30"/>
          <w:szCs w:val="30"/>
        </w:rPr>
      </w:pPr>
    </w:p>
    <w:p w:rsidR="00F13D3D" w:rsidRPr="00685F4E" w:rsidRDefault="00F13D3D" w:rsidP="00224083">
      <w:pPr>
        <w:spacing w:after="0" w:line="240" w:lineRule="auto"/>
        <w:ind w:firstLine="426"/>
        <w:jc w:val="center"/>
        <w:rPr>
          <w:rFonts w:ascii="Times New Roman" w:hAnsi="Times New Roman" w:cs="Times New Roman"/>
          <w:sz w:val="30"/>
          <w:szCs w:val="30"/>
        </w:rPr>
      </w:pPr>
    </w:p>
    <w:p w:rsidR="00DA63C8" w:rsidRPr="00685F4E" w:rsidRDefault="00224083" w:rsidP="003C417C">
      <w:pPr>
        <w:spacing w:after="0" w:line="240" w:lineRule="auto"/>
        <w:ind w:firstLine="426"/>
        <w:jc w:val="center"/>
        <w:rPr>
          <w:rFonts w:ascii="Times New Roman" w:hAnsi="Times New Roman" w:cs="Times New Roman"/>
          <w:sz w:val="30"/>
          <w:szCs w:val="30"/>
        </w:rPr>
      </w:pPr>
      <w:r w:rsidRPr="00685F4E">
        <w:rPr>
          <w:rFonts w:ascii="Times New Roman" w:hAnsi="Times New Roman" w:cs="Times New Roman"/>
          <w:sz w:val="30"/>
          <w:szCs w:val="30"/>
        </w:rPr>
        <w:t xml:space="preserve">Рисунок 1 - Взаимодействие </w:t>
      </w:r>
      <w:r w:rsidRPr="00685F4E">
        <w:rPr>
          <w:rStyle w:val="tlid-translation"/>
          <w:rFonts w:ascii="Times New Roman" w:hAnsi="Times New Roman" w:cs="Times New Roman"/>
          <w:sz w:val="30"/>
          <w:szCs w:val="30"/>
        </w:rPr>
        <w:t xml:space="preserve">элементов образовательного кластера в условиях </w:t>
      </w:r>
      <w:proofErr w:type="spellStart"/>
      <w:r w:rsidRPr="00685F4E">
        <w:rPr>
          <w:rStyle w:val="tlid-translation"/>
          <w:rFonts w:ascii="Times New Roman" w:hAnsi="Times New Roman" w:cs="Times New Roman"/>
          <w:sz w:val="30"/>
          <w:szCs w:val="30"/>
        </w:rPr>
        <w:t>цифровизации</w:t>
      </w:r>
      <w:proofErr w:type="spellEnd"/>
    </w:p>
    <w:p w:rsidR="00403AEA" w:rsidRPr="00685F4E" w:rsidRDefault="00403AEA" w:rsidP="007548E2">
      <w:pPr>
        <w:spacing w:after="0" w:line="240" w:lineRule="auto"/>
        <w:ind w:firstLine="567"/>
        <w:jc w:val="both"/>
        <w:rPr>
          <w:rFonts w:ascii="Times New Roman" w:eastAsia="Times New Roman" w:hAnsi="Times New Roman" w:cs="Times New Roman"/>
          <w:color w:val="000000" w:themeColor="text1"/>
          <w:sz w:val="30"/>
          <w:szCs w:val="30"/>
          <w:lang w:eastAsia="ru-RU"/>
        </w:rPr>
      </w:pPr>
    </w:p>
    <w:p w:rsidR="006D5FDD" w:rsidRPr="00685F4E" w:rsidRDefault="006D5FDD" w:rsidP="007548E2">
      <w:pPr>
        <w:spacing w:after="0" w:line="240" w:lineRule="auto"/>
        <w:ind w:firstLine="567"/>
        <w:jc w:val="both"/>
        <w:rPr>
          <w:rFonts w:ascii="Times New Roman" w:eastAsia="Times New Roman" w:hAnsi="Times New Roman" w:cs="Times New Roman"/>
          <w:color w:val="000000" w:themeColor="text1"/>
          <w:sz w:val="30"/>
          <w:szCs w:val="30"/>
          <w:lang w:eastAsia="ru-RU"/>
        </w:rPr>
      </w:pPr>
    </w:p>
    <w:p w:rsidR="006D5FDD" w:rsidRPr="00685F4E" w:rsidRDefault="006D5FDD" w:rsidP="007548E2">
      <w:pPr>
        <w:pStyle w:val="2"/>
        <w:spacing w:before="0" w:beforeAutospacing="0" w:after="0" w:afterAutospacing="0"/>
        <w:ind w:firstLine="567"/>
        <w:jc w:val="center"/>
        <w:rPr>
          <w:b w:val="0"/>
          <w:bCs w:val="0"/>
          <w:color w:val="000000" w:themeColor="text1"/>
          <w:sz w:val="30"/>
          <w:szCs w:val="30"/>
        </w:rPr>
      </w:pPr>
      <w:r w:rsidRPr="00685F4E">
        <w:rPr>
          <w:color w:val="000000" w:themeColor="text1"/>
          <w:sz w:val="30"/>
          <w:szCs w:val="30"/>
        </w:rPr>
        <w:t>Оформление списка литературы</w:t>
      </w:r>
    </w:p>
    <w:p w:rsidR="00B11D3F" w:rsidRPr="00685F4E" w:rsidRDefault="00B11D3F" w:rsidP="00B11D3F">
      <w:pPr>
        <w:pStyle w:val="a5"/>
        <w:tabs>
          <w:tab w:val="left" w:pos="284"/>
        </w:tabs>
        <w:spacing w:after="0" w:line="240" w:lineRule="auto"/>
        <w:ind w:left="360"/>
        <w:contextualSpacing w:val="0"/>
        <w:jc w:val="both"/>
        <w:rPr>
          <w:rFonts w:ascii="Times New Roman" w:eastAsia="Times New Roman" w:hAnsi="Times New Roman" w:cs="Times New Roman"/>
          <w:color w:val="000000" w:themeColor="text1"/>
          <w:sz w:val="30"/>
          <w:szCs w:val="30"/>
          <w:lang w:eastAsia="ru-RU"/>
        </w:rPr>
      </w:pPr>
    </w:p>
    <w:p w:rsidR="00FB70DD" w:rsidRPr="00685F4E" w:rsidRDefault="00FB70DD" w:rsidP="005A0336">
      <w:pPr>
        <w:pStyle w:val="a5"/>
        <w:numPr>
          <w:ilvl w:val="0"/>
          <w:numId w:val="7"/>
        </w:numPr>
        <w:spacing w:after="0" w:line="240" w:lineRule="auto"/>
        <w:ind w:left="426" w:hanging="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Выравнивание текста по ширине.</w:t>
      </w:r>
    </w:p>
    <w:p w:rsidR="00FB70DD" w:rsidRPr="00685F4E" w:rsidRDefault="00FB70DD" w:rsidP="005A0336">
      <w:pPr>
        <w:pStyle w:val="a5"/>
        <w:numPr>
          <w:ilvl w:val="0"/>
          <w:numId w:val="7"/>
        </w:numPr>
        <w:spacing w:after="0" w:line="240" w:lineRule="auto"/>
        <w:ind w:left="426" w:hanging="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Шрифт – </w:t>
      </w:r>
      <w:proofErr w:type="spellStart"/>
      <w:r w:rsidRPr="00685F4E">
        <w:rPr>
          <w:rFonts w:ascii="Times New Roman" w:eastAsia="Times New Roman" w:hAnsi="Times New Roman" w:cs="Times New Roman"/>
          <w:color w:val="000000" w:themeColor="text1"/>
          <w:sz w:val="30"/>
          <w:szCs w:val="30"/>
          <w:lang w:eastAsia="ru-RU"/>
        </w:rPr>
        <w:t>Times</w:t>
      </w:r>
      <w:proofErr w:type="spellEnd"/>
      <w:r w:rsidRPr="00685F4E">
        <w:rPr>
          <w:rFonts w:ascii="Times New Roman" w:eastAsia="Times New Roman" w:hAnsi="Times New Roman" w:cs="Times New Roman"/>
          <w:color w:val="000000" w:themeColor="text1"/>
          <w:sz w:val="30"/>
          <w:szCs w:val="30"/>
          <w:lang w:eastAsia="ru-RU"/>
        </w:rPr>
        <w:t xml:space="preserve"> </w:t>
      </w:r>
      <w:proofErr w:type="spellStart"/>
      <w:r w:rsidRPr="00685F4E">
        <w:rPr>
          <w:rFonts w:ascii="Times New Roman" w:eastAsia="Times New Roman" w:hAnsi="Times New Roman" w:cs="Times New Roman"/>
          <w:color w:val="000000" w:themeColor="text1"/>
          <w:sz w:val="30"/>
          <w:szCs w:val="30"/>
          <w:lang w:eastAsia="ru-RU"/>
        </w:rPr>
        <w:t>New</w:t>
      </w:r>
      <w:proofErr w:type="spellEnd"/>
      <w:r w:rsidRPr="00685F4E">
        <w:rPr>
          <w:rFonts w:ascii="Times New Roman" w:eastAsia="Times New Roman" w:hAnsi="Times New Roman" w:cs="Times New Roman"/>
          <w:color w:val="000000" w:themeColor="text1"/>
          <w:sz w:val="30"/>
          <w:szCs w:val="30"/>
          <w:lang w:eastAsia="ru-RU"/>
        </w:rPr>
        <w:t xml:space="preserve"> </w:t>
      </w:r>
      <w:proofErr w:type="spellStart"/>
      <w:r w:rsidRPr="00685F4E">
        <w:rPr>
          <w:rFonts w:ascii="Times New Roman" w:eastAsia="Times New Roman" w:hAnsi="Times New Roman" w:cs="Times New Roman"/>
          <w:color w:val="000000" w:themeColor="text1"/>
          <w:sz w:val="30"/>
          <w:szCs w:val="30"/>
          <w:lang w:eastAsia="ru-RU"/>
        </w:rPr>
        <w:t>Roman</w:t>
      </w:r>
      <w:proofErr w:type="spellEnd"/>
      <w:r w:rsidRPr="00685F4E">
        <w:rPr>
          <w:rFonts w:ascii="Times New Roman" w:eastAsia="Times New Roman" w:hAnsi="Times New Roman" w:cs="Times New Roman"/>
          <w:color w:val="000000" w:themeColor="text1"/>
          <w:sz w:val="30"/>
          <w:szCs w:val="30"/>
          <w:lang w:eastAsia="ru-RU"/>
        </w:rPr>
        <w:t>.</w:t>
      </w:r>
    </w:p>
    <w:p w:rsidR="00FB70DD" w:rsidRPr="00685F4E" w:rsidRDefault="00FB70DD" w:rsidP="005A0336">
      <w:pPr>
        <w:pStyle w:val="a5"/>
        <w:numPr>
          <w:ilvl w:val="0"/>
          <w:numId w:val="7"/>
        </w:numPr>
        <w:spacing w:after="0" w:line="240" w:lineRule="auto"/>
        <w:ind w:left="426" w:hanging="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Размер шрифта аннотации и ключевых слов, списка литературы – 10 пт.</w:t>
      </w:r>
    </w:p>
    <w:p w:rsidR="00FB70DD" w:rsidRPr="00685F4E" w:rsidRDefault="00FB70DD" w:rsidP="005A0336">
      <w:pPr>
        <w:pStyle w:val="a5"/>
        <w:numPr>
          <w:ilvl w:val="0"/>
          <w:numId w:val="7"/>
        </w:numPr>
        <w:spacing w:after="0" w:line="240" w:lineRule="auto"/>
        <w:ind w:left="426" w:hanging="426"/>
        <w:contextualSpacing w:val="0"/>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Межстрочный интервал </w:t>
      </w:r>
      <w:proofErr w:type="gramStart"/>
      <w:r w:rsidRPr="00685F4E">
        <w:rPr>
          <w:rFonts w:ascii="Times New Roman" w:eastAsia="Times New Roman" w:hAnsi="Times New Roman" w:cs="Times New Roman"/>
          <w:color w:val="000000" w:themeColor="text1"/>
          <w:sz w:val="30"/>
          <w:szCs w:val="30"/>
          <w:lang w:eastAsia="ru-RU"/>
        </w:rPr>
        <w:t>–  одинарный</w:t>
      </w:r>
      <w:proofErr w:type="gramEnd"/>
      <w:r w:rsidRPr="00685F4E">
        <w:rPr>
          <w:rFonts w:ascii="Times New Roman" w:eastAsia="Times New Roman" w:hAnsi="Times New Roman" w:cs="Times New Roman"/>
          <w:color w:val="000000" w:themeColor="text1"/>
          <w:sz w:val="30"/>
          <w:szCs w:val="30"/>
          <w:lang w:eastAsia="ru-RU"/>
        </w:rPr>
        <w:t>, дополнительные интервалы после абзацев не допускаются.</w:t>
      </w:r>
    </w:p>
    <w:p w:rsidR="00FB70DD" w:rsidRPr="00685F4E" w:rsidRDefault="00FB70DD" w:rsidP="007548E2">
      <w:pPr>
        <w:spacing w:after="0" w:line="240" w:lineRule="auto"/>
        <w:ind w:firstLine="567"/>
        <w:jc w:val="both"/>
        <w:rPr>
          <w:rFonts w:ascii="Times New Roman" w:hAnsi="Times New Roman" w:cs="Times New Roman"/>
          <w:sz w:val="30"/>
          <w:szCs w:val="30"/>
        </w:rPr>
      </w:pPr>
    </w:p>
    <w:p w:rsidR="006D5FDD" w:rsidRPr="00685F4E" w:rsidRDefault="00660B87" w:rsidP="007548E2">
      <w:pPr>
        <w:spacing w:after="0" w:line="240" w:lineRule="auto"/>
        <w:ind w:firstLine="567"/>
        <w:jc w:val="both"/>
        <w:rPr>
          <w:rFonts w:ascii="Times New Roman" w:eastAsia="Times New Roman" w:hAnsi="Times New Roman" w:cs="Times New Roman"/>
          <w:color w:val="000000" w:themeColor="text1"/>
          <w:sz w:val="30"/>
          <w:szCs w:val="30"/>
          <w:shd w:val="clear" w:color="auto" w:fill="D0E0E3"/>
          <w:lang w:eastAsia="ru-RU"/>
        </w:rPr>
      </w:pPr>
      <w:r w:rsidRPr="00685F4E">
        <w:rPr>
          <w:rFonts w:ascii="Times New Roman" w:hAnsi="Times New Roman" w:cs="Times New Roman"/>
          <w:sz w:val="30"/>
          <w:szCs w:val="30"/>
        </w:rPr>
        <w:t xml:space="preserve">Наличие списка литературы обязательно. </w:t>
      </w:r>
      <w:r w:rsidR="006D5FDD" w:rsidRPr="00685F4E">
        <w:rPr>
          <w:rFonts w:ascii="Times New Roman" w:eastAsia="Times New Roman" w:hAnsi="Times New Roman" w:cs="Times New Roman"/>
          <w:color w:val="000000" w:themeColor="text1"/>
          <w:sz w:val="30"/>
          <w:szCs w:val="30"/>
          <w:lang w:eastAsia="ru-RU"/>
        </w:rPr>
        <w:t xml:space="preserve">Библиографические ссылки в тексте статьи следует давать в </w:t>
      </w:r>
      <w:r w:rsidR="006D5FDD" w:rsidRPr="00685F4E">
        <w:rPr>
          <w:rFonts w:ascii="Times New Roman" w:eastAsia="Times New Roman" w:hAnsi="Times New Roman" w:cs="Times New Roman"/>
          <w:b/>
          <w:bCs/>
          <w:color w:val="000000" w:themeColor="text1"/>
          <w:sz w:val="30"/>
          <w:szCs w:val="30"/>
          <w:lang w:eastAsia="ru-RU"/>
        </w:rPr>
        <w:t>квадратных скобках</w:t>
      </w:r>
      <w:r w:rsidR="006D5FDD" w:rsidRPr="00685F4E">
        <w:rPr>
          <w:rFonts w:ascii="Times New Roman" w:eastAsia="Times New Roman" w:hAnsi="Times New Roman" w:cs="Times New Roman"/>
          <w:color w:val="000000" w:themeColor="text1"/>
          <w:sz w:val="30"/>
          <w:szCs w:val="30"/>
          <w:lang w:eastAsia="ru-RU"/>
        </w:rPr>
        <w:t xml:space="preserve"> в соответствии с нумерацией в списке литературы. Список литературы составляется в конце статьи в алфавитном порядке – сначала отечественные, затем зарубежные источники и оформляется в соответствии с ГОСТ Р 7.0.5 2008. В статье должно быть использовано не менее четырех источников.</w:t>
      </w:r>
    </w:p>
    <w:p w:rsidR="00F821EC" w:rsidRPr="00685F4E" w:rsidRDefault="00F821EC" w:rsidP="00685F4E">
      <w:pPr>
        <w:spacing w:after="0" w:line="240" w:lineRule="auto"/>
        <w:jc w:val="both"/>
        <w:rPr>
          <w:rFonts w:ascii="Times New Roman" w:eastAsia="Times New Roman" w:hAnsi="Times New Roman" w:cs="Times New Roman"/>
          <w:color w:val="FF0000"/>
          <w:sz w:val="30"/>
          <w:szCs w:val="30"/>
          <w:lang w:eastAsia="ru-RU"/>
        </w:rPr>
      </w:pPr>
    </w:p>
    <w:p w:rsidR="00403AEA" w:rsidRPr="00685F4E" w:rsidRDefault="00403AEA" w:rsidP="007548E2">
      <w:pPr>
        <w:suppressAutoHyphens/>
        <w:spacing w:after="0" w:line="240" w:lineRule="auto"/>
        <w:ind w:left="-284" w:right="-427"/>
        <w:jc w:val="center"/>
        <w:rPr>
          <w:rFonts w:ascii="Times New Roman" w:eastAsia="Times New Roman" w:hAnsi="Times New Roman" w:cs="Times New Roman"/>
          <w:color w:val="FF0000"/>
          <w:sz w:val="28"/>
          <w:szCs w:val="30"/>
          <w:lang w:eastAsia="ru-RU"/>
        </w:rPr>
      </w:pPr>
      <w:r w:rsidRPr="00685F4E">
        <w:rPr>
          <w:rFonts w:ascii="Times New Roman" w:eastAsia="Times New Roman" w:hAnsi="Times New Roman" w:cs="Times New Roman"/>
          <w:b/>
          <w:bCs/>
          <w:color w:val="FF0000"/>
          <w:sz w:val="28"/>
          <w:szCs w:val="30"/>
          <w:lang w:eastAsia="ru-RU"/>
        </w:rPr>
        <w:t>ОРГКОМИТЕТ ОСТАВЛЯЕТ ЗА СОБОЙ ПРАВО ОТКЛОНИТЬ СТАТЬЮ,</w:t>
      </w:r>
    </w:p>
    <w:p w:rsidR="00294C56" w:rsidRPr="00685F4E" w:rsidRDefault="00403AEA" w:rsidP="00685F4E">
      <w:pPr>
        <w:suppressAutoHyphens/>
        <w:spacing w:after="0" w:line="240" w:lineRule="auto"/>
        <w:ind w:left="-284" w:right="-427"/>
        <w:jc w:val="center"/>
        <w:rPr>
          <w:rFonts w:ascii="Times New Roman" w:eastAsia="Times New Roman" w:hAnsi="Times New Roman" w:cs="Times New Roman"/>
          <w:b/>
          <w:bCs/>
          <w:color w:val="000000" w:themeColor="text1"/>
          <w:sz w:val="28"/>
          <w:szCs w:val="30"/>
          <w:lang w:eastAsia="ru-RU"/>
        </w:rPr>
      </w:pPr>
      <w:r w:rsidRPr="00685F4E">
        <w:rPr>
          <w:rFonts w:ascii="Times New Roman" w:eastAsia="Times New Roman" w:hAnsi="Times New Roman" w:cs="Times New Roman"/>
          <w:b/>
          <w:bCs/>
          <w:color w:val="FF0000"/>
          <w:sz w:val="28"/>
          <w:szCs w:val="30"/>
          <w:lang w:eastAsia="ru-RU"/>
        </w:rPr>
        <w:t>ОФОРМЛЕННУЮ НЕ В СООТВЕТСТВИИ С ПРЕДСТАВЛЕННЫМИ ТРЕБОВАНИЯМИ!</w:t>
      </w:r>
      <w:r w:rsidR="00294C56" w:rsidRPr="00685F4E">
        <w:rPr>
          <w:rFonts w:ascii="Times New Roman" w:eastAsia="Times New Roman" w:hAnsi="Times New Roman" w:cs="Times New Roman"/>
          <w:b/>
          <w:bCs/>
          <w:color w:val="000000" w:themeColor="text1"/>
          <w:sz w:val="30"/>
          <w:szCs w:val="30"/>
          <w:lang w:eastAsia="ru-RU"/>
        </w:rPr>
        <w:br w:type="page"/>
      </w:r>
    </w:p>
    <w:p w:rsidR="00294C56" w:rsidRPr="00685F4E" w:rsidRDefault="00294C56" w:rsidP="007548E2">
      <w:pPr>
        <w:spacing w:after="0" w:line="240" w:lineRule="auto"/>
        <w:jc w:val="right"/>
        <w:outlineLvl w:val="0"/>
        <w:rPr>
          <w:rFonts w:ascii="Arial" w:eastAsia="Times New Roman" w:hAnsi="Arial" w:cs="Arial"/>
          <w:bCs/>
          <w:i/>
          <w:color w:val="000000" w:themeColor="text1"/>
          <w:kern w:val="36"/>
          <w:sz w:val="24"/>
          <w:szCs w:val="24"/>
          <w:lang w:eastAsia="ru-RU"/>
        </w:rPr>
      </w:pPr>
      <w:r w:rsidRPr="00685F4E">
        <w:rPr>
          <w:rFonts w:ascii="Arial" w:eastAsia="Times New Roman" w:hAnsi="Arial" w:cs="Arial"/>
          <w:bCs/>
          <w:i/>
          <w:color w:val="000000" w:themeColor="text1"/>
          <w:kern w:val="36"/>
          <w:sz w:val="24"/>
          <w:szCs w:val="24"/>
          <w:lang w:eastAsia="ru-RU"/>
        </w:rPr>
        <w:lastRenderedPageBreak/>
        <w:t xml:space="preserve">Образец оформления статьи </w:t>
      </w:r>
    </w:p>
    <w:p w:rsidR="00294C56" w:rsidRPr="00685F4E" w:rsidRDefault="00294C56" w:rsidP="007548E2">
      <w:pPr>
        <w:spacing w:after="0" w:line="240" w:lineRule="auto"/>
        <w:jc w:val="both"/>
        <w:rPr>
          <w:rFonts w:ascii="Arial" w:eastAsia="Times New Roman" w:hAnsi="Arial" w:cs="Arial"/>
          <w:color w:val="000000" w:themeColor="text1"/>
          <w:sz w:val="24"/>
          <w:szCs w:val="24"/>
          <w:lang w:eastAsia="ru-RU"/>
        </w:rPr>
      </w:pPr>
      <w:r w:rsidRPr="00685F4E">
        <w:rPr>
          <w:rFonts w:ascii="Arial" w:eastAsia="Times New Roman" w:hAnsi="Arial" w:cs="Arial"/>
          <w:color w:val="000000" w:themeColor="text1"/>
          <w:sz w:val="24"/>
          <w:szCs w:val="24"/>
          <w:lang w:eastAsia="ru-RU"/>
        </w:rPr>
        <w:t xml:space="preserve"> </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УДК 338.46</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 xml:space="preserve"> </w:t>
      </w:r>
    </w:p>
    <w:p w:rsidR="00294C56" w:rsidRPr="00685F4E" w:rsidRDefault="00294C56" w:rsidP="007548E2">
      <w:pPr>
        <w:spacing w:after="0" w:line="240" w:lineRule="auto"/>
        <w:jc w:val="right"/>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b/>
          <w:bCs/>
          <w:color w:val="000000" w:themeColor="text1"/>
          <w:sz w:val="30"/>
          <w:szCs w:val="30"/>
          <w:lang w:eastAsia="ru-RU"/>
        </w:rPr>
        <w:t>Платонов В. И., Харитонова А. П.</w:t>
      </w:r>
    </w:p>
    <w:p w:rsidR="00294C56" w:rsidRPr="00685F4E" w:rsidRDefault="00294C56" w:rsidP="007548E2">
      <w:pPr>
        <w:spacing w:after="0" w:line="240" w:lineRule="auto"/>
        <w:jc w:val="right"/>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Санкт-Петербургский государственный экономический университет</w:t>
      </w:r>
    </w:p>
    <w:p w:rsidR="00294C56" w:rsidRPr="00685F4E" w:rsidRDefault="00294C56" w:rsidP="007548E2">
      <w:pPr>
        <w:spacing w:after="0" w:line="240" w:lineRule="auto"/>
        <w:jc w:val="right"/>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b/>
          <w:bCs/>
          <w:color w:val="000000" w:themeColor="text1"/>
          <w:sz w:val="30"/>
          <w:szCs w:val="30"/>
          <w:lang w:eastAsia="ru-RU"/>
        </w:rPr>
        <w:t>Круглов А. П.</w:t>
      </w:r>
    </w:p>
    <w:p w:rsidR="00294C56" w:rsidRPr="00685F4E" w:rsidRDefault="00294C56" w:rsidP="007548E2">
      <w:pPr>
        <w:spacing w:after="0" w:line="240" w:lineRule="auto"/>
        <w:jc w:val="right"/>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Московский государственный университет</w:t>
      </w:r>
    </w:p>
    <w:p w:rsidR="00294C56" w:rsidRPr="00685F4E" w:rsidRDefault="00294C56" w:rsidP="007548E2">
      <w:pPr>
        <w:spacing w:after="0" w:line="240" w:lineRule="auto"/>
        <w:jc w:val="right"/>
        <w:rPr>
          <w:rFonts w:ascii="Times New Roman" w:eastAsia="Times New Roman" w:hAnsi="Times New Roman" w:cs="Times New Roman"/>
          <w:color w:val="000000" w:themeColor="text1"/>
          <w:sz w:val="30"/>
          <w:szCs w:val="30"/>
          <w:lang w:eastAsia="ru-RU"/>
        </w:rPr>
      </w:pPr>
    </w:p>
    <w:p w:rsidR="00294C56" w:rsidRPr="00685F4E" w:rsidRDefault="00294C56" w:rsidP="007548E2">
      <w:pPr>
        <w:spacing w:after="0" w:line="240" w:lineRule="auto"/>
        <w:jc w:val="right"/>
        <w:rPr>
          <w:rFonts w:ascii="Times New Roman" w:eastAsia="Times New Roman" w:hAnsi="Times New Roman" w:cs="Times New Roman"/>
          <w:color w:val="000000" w:themeColor="text1"/>
          <w:sz w:val="30"/>
          <w:szCs w:val="30"/>
          <w:lang w:eastAsia="ru-RU"/>
        </w:rPr>
      </w:pPr>
      <w:proofErr w:type="spellStart"/>
      <w:r w:rsidRPr="00685F4E">
        <w:rPr>
          <w:rFonts w:ascii="Times New Roman" w:eastAsia="Times New Roman" w:hAnsi="Times New Roman" w:cs="Times New Roman"/>
          <w:b/>
          <w:bCs/>
          <w:color w:val="000000" w:themeColor="text1"/>
          <w:sz w:val="30"/>
          <w:szCs w:val="30"/>
          <w:lang w:eastAsia="ru-RU"/>
        </w:rPr>
        <w:t>Platonov</w:t>
      </w:r>
      <w:proofErr w:type="spellEnd"/>
      <w:r w:rsidRPr="00685F4E">
        <w:rPr>
          <w:rFonts w:ascii="Times New Roman" w:eastAsia="Times New Roman" w:hAnsi="Times New Roman" w:cs="Times New Roman"/>
          <w:b/>
          <w:bCs/>
          <w:color w:val="000000" w:themeColor="text1"/>
          <w:sz w:val="30"/>
          <w:szCs w:val="30"/>
          <w:lang w:eastAsia="ru-RU"/>
        </w:rPr>
        <w:t xml:space="preserve"> V. I., </w:t>
      </w:r>
      <w:proofErr w:type="spellStart"/>
      <w:r w:rsidRPr="00685F4E">
        <w:rPr>
          <w:rFonts w:ascii="Times New Roman" w:eastAsia="Times New Roman" w:hAnsi="Times New Roman" w:cs="Times New Roman"/>
          <w:b/>
          <w:bCs/>
          <w:color w:val="000000" w:themeColor="text1"/>
          <w:sz w:val="30"/>
          <w:szCs w:val="30"/>
          <w:lang w:eastAsia="ru-RU"/>
        </w:rPr>
        <w:t>Kharitonova</w:t>
      </w:r>
      <w:proofErr w:type="spellEnd"/>
      <w:r w:rsidRPr="00685F4E">
        <w:rPr>
          <w:rFonts w:ascii="Times New Roman" w:eastAsia="Times New Roman" w:hAnsi="Times New Roman" w:cs="Times New Roman"/>
          <w:b/>
          <w:bCs/>
          <w:color w:val="000000" w:themeColor="text1"/>
          <w:sz w:val="30"/>
          <w:szCs w:val="30"/>
          <w:lang w:eastAsia="ru-RU"/>
        </w:rPr>
        <w:t xml:space="preserve"> V. P.</w:t>
      </w:r>
    </w:p>
    <w:p w:rsidR="00294C56" w:rsidRPr="00685F4E" w:rsidRDefault="00294C56" w:rsidP="007548E2">
      <w:pPr>
        <w:spacing w:after="0" w:line="240" w:lineRule="auto"/>
        <w:jc w:val="right"/>
        <w:rPr>
          <w:rFonts w:ascii="Times New Roman" w:eastAsia="Times New Roman" w:hAnsi="Times New Roman" w:cs="Times New Roman"/>
          <w:color w:val="000000" w:themeColor="text1"/>
          <w:sz w:val="30"/>
          <w:szCs w:val="30"/>
          <w:lang w:val="en-US" w:eastAsia="ru-RU"/>
        </w:rPr>
      </w:pPr>
      <w:r w:rsidRPr="00685F4E">
        <w:rPr>
          <w:rFonts w:ascii="Times New Roman" w:eastAsia="Times New Roman" w:hAnsi="Times New Roman" w:cs="Times New Roman"/>
          <w:color w:val="000000" w:themeColor="text1"/>
          <w:sz w:val="30"/>
          <w:szCs w:val="30"/>
          <w:lang w:val="en-US" w:eastAsia="ru-RU"/>
        </w:rPr>
        <w:t>St. Petersburg State University of Economics</w:t>
      </w:r>
    </w:p>
    <w:p w:rsidR="00294C56" w:rsidRPr="00685F4E" w:rsidRDefault="00294C56" w:rsidP="007548E2">
      <w:pPr>
        <w:spacing w:after="0" w:line="240" w:lineRule="auto"/>
        <w:jc w:val="right"/>
        <w:rPr>
          <w:rFonts w:ascii="Times New Roman" w:eastAsia="Times New Roman" w:hAnsi="Times New Roman" w:cs="Times New Roman"/>
          <w:color w:val="000000" w:themeColor="text1"/>
          <w:sz w:val="30"/>
          <w:szCs w:val="30"/>
          <w:lang w:val="en-US" w:eastAsia="ru-RU"/>
        </w:rPr>
      </w:pPr>
      <w:proofErr w:type="spellStart"/>
      <w:r w:rsidRPr="00685F4E">
        <w:rPr>
          <w:rFonts w:ascii="Times New Roman" w:eastAsia="Times New Roman" w:hAnsi="Times New Roman" w:cs="Times New Roman"/>
          <w:b/>
          <w:bCs/>
          <w:color w:val="000000" w:themeColor="text1"/>
          <w:sz w:val="30"/>
          <w:szCs w:val="30"/>
          <w:lang w:val="en-US" w:eastAsia="ru-RU"/>
        </w:rPr>
        <w:t>Kruglov</w:t>
      </w:r>
      <w:proofErr w:type="spellEnd"/>
      <w:r w:rsidRPr="00685F4E">
        <w:rPr>
          <w:rFonts w:ascii="Times New Roman" w:eastAsia="Times New Roman" w:hAnsi="Times New Roman" w:cs="Times New Roman"/>
          <w:b/>
          <w:bCs/>
          <w:color w:val="000000" w:themeColor="text1"/>
          <w:sz w:val="30"/>
          <w:szCs w:val="30"/>
          <w:lang w:val="en-US" w:eastAsia="ru-RU"/>
        </w:rPr>
        <w:t xml:space="preserve"> A. P.</w:t>
      </w:r>
    </w:p>
    <w:p w:rsidR="00294C56" w:rsidRPr="00685F4E" w:rsidRDefault="00294C56" w:rsidP="007548E2">
      <w:pPr>
        <w:spacing w:after="0" w:line="240" w:lineRule="auto"/>
        <w:jc w:val="right"/>
        <w:rPr>
          <w:rFonts w:ascii="Times New Roman" w:eastAsia="Times New Roman" w:hAnsi="Times New Roman" w:cs="Times New Roman"/>
          <w:color w:val="000000" w:themeColor="text1"/>
          <w:sz w:val="30"/>
          <w:szCs w:val="30"/>
          <w:lang w:val="en-US" w:eastAsia="ru-RU"/>
        </w:rPr>
      </w:pPr>
      <w:r w:rsidRPr="00685F4E">
        <w:rPr>
          <w:rFonts w:ascii="Times New Roman" w:eastAsia="Times New Roman" w:hAnsi="Times New Roman" w:cs="Times New Roman"/>
          <w:color w:val="000000" w:themeColor="text1"/>
          <w:sz w:val="30"/>
          <w:szCs w:val="30"/>
          <w:lang w:val="en-US" w:eastAsia="ru-RU"/>
        </w:rPr>
        <w:t>Moscow State University</w:t>
      </w:r>
    </w:p>
    <w:p w:rsidR="00294C56" w:rsidRPr="00685F4E" w:rsidRDefault="00CE2476" w:rsidP="007548E2">
      <w:pPr>
        <w:spacing w:after="0" w:line="240" w:lineRule="auto"/>
        <w:jc w:val="right"/>
        <w:rPr>
          <w:rFonts w:ascii="Times New Roman" w:eastAsia="Times New Roman" w:hAnsi="Times New Roman" w:cs="Times New Roman"/>
          <w:color w:val="000000" w:themeColor="text1"/>
          <w:sz w:val="30"/>
          <w:szCs w:val="30"/>
          <w:lang w:eastAsia="ru-RU"/>
        </w:rPr>
      </w:pPr>
      <w:hyperlink r:id="rId7" w:history="1">
        <w:r w:rsidR="00294C56" w:rsidRPr="00685F4E">
          <w:rPr>
            <w:rFonts w:ascii="Times New Roman" w:eastAsia="Times New Roman" w:hAnsi="Times New Roman" w:cs="Times New Roman"/>
            <w:color w:val="000000" w:themeColor="text1"/>
            <w:sz w:val="30"/>
            <w:szCs w:val="30"/>
            <w:u w:val="single"/>
            <w:lang w:eastAsia="ru-RU"/>
          </w:rPr>
          <w:t>Platonov@inbox.ru</w:t>
        </w:r>
      </w:hyperlink>
    </w:p>
    <w:p w:rsidR="00294C56" w:rsidRPr="00685F4E" w:rsidRDefault="00294C56" w:rsidP="007548E2">
      <w:pPr>
        <w:spacing w:after="0" w:line="240" w:lineRule="auto"/>
        <w:jc w:val="both"/>
        <w:rPr>
          <w:rFonts w:ascii="Times New Roman" w:eastAsia="Times New Roman" w:hAnsi="Times New Roman" w:cs="Times New Roman"/>
          <w:color w:val="000000" w:themeColor="text1"/>
          <w:sz w:val="24"/>
          <w:szCs w:val="24"/>
          <w:lang w:eastAsia="ru-RU"/>
        </w:rPr>
      </w:pPr>
      <w:r w:rsidRPr="00685F4E">
        <w:rPr>
          <w:rFonts w:ascii="Times New Roman" w:eastAsia="Times New Roman" w:hAnsi="Times New Roman" w:cs="Times New Roman"/>
          <w:color w:val="000000" w:themeColor="text1"/>
          <w:sz w:val="24"/>
          <w:szCs w:val="24"/>
          <w:lang w:eastAsia="ru-RU"/>
        </w:rPr>
        <w:t xml:space="preserve"> </w:t>
      </w:r>
    </w:p>
    <w:p w:rsidR="00294C56" w:rsidRPr="00685F4E" w:rsidRDefault="00F821EC" w:rsidP="007548E2">
      <w:pPr>
        <w:spacing w:after="0" w:line="240" w:lineRule="auto"/>
        <w:jc w:val="center"/>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b/>
          <w:bCs/>
          <w:color w:val="000000" w:themeColor="text1"/>
          <w:sz w:val="30"/>
          <w:szCs w:val="30"/>
          <w:lang w:eastAsia="ru-RU"/>
        </w:rPr>
        <w:t>Механизм взаимодействия крупных и средних предприятий как элемент экономической модели России</w:t>
      </w:r>
      <w:r w:rsidR="00294C56" w:rsidRPr="00685F4E">
        <w:rPr>
          <w:rFonts w:ascii="Cambria Math" w:eastAsia="Times New Roman" w:hAnsi="Cambria Math" w:cs="Cambria Math"/>
          <w:color w:val="000000" w:themeColor="text1"/>
          <w:sz w:val="30"/>
          <w:szCs w:val="30"/>
          <w:lang w:eastAsia="ru-RU"/>
        </w:rPr>
        <w:t>∗</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4"/>
          <w:szCs w:val="24"/>
          <w:lang w:eastAsia="ru-RU"/>
        </w:rPr>
      </w:pPr>
      <w:r w:rsidRPr="00685F4E">
        <w:rPr>
          <w:rFonts w:ascii="Times New Roman" w:eastAsia="Times New Roman" w:hAnsi="Times New Roman" w:cs="Times New Roman"/>
          <w:color w:val="000000" w:themeColor="text1"/>
          <w:sz w:val="24"/>
          <w:szCs w:val="24"/>
          <w:lang w:eastAsia="ru-RU"/>
        </w:rPr>
        <w:t xml:space="preserve"> </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0"/>
          <w:szCs w:val="20"/>
          <w:lang w:eastAsia="ru-RU"/>
        </w:rPr>
      </w:pPr>
      <w:r w:rsidRPr="00685F4E">
        <w:rPr>
          <w:rFonts w:ascii="Times New Roman" w:eastAsia="Times New Roman" w:hAnsi="Times New Roman" w:cs="Times New Roman"/>
          <w:b/>
          <w:bCs/>
          <w:color w:val="000000" w:themeColor="text1"/>
          <w:sz w:val="20"/>
          <w:szCs w:val="20"/>
          <w:lang w:eastAsia="ru-RU"/>
        </w:rPr>
        <w:t xml:space="preserve">Аннотация. </w:t>
      </w:r>
      <w:r w:rsidRPr="00685F4E">
        <w:rPr>
          <w:rFonts w:ascii="Times New Roman" w:eastAsia="Times New Roman" w:hAnsi="Times New Roman" w:cs="Times New Roman"/>
          <w:color w:val="000000" w:themeColor="text1"/>
          <w:sz w:val="20"/>
          <w:szCs w:val="20"/>
          <w:lang w:eastAsia="ru-RU"/>
        </w:rPr>
        <w:t>Статья посвящена рассмотрению роли и значения механизма взаимодействия крупного и среднего бизнеса как элемента новой модели национальной экономики с учетом требований экономии на масштабах, организационной гибкости и контроля транзакционных издержек. Конкретизируется понятие «область экономической эффективности бизнеса различных размеров» и на этой основе предлагается типология малых и средних предприятий. Обоснован подход к построению организационно-экономического механизма взаимодействия среднего и крупного бизнеса.</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0"/>
          <w:szCs w:val="20"/>
          <w:lang w:eastAsia="ru-RU"/>
        </w:rPr>
      </w:pPr>
      <w:r w:rsidRPr="00685F4E">
        <w:rPr>
          <w:rFonts w:ascii="Times New Roman" w:eastAsia="Times New Roman" w:hAnsi="Times New Roman" w:cs="Times New Roman"/>
          <w:b/>
          <w:bCs/>
          <w:color w:val="000000" w:themeColor="text1"/>
          <w:sz w:val="20"/>
          <w:szCs w:val="20"/>
          <w:lang w:eastAsia="ru-RU"/>
        </w:rPr>
        <w:t xml:space="preserve">Ключевые слова. </w:t>
      </w:r>
      <w:r w:rsidRPr="00685F4E">
        <w:rPr>
          <w:rFonts w:ascii="Times New Roman" w:eastAsia="Times New Roman" w:hAnsi="Times New Roman" w:cs="Times New Roman"/>
          <w:color w:val="000000" w:themeColor="text1"/>
          <w:sz w:val="20"/>
          <w:szCs w:val="20"/>
          <w:lang w:eastAsia="ru-RU"/>
        </w:rPr>
        <w:t>Средние предприятия, экономия на масштабах, механизм кооперации, инновационное развитие</w:t>
      </w:r>
      <w:r w:rsidRPr="00685F4E">
        <w:rPr>
          <w:rFonts w:ascii="Times New Roman" w:eastAsia="Times New Roman" w:hAnsi="Times New Roman" w:cs="Times New Roman"/>
          <w:b/>
          <w:bCs/>
          <w:color w:val="000000" w:themeColor="text1"/>
          <w:sz w:val="20"/>
          <w:szCs w:val="20"/>
          <w:lang w:eastAsia="ru-RU"/>
        </w:rPr>
        <w:t>.</w:t>
      </w:r>
      <w:r w:rsidRPr="00685F4E">
        <w:rPr>
          <w:rFonts w:ascii="Times New Roman" w:eastAsia="Times New Roman" w:hAnsi="Times New Roman" w:cs="Times New Roman"/>
          <w:b/>
          <w:bCs/>
          <w:color w:val="000000" w:themeColor="text1"/>
          <w:sz w:val="20"/>
          <w:szCs w:val="20"/>
          <w:shd w:val="clear" w:color="auto" w:fill="C9DAF8"/>
          <w:lang w:eastAsia="ru-RU"/>
        </w:rPr>
        <w:t xml:space="preserve"> </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4"/>
          <w:szCs w:val="24"/>
          <w:lang w:eastAsia="ru-RU"/>
        </w:rPr>
      </w:pPr>
      <w:r w:rsidRPr="00685F4E">
        <w:rPr>
          <w:rFonts w:ascii="Times New Roman" w:eastAsia="Times New Roman" w:hAnsi="Times New Roman" w:cs="Times New Roman"/>
          <w:b/>
          <w:bCs/>
          <w:color w:val="000000" w:themeColor="text1"/>
          <w:sz w:val="24"/>
          <w:szCs w:val="24"/>
          <w:lang w:eastAsia="ru-RU"/>
        </w:rPr>
        <w:t xml:space="preserve"> </w:t>
      </w:r>
    </w:p>
    <w:p w:rsidR="00294C56" w:rsidRPr="00685F4E" w:rsidRDefault="00F821EC" w:rsidP="007548E2">
      <w:pPr>
        <w:spacing w:after="0" w:line="240" w:lineRule="auto"/>
        <w:jc w:val="center"/>
        <w:rPr>
          <w:rFonts w:ascii="Times New Roman" w:eastAsia="Times New Roman" w:hAnsi="Times New Roman" w:cs="Times New Roman"/>
          <w:color w:val="000000" w:themeColor="text1"/>
          <w:sz w:val="30"/>
          <w:szCs w:val="30"/>
          <w:lang w:val="en-US" w:eastAsia="ru-RU"/>
        </w:rPr>
      </w:pPr>
      <w:r w:rsidRPr="00685F4E">
        <w:rPr>
          <w:rFonts w:ascii="Times New Roman" w:eastAsia="Times New Roman" w:hAnsi="Times New Roman" w:cs="Times New Roman"/>
          <w:b/>
          <w:bCs/>
          <w:color w:val="000000" w:themeColor="text1"/>
          <w:sz w:val="30"/>
          <w:szCs w:val="30"/>
          <w:lang w:val="en-US" w:eastAsia="ru-RU"/>
        </w:rPr>
        <w:t xml:space="preserve">Arrangement for large and medium-sized enterprises interaction as a part of the </w:t>
      </w:r>
      <w:proofErr w:type="spellStart"/>
      <w:r w:rsidRPr="00685F4E">
        <w:rPr>
          <w:rFonts w:ascii="Times New Roman" w:eastAsia="Times New Roman" w:hAnsi="Times New Roman" w:cs="Times New Roman"/>
          <w:b/>
          <w:bCs/>
          <w:color w:val="000000" w:themeColor="text1"/>
          <w:sz w:val="30"/>
          <w:szCs w:val="30"/>
          <w:lang w:val="en-US" w:eastAsia="ru-RU"/>
        </w:rPr>
        <w:t>russian</w:t>
      </w:r>
      <w:proofErr w:type="spellEnd"/>
      <w:r w:rsidRPr="00685F4E">
        <w:rPr>
          <w:rFonts w:ascii="Times New Roman" w:eastAsia="Times New Roman" w:hAnsi="Times New Roman" w:cs="Times New Roman"/>
          <w:b/>
          <w:bCs/>
          <w:color w:val="000000" w:themeColor="text1"/>
          <w:sz w:val="30"/>
          <w:szCs w:val="30"/>
          <w:lang w:val="en-US" w:eastAsia="ru-RU"/>
        </w:rPr>
        <w:t xml:space="preserve"> economic model</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4"/>
          <w:szCs w:val="24"/>
          <w:lang w:val="en-US" w:eastAsia="ru-RU"/>
        </w:rPr>
      </w:pPr>
      <w:r w:rsidRPr="00685F4E">
        <w:rPr>
          <w:rFonts w:ascii="Times New Roman" w:eastAsia="Times New Roman" w:hAnsi="Times New Roman" w:cs="Times New Roman"/>
          <w:b/>
          <w:bCs/>
          <w:color w:val="000000" w:themeColor="text1"/>
          <w:sz w:val="24"/>
          <w:szCs w:val="24"/>
          <w:lang w:val="en-US" w:eastAsia="ru-RU"/>
        </w:rPr>
        <w:t xml:space="preserve"> </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0"/>
          <w:szCs w:val="20"/>
          <w:lang w:val="en-US" w:eastAsia="ru-RU"/>
        </w:rPr>
      </w:pPr>
      <w:r w:rsidRPr="00685F4E">
        <w:rPr>
          <w:rFonts w:ascii="Times New Roman" w:eastAsia="Times New Roman" w:hAnsi="Times New Roman" w:cs="Times New Roman"/>
          <w:b/>
          <w:bCs/>
          <w:color w:val="000000" w:themeColor="text1"/>
          <w:sz w:val="20"/>
          <w:szCs w:val="20"/>
          <w:lang w:val="en-US" w:eastAsia="ru-RU"/>
        </w:rPr>
        <w:t xml:space="preserve">Abstract. </w:t>
      </w:r>
      <w:r w:rsidRPr="00685F4E">
        <w:rPr>
          <w:rFonts w:ascii="Times New Roman" w:eastAsia="Times New Roman" w:hAnsi="Times New Roman" w:cs="Times New Roman"/>
          <w:color w:val="000000" w:themeColor="text1"/>
          <w:sz w:val="20"/>
          <w:szCs w:val="20"/>
          <w:lang w:val="en-US" w:eastAsia="ru-RU"/>
        </w:rPr>
        <w:t>This article considers the role and significance of organizational arrangement for large and medium-sized enterprises interaction as a part of the national economic model that takes into account the necessity of achieving the economies of scale, the maintaining organizational flexibility as well as the need for control of transaction costs. The authors propose typology of small and medium-sized enterprises based on “the scope of economic efficiency of different-sized enterprises”. They specify the approach for setting-up organizational platform for interaction of large and medium-sized enterprises.</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4"/>
          <w:szCs w:val="24"/>
          <w:lang w:val="en-US" w:eastAsia="ru-RU"/>
        </w:rPr>
      </w:pPr>
      <w:r w:rsidRPr="00685F4E">
        <w:rPr>
          <w:rFonts w:ascii="Times New Roman" w:eastAsia="Times New Roman" w:hAnsi="Times New Roman" w:cs="Times New Roman"/>
          <w:b/>
          <w:bCs/>
          <w:color w:val="000000" w:themeColor="text1"/>
          <w:sz w:val="20"/>
          <w:szCs w:val="20"/>
          <w:lang w:val="en-US" w:eastAsia="ru-RU"/>
        </w:rPr>
        <w:t xml:space="preserve">Key words. </w:t>
      </w:r>
      <w:r w:rsidRPr="00685F4E">
        <w:rPr>
          <w:rFonts w:ascii="Times New Roman" w:eastAsia="Times New Roman" w:hAnsi="Times New Roman" w:cs="Times New Roman"/>
          <w:color w:val="000000" w:themeColor="text1"/>
          <w:sz w:val="20"/>
          <w:szCs w:val="20"/>
          <w:lang w:val="en-US" w:eastAsia="ru-RU"/>
        </w:rPr>
        <w:t>Medium-sized enterprises, economies of scale, cooperation arrangement, innovation-driven development.</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4"/>
          <w:szCs w:val="24"/>
          <w:lang w:val="en-US" w:eastAsia="ru-RU"/>
        </w:rPr>
      </w:pPr>
      <w:r w:rsidRPr="00685F4E">
        <w:rPr>
          <w:rFonts w:ascii="Times New Roman" w:eastAsia="Times New Roman" w:hAnsi="Times New Roman" w:cs="Times New Roman"/>
          <w:i/>
          <w:iCs/>
          <w:color w:val="000000" w:themeColor="text1"/>
          <w:sz w:val="24"/>
          <w:szCs w:val="24"/>
          <w:lang w:val="en-US" w:eastAsia="ru-RU"/>
        </w:rPr>
        <w:t xml:space="preserve"> </w:t>
      </w:r>
    </w:p>
    <w:p w:rsidR="00294C56" w:rsidRPr="00685F4E" w:rsidRDefault="00294C56" w:rsidP="00F821EC">
      <w:pPr>
        <w:spacing w:after="0" w:line="240" w:lineRule="auto"/>
        <w:ind w:firstLine="567"/>
        <w:jc w:val="both"/>
        <w:rPr>
          <w:rFonts w:ascii="Times New Roman" w:eastAsia="Times New Roman" w:hAnsi="Times New Roman" w:cs="Times New Roman"/>
          <w:color w:val="000000" w:themeColor="text1"/>
          <w:sz w:val="30"/>
          <w:szCs w:val="30"/>
          <w:lang w:eastAsia="ru-RU"/>
        </w:rPr>
      </w:pPr>
      <w:r w:rsidRPr="00685F4E">
        <w:rPr>
          <w:rFonts w:ascii="Times New Roman" w:eastAsia="Times New Roman" w:hAnsi="Times New Roman" w:cs="Times New Roman"/>
          <w:color w:val="000000" w:themeColor="text1"/>
          <w:sz w:val="30"/>
          <w:szCs w:val="30"/>
          <w:lang w:eastAsia="ru-RU"/>
        </w:rPr>
        <w:t>Текст статьи</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4"/>
          <w:szCs w:val="24"/>
          <w:lang w:eastAsia="ru-RU"/>
        </w:rPr>
      </w:pPr>
      <w:r w:rsidRPr="00685F4E">
        <w:rPr>
          <w:rFonts w:ascii="Times New Roman" w:eastAsia="Times New Roman" w:hAnsi="Times New Roman" w:cs="Times New Roman"/>
          <w:color w:val="000000" w:themeColor="text1"/>
          <w:sz w:val="24"/>
          <w:szCs w:val="24"/>
          <w:lang w:eastAsia="ru-RU"/>
        </w:rPr>
        <w:t xml:space="preserve"> </w:t>
      </w:r>
    </w:p>
    <w:p w:rsidR="00294C56" w:rsidRPr="00685F4E" w:rsidRDefault="00294C56" w:rsidP="007548E2">
      <w:pPr>
        <w:spacing w:after="0" w:line="240" w:lineRule="auto"/>
        <w:jc w:val="center"/>
        <w:rPr>
          <w:rFonts w:ascii="Times New Roman" w:eastAsia="Times New Roman" w:hAnsi="Times New Roman" w:cs="Times New Roman"/>
          <w:b/>
          <w:color w:val="000000" w:themeColor="text1"/>
          <w:sz w:val="20"/>
          <w:szCs w:val="20"/>
          <w:lang w:eastAsia="ru-RU"/>
        </w:rPr>
      </w:pPr>
      <w:r w:rsidRPr="00685F4E">
        <w:rPr>
          <w:rFonts w:ascii="Times New Roman" w:eastAsia="Times New Roman" w:hAnsi="Times New Roman" w:cs="Times New Roman"/>
          <w:b/>
          <w:color w:val="000000" w:themeColor="text1"/>
          <w:sz w:val="20"/>
          <w:szCs w:val="20"/>
          <w:lang w:eastAsia="ru-RU"/>
        </w:rPr>
        <w:t>Список литературы</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0"/>
          <w:szCs w:val="20"/>
          <w:lang w:eastAsia="ru-RU"/>
        </w:rPr>
      </w:pPr>
      <w:r w:rsidRPr="00685F4E">
        <w:rPr>
          <w:rFonts w:ascii="Times New Roman" w:eastAsia="Times New Roman" w:hAnsi="Times New Roman" w:cs="Times New Roman"/>
          <w:color w:val="000000" w:themeColor="text1"/>
          <w:sz w:val="20"/>
          <w:szCs w:val="20"/>
          <w:lang w:eastAsia="ru-RU"/>
        </w:rPr>
        <w:t>1. Карлик А.Е., Платонов В.В. Аналитическая структура ресурсно-ориентированного подхода.  Проблемы теории и практики управления. 2013. № 6-7. С. 26-37.</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0"/>
          <w:szCs w:val="20"/>
          <w:lang w:eastAsia="ru-RU"/>
        </w:rPr>
      </w:pPr>
      <w:r w:rsidRPr="00685F4E">
        <w:rPr>
          <w:rFonts w:ascii="Times New Roman" w:eastAsia="Times New Roman" w:hAnsi="Times New Roman" w:cs="Times New Roman"/>
          <w:color w:val="000000" w:themeColor="text1"/>
          <w:sz w:val="20"/>
          <w:szCs w:val="20"/>
          <w:lang w:eastAsia="ru-RU"/>
        </w:rPr>
        <w:t>2.Малое и среднее предпринимательство в России: Статистический сборник. M.: Росстат, 2013. 124 с.</w:t>
      </w:r>
    </w:p>
    <w:p w:rsidR="00294C56" w:rsidRPr="00685F4E" w:rsidRDefault="00294C56" w:rsidP="007548E2">
      <w:pPr>
        <w:spacing w:after="0" w:line="240" w:lineRule="auto"/>
        <w:jc w:val="both"/>
        <w:rPr>
          <w:rFonts w:ascii="Times New Roman" w:eastAsia="Times New Roman" w:hAnsi="Times New Roman" w:cs="Times New Roman"/>
          <w:color w:val="000000" w:themeColor="text1"/>
          <w:sz w:val="20"/>
          <w:szCs w:val="20"/>
          <w:lang w:eastAsia="ru-RU"/>
        </w:rPr>
      </w:pPr>
      <w:r w:rsidRPr="00685F4E">
        <w:rPr>
          <w:rFonts w:ascii="Times New Roman" w:eastAsia="Times New Roman" w:hAnsi="Times New Roman" w:cs="Times New Roman"/>
          <w:color w:val="000000" w:themeColor="text1"/>
          <w:sz w:val="20"/>
          <w:szCs w:val="20"/>
          <w:lang w:eastAsia="ru-RU"/>
        </w:rPr>
        <w:t>3. О развитии малого и среднего предпринимательства в Российской Федерации: федеральный закон № 209-ФЗ от 24.07.2007 г. Российская газета. 2007. № 164.</w:t>
      </w:r>
    </w:p>
    <w:p w:rsidR="00294C56" w:rsidRPr="00275982" w:rsidRDefault="00294C56" w:rsidP="007548E2">
      <w:pPr>
        <w:spacing w:after="0" w:line="240" w:lineRule="auto"/>
        <w:jc w:val="both"/>
        <w:rPr>
          <w:rFonts w:ascii="Times New Roman" w:hAnsi="Times New Roman" w:cs="Times New Roman"/>
          <w:color w:val="000000" w:themeColor="text1"/>
          <w:sz w:val="20"/>
          <w:szCs w:val="20"/>
        </w:rPr>
      </w:pPr>
      <w:r w:rsidRPr="00685F4E">
        <w:rPr>
          <w:rFonts w:ascii="Times New Roman" w:eastAsia="Times New Roman" w:hAnsi="Times New Roman" w:cs="Times New Roman"/>
          <w:color w:val="000000" w:themeColor="text1"/>
          <w:sz w:val="20"/>
          <w:szCs w:val="20"/>
          <w:lang w:eastAsia="ru-RU"/>
        </w:rPr>
        <w:t>4. «Цифровая экономика РФ» программа, распоряжение Правительства РФ от 28.07.2017. № 1632-р. URL:</w:t>
      </w:r>
      <w:hyperlink r:id="rId8" w:history="1">
        <w:r w:rsidRPr="00685F4E">
          <w:rPr>
            <w:rFonts w:ascii="Times New Roman" w:eastAsia="Times New Roman" w:hAnsi="Times New Roman" w:cs="Times New Roman"/>
            <w:color w:val="000000" w:themeColor="text1"/>
            <w:sz w:val="20"/>
            <w:szCs w:val="20"/>
            <w:lang w:eastAsia="ru-RU"/>
          </w:rPr>
          <w:t xml:space="preserve"> http://static.government.ru/media/files/9gFM4FHj4PsB79I5v7yLVuPgu4bvR7M0.pf (дата обращения: 12.02.2018)</w:t>
        </w:r>
      </w:hyperlink>
    </w:p>
    <w:p w:rsidR="006F4762" w:rsidRPr="00275982" w:rsidRDefault="006F4762" w:rsidP="007548E2">
      <w:pPr>
        <w:spacing w:after="0" w:line="240" w:lineRule="auto"/>
        <w:ind w:firstLine="567"/>
        <w:jc w:val="center"/>
        <w:rPr>
          <w:rFonts w:ascii="Times New Roman" w:eastAsia="Times New Roman" w:hAnsi="Times New Roman" w:cs="Times New Roman"/>
          <w:b/>
          <w:bCs/>
          <w:color w:val="000000" w:themeColor="text1"/>
          <w:sz w:val="30"/>
          <w:szCs w:val="30"/>
          <w:lang w:eastAsia="ru-RU"/>
        </w:rPr>
      </w:pPr>
    </w:p>
    <w:sectPr w:rsidR="006F4762" w:rsidRPr="00275982" w:rsidSect="00A03FA2">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10022FF" w:usb1="C000E47F" w:usb2="00000029" w:usb3="00000000" w:csb0="000001DF" w:csb1="00000000"/>
  </w:font>
  <w:font w:name="Arial">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3085"/>
    <w:multiLevelType w:val="hybridMultilevel"/>
    <w:tmpl w:val="85126A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50256D4"/>
    <w:multiLevelType w:val="hybridMultilevel"/>
    <w:tmpl w:val="8A30E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9656C9"/>
    <w:multiLevelType w:val="hybridMultilevel"/>
    <w:tmpl w:val="5E0690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D70E3E"/>
    <w:multiLevelType w:val="hybridMultilevel"/>
    <w:tmpl w:val="338624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E2E5A6A"/>
    <w:multiLevelType w:val="hybridMultilevel"/>
    <w:tmpl w:val="D298B0E2"/>
    <w:lvl w:ilvl="0" w:tplc="339E9AA2">
      <w:numFmt w:val="bullet"/>
      <w:lvlText w:val="•"/>
      <w:lvlJc w:val="left"/>
      <w:pPr>
        <w:ind w:left="780" w:hanging="4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472731"/>
    <w:multiLevelType w:val="hybridMultilevel"/>
    <w:tmpl w:val="88300D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48A21AF"/>
    <w:multiLevelType w:val="hybridMultilevel"/>
    <w:tmpl w:val="F7C4CD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D992B29"/>
    <w:multiLevelType w:val="multilevel"/>
    <w:tmpl w:val="F88C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F7F6F"/>
    <w:multiLevelType w:val="hybridMultilevel"/>
    <w:tmpl w:val="DB2E3584"/>
    <w:lvl w:ilvl="0" w:tplc="339E9AA2">
      <w:numFmt w:val="bullet"/>
      <w:lvlText w:val="•"/>
      <w:lvlJc w:val="left"/>
      <w:pPr>
        <w:ind w:left="780" w:hanging="4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4A51E1"/>
    <w:multiLevelType w:val="multilevel"/>
    <w:tmpl w:val="B5E4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6D204A"/>
    <w:multiLevelType w:val="hybridMultilevel"/>
    <w:tmpl w:val="CE16C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0"/>
  </w:num>
  <w:num w:numId="5">
    <w:abstractNumId w:val="5"/>
  </w:num>
  <w:num w:numId="6">
    <w:abstractNumId w:val="2"/>
  </w:num>
  <w:num w:numId="7">
    <w:abstractNumId w:val="6"/>
  </w:num>
  <w:num w:numId="8">
    <w:abstractNumId w:val="10"/>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AEA"/>
    <w:rsid w:val="0004713C"/>
    <w:rsid w:val="00064547"/>
    <w:rsid w:val="000B697A"/>
    <w:rsid w:val="000F7DC8"/>
    <w:rsid w:val="00147549"/>
    <w:rsid w:val="001612A8"/>
    <w:rsid w:val="001C1E20"/>
    <w:rsid w:val="001D6BFA"/>
    <w:rsid w:val="00224083"/>
    <w:rsid w:val="00275982"/>
    <w:rsid w:val="00294C56"/>
    <w:rsid w:val="003C417C"/>
    <w:rsid w:val="00403AEA"/>
    <w:rsid w:val="005344F4"/>
    <w:rsid w:val="005A0336"/>
    <w:rsid w:val="006103B8"/>
    <w:rsid w:val="00660B87"/>
    <w:rsid w:val="00685F4E"/>
    <w:rsid w:val="006D5FDD"/>
    <w:rsid w:val="006F3D32"/>
    <w:rsid w:val="006F4762"/>
    <w:rsid w:val="007548E2"/>
    <w:rsid w:val="007A64FE"/>
    <w:rsid w:val="007F31EE"/>
    <w:rsid w:val="009828A7"/>
    <w:rsid w:val="009A613D"/>
    <w:rsid w:val="00A03FA2"/>
    <w:rsid w:val="00B11D3F"/>
    <w:rsid w:val="00B66B05"/>
    <w:rsid w:val="00C414E7"/>
    <w:rsid w:val="00C93DB5"/>
    <w:rsid w:val="00CD437F"/>
    <w:rsid w:val="00CE2476"/>
    <w:rsid w:val="00D46569"/>
    <w:rsid w:val="00D625F0"/>
    <w:rsid w:val="00DA63C8"/>
    <w:rsid w:val="00E4087D"/>
    <w:rsid w:val="00E70A99"/>
    <w:rsid w:val="00EB30CD"/>
    <w:rsid w:val="00F13D3D"/>
    <w:rsid w:val="00F77286"/>
    <w:rsid w:val="00F821EC"/>
    <w:rsid w:val="00FB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52A1"/>
  <w15:chartTrackingRefBased/>
  <w15:docId w15:val="{6D9D7F14-FD7D-47FC-A1A9-02265982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03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03A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408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A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3AEA"/>
    <w:rPr>
      <w:rFonts w:ascii="Times New Roman" w:eastAsia="Times New Roman" w:hAnsi="Times New Roman" w:cs="Times New Roman"/>
      <w:b/>
      <w:bCs/>
      <w:sz w:val="36"/>
      <w:szCs w:val="36"/>
      <w:lang w:eastAsia="ru-RU"/>
    </w:rPr>
  </w:style>
  <w:style w:type="paragraph" w:styleId="a3">
    <w:name w:val="Normal (Web)"/>
    <w:basedOn w:val="a"/>
    <w:unhideWhenUsed/>
    <w:rsid w:val="0040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3AEA"/>
    <w:rPr>
      <w:color w:val="0000FF"/>
      <w:u w:val="single"/>
    </w:rPr>
  </w:style>
  <w:style w:type="paragraph" w:styleId="a5">
    <w:name w:val="List Paragraph"/>
    <w:basedOn w:val="a"/>
    <w:uiPriority w:val="34"/>
    <w:qFormat/>
    <w:rsid w:val="00403AEA"/>
    <w:pPr>
      <w:ind w:left="720"/>
      <w:contextualSpacing/>
    </w:pPr>
  </w:style>
  <w:style w:type="paragraph" w:styleId="a6">
    <w:name w:val="Balloon Text"/>
    <w:basedOn w:val="a"/>
    <w:link w:val="a7"/>
    <w:uiPriority w:val="99"/>
    <w:semiHidden/>
    <w:unhideWhenUsed/>
    <w:rsid w:val="00A03F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3FA2"/>
    <w:rPr>
      <w:rFonts w:ascii="Segoe UI" w:hAnsi="Segoe UI" w:cs="Segoe UI"/>
      <w:sz w:val="18"/>
      <w:szCs w:val="18"/>
    </w:rPr>
  </w:style>
  <w:style w:type="character" w:customStyle="1" w:styleId="30">
    <w:name w:val="Заголовок 3 Знак"/>
    <w:basedOn w:val="a0"/>
    <w:link w:val="3"/>
    <w:uiPriority w:val="9"/>
    <w:semiHidden/>
    <w:rsid w:val="00E4087D"/>
    <w:rPr>
      <w:rFonts w:asciiTheme="majorHAnsi" w:eastAsiaTheme="majorEastAsia" w:hAnsiTheme="majorHAnsi" w:cstheme="majorBidi"/>
      <w:color w:val="1F3763" w:themeColor="accent1" w:themeShade="7F"/>
      <w:sz w:val="24"/>
      <w:szCs w:val="24"/>
    </w:rPr>
  </w:style>
  <w:style w:type="paragraph" w:styleId="a8">
    <w:name w:val="Revision"/>
    <w:hidden/>
    <w:uiPriority w:val="99"/>
    <w:semiHidden/>
    <w:rsid w:val="00C93DB5"/>
    <w:pPr>
      <w:spacing w:after="0" w:line="240" w:lineRule="auto"/>
    </w:pPr>
  </w:style>
  <w:style w:type="paragraph" w:customStyle="1" w:styleId="Default">
    <w:name w:val="Default"/>
    <w:rsid w:val="00C93DB5"/>
    <w:pPr>
      <w:autoSpaceDE w:val="0"/>
      <w:autoSpaceDN w:val="0"/>
      <w:adjustRightInd w:val="0"/>
      <w:spacing w:after="0" w:line="240" w:lineRule="auto"/>
    </w:pPr>
    <w:rPr>
      <w:rFonts w:ascii="Arial" w:eastAsia="Calibri" w:hAnsi="Arial" w:cs="Arial"/>
      <w:color w:val="000000"/>
      <w:sz w:val="24"/>
      <w:szCs w:val="24"/>
      <w:lang w:eastAsia="ru-RU"/>
    </w:rPr>
  </w:style>
  <w:style w:type="paragraph" w:styleId="HTML">
    <w:name w:val="HTML Preformatted"/>
    <w:basedOn w:val="a"/>
    <w:link w:val="HTML0"/>
    <w:uiPriority w:val="99"/>
    <w:unhideWhenUsed/>
    <w:rsid w:val="00C9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3DB5"/>
    <w:rPr>
      <w:rFonts w:ascii="Courier New" w:eastAsia="Times New Roman" w:hAnsi="Courier New" w:cs="Courier New"/>
      <w:sz w:val="20"/>
      <w:szCs w:val="20"/>
      <w:lang w:eastAsia="ru-RU"/>
    </w:rPr>
  </w:style>
  <w:style w:type="character" w:customStyle="1" w:styleId="tlid-translation">
    <w:name w:val="tlid-translation"/>
    <w:basedOn w:val="a0"/>
    <w:rsid w:val="0022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91859">
      <w:bodyDiv w:val="1"/>
      <w:marLeft w:val="0"/>
      <w:marRight w:val="0"/>
      <w:marTop w:val="0"/>
      <w:marBottom w:val="0"/>
      <w:divBdr>
        <w:top w:val="none" w:sz="0" w:space="0" w:color="auto"/>
        <w:left w:val="none" w:sz="0" w:space="0" w:color="auto"/>
        <w:bottom w:val="none" w:sz="0" w:space="0" w:color="auto"/>
        <w:right w:val="none" w:sz="0" w:space="0" w:color="auto"/>
      </w:divBdr>
    </w:div>
    <w:div w:id="815146045">
      <w:bodyDiv w:val="1"/>
      <w:marLeft w:val="0"/>
      <w:marRight w:val="0"/>
      <w:marTop w:val="0"/>
      <w:marBottom w:val="0"/>
      <w:divBdr>
        <w:top w:val="none" w:sz="0" w:space="0" w:color="auto"/>
        <w:left w:val="none" w:sz="0" w:space="0" w:color="auto"/>
        <w:bottom w:val="none" w:sz="0" w:space="0" w:color="auto"/>
        <w:right w:val="none" w:sz="0" w:space="0" w:color="auto"/>
      </w:divBdr>
      <w:divsChild>
        <w:div w:id="140394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9gFM4FHj4PsB79I5v7yLVuPgu4bvR7M0.pf" TargetMode="External"/><Relationship Id="rId3" Type="http://schemas.openxmlformats.org/officeDocument/2006/relationships/styles" Target="styles.xml"/><Relationship Id="rId7" Type="http://schemas.openxmlformats.org/officeDocument/2006/relationships/hyperlink" Target="mailto:Platonov@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acode.com/online/ud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4D78-0CDB-B04D-B28A-18BDEADF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Колбина Анастасия Денисовна</cp:lastModifiedBy>
  <cp:revision>4</cp:revision>
  <dcterms:created xsi:type="dcterms:W3CDTF">2020-11-16T16:37:00Z</dcterms:created>
  <dcterms:modified xsi:type="dcterms:W3CDTF">2020-11-16T16:56:00Z</dcterms:modified>
</cp:coreProperties>
</file>