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09" w:rsidRPr="00D77AD6" w:rsidRDefault="0003250B" w:rsidP="0003250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B965A8" w:rsidRPr="00D77AD6" w:rsidRDefault="00B965A8" w:rsidP="00B965A8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12"/>
          <w:szCs w:val="12"/>
        </w:rPr>
      </w:pPr>
    </w:p>
    <w:p w:rsidR="0003250B" w:rsidRPr="00D77AD6" w:rsidRDefault="00B965A8" w:rsidP="00B965A8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0897465"/>
      <w:r w:rsidRPr="00D77AD6">
        <w:rPr>
          <w:rFonts w:ascii="Times New Roman" w:hAnsi="Times New Roman" w:cs="Times New Roman"/>
          <w:b/>
          <w:sz w:val="28"/>
          <w:szCs w:val="28"/>
        </w:rPr>
        <w:t>Всероссийская научно-практическая конференция «Взаимодействие органов государственной власти, местного самоуправления и образовательных организаций в сфере противодействия и профилактики асоциальных явлений в молодежной среде»</w:t>
      </w:r>
    </w:p>
    <w:bookmarkEnd w:id="0"/>
    <w:p w:rsidR="00B965A8" w:rsidRPr="00D77AD6" w:rsidRDefault="00B965A8" w:rsidP="0003250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12"/>
          <w:szCs w:val="12"/>
        </w:rPr>
      </w:pPr>
    </w:p>
    <w:p w:rsidR="00B965A8" w:rsidRPr="00D77AD6" w:rsidRDefault="00B965A8" w:rsidP="0003250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28 января 2022 г.</w:t>
      </w:r>
    </w:p>
    <w:p w:rsidR="00B965A8" w:rsidRPr="00D77AD6" w:rsidRDefault="00B965A8" w:rsidP="0003250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12"/>
          <w:szCs w:val="12"/>
        </w:rPr>
      </w:pPr>
    </w:p>
    <w:p w:rsidR="0003250B" w:rsidRPr="00D77AD6" w:rsidRDefault="0003250B" w:rsidP="0003250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B965A8" w:rsidRPr="00D77AD6" w:rsidRDefault="00B965A8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965A8" w:rsidRPr="00D77AD6" w:rsidRDefault="00B965A8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во Всероссийской научно-практической конференции </w:t>
      </w:r>
      <w:r w:rsidRPr="00D77AD6"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Hlk90901181"/>
      <w:r w:rsidRPr="00D77AD6">
        <w:rPr>
          <w:rFonts w:ascii="Times New Roman" w:hAnsi="Times New Roman" w:cs="Times New Roman"/>
          <w:b/>
          <w:sz w:val="28"/>
          <w:szCs w:val="28"/>
        </w:rPr>
        <w:t>Взаимодействие органов государственной власти, местного самоуправления и образовательных организаций в сфере противодействия и профилактики асоциальных явлений в молодежной среде</w:t>
      </w:r>
      <w:bookmarkEnd w:id="1"/>
      <w:r w:rsidRPr="00D77AD6">
        <w:rPr>
          <w:rFonts w:ascii="Times New Roman" w:hAnsi="Times New Roman" w:cs="Times New Roman"/>
          <w:b/>
          <w:sz w:val="28"/>
          <w:szCs w:val="28"/>
        </w:rPr>
        <w:t>».</w:t>
      </w:r>
    </w:p>
    <w:p w:rsidR="0003250B" w:rsidRPr="00D77AD6" w:rsidRDefault="00B965A8" w:rsidP="00084A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О</w:t>
      </w:r>
      <w:r w:rsidR="00702E6B" w:rsidRPr="00D77AD6">
        <w:rPr>
          <w:rFonts w:ascii="Times New Roman" w:hAnsi="Times New Roman" w:cs="Times New Roman"/>
          <w:b/>
          <w:sz w:val="28"/>
          <w:szCs w:val="28"/>
        </w:rPr>
        <w:t>рганизатор</w:t>
      </w:r>
      <w:r w:rsidRPr="00D77AD6">
        <w:rPr>
          <w:rFonts w:ascii="Times New Roman" w:hAnsi="Times New Roman" w:cs="Times New Roman"/>
          <w:b/>
          <w:sz w:val="28"/>
          <w:szCs w:val="28"/>
        </w:rPr>
        <w:t>ы конференции: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="00AC14D9" w:rsidRPr="00D77AD6">
        <w:rPr>
          <w:rFonts w:ascii="Times New Roman" w:hAnsi="Times New Roman" w:cs="Times New Roman"/>
          <w:sz w:val="28"/>
          <w:szCs w:val="28"/>
        </w:rPr>
        <w:t xml:space="preserve">Башкирский институт социальных технологий (филиал) ОУП ВО «Академия труда и социальных отношений» (г. Уфа) и </w:t>
      </w:r>
      <w:r w:rsidR="00084AD7" w:rsidRPr="00D77AD6">
        <w:rPr>
          <w:rFonts w:ascii="Times New Roman" w:hAnsi="Times New Roman" w:cs="Times New Roman"/>
          <w:sz w:val="28"/>
          <w:szCs w:val="28"/>
        </w:rPr>
        <w:t>Министерство внутренних дел по Республике Башкортостан (Управление по контролю за оборотом наркотиков МВД по Республике Башкортостан)</w:t>
      </w:r>
      <w:r w:rsidR="0003250B" w:rsidRPr="00D77AD6">
        <w:rPr>
          <w:rFonts w:ascii="Times New Roman" w:hAnsi="Times New Roman" w:cs="Times New Roman"/>
          <w:sz w:val="28"/>
          <w:szCs w:val="28"/>
        </w:rPr>
        <w:t>.</w:t>
      </w:r>
    </w:p>
    <w:p w:rsidR="00B965A8" w:rsidRPr="00D77AD6" w:rsidRDefault="00B965A8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Формат конференции</w:t>
      </w:r>
      <w:r w:rsidRPr="00D77AD6">
        <w:rPr>
          <w:rFonts w:ascii="Times New Roman" w:hAnsi="Times New Roman" w:cs="Times New Roman"/>
          <w:sz w:val="28"/>
          <w:szCs w:val="28"/>
        </w:rPr>
        <w:t>: онлайн и офлайн.</w:t>
      </w:r>
    </w:p>
    <w:p w:rsidR="00B965A8" w:rsidRPr="00D77AD6" w:rsidRDefault="00B965A8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965A8" w:rsidRPr="00D77AD6" w:rsidRDefault="0003250B" w:rsidP="00B965A8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К участию в конференции приглашаются</w:t>
      </w:r>
      <w:r w:rsidR="00B965A8" w:rsidRPr="00D77AD6">
        <w:rPr>
          <w:rFonts w:ascii="Times New Roman" w:hAnsi="Times New Roman" w:cs="Times New Roman"/>
          <w:b/>
          <w:sz w:val="28"/>
          <w:szCs w:val="28"/>
        </w:rPr>
        <w:t>:</w:t>
      </w:r>
    </w:p>
    <w:p w:rsidR="00B965A8" w:rsidRPr="00D77AD6" w:rsidRDefault="00B965A8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137A0" w:rsidRPr="00D77AD6" w:rsidRDefault="007137A0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–</w:t>
      </w:r>
      <w:r w:rsidR="00D77AD6">
        <w:rPr>
          <w:rFonts w:ascii="Times New Roman" w:hAnsi="Times New Roman" w:cs="Times New Roman"/>
          <w:sz w:val="28"/>
          <w:szCs w:val="28"/>
        </w:rPr>
        <w:t> </w:t>
      </w:r>
      <w:r w:rsidR="0003250B" w:rsidRPr="00D77AD6">
        <w:rPr>
          <w:rFonts w:ascii="Times New Roman" w:hAnsi="Times New Roman" w:cs="Times New Roman"/>
          <w:sz w:val="28"/>
          <w:szCs w:val="28"/>
        </w:rPr>
        <w:t>представители органов государственной власти, местного самоуправления</w:t>
      </w:r>
      <w:r w:rsidRPr="00D77AD6">
        <w:rPr>
          <w:rFonts w:ascii="Times New Roman" w:hAnsi="Times New Roman" w:cs="Times New Roman"/>
          <w:sz w:val="28"/>
          <w:szCs w:val="28"/>
        </w:rPr>
        <w:t xml:space="preserve">, </w:t>
      </w:r>
      <w:r w:rsidR="0070688A" w:rsidRPr="00D77AD6">
        <w:rPr>
          <w:rFonts w:ascii="Times New Roman" w:hAnsi="Times New Roman" w:cs="Times New Roman"/>
          <w:sz w:val="28"/>
          <w:szCs w:val="28"/>
        </w:rPr>
        <w:t>министерств и ведомств, занимающихся вопросами профилактики асоциального поведения в детско-подростковой и молодежной среде</w:t>
      </w:r>
      <w:r w:rsidRPr="00D77AD6">
        <w:rPr>
          <w:rFonts w:ascii="Times New Roman" w:hAnsi="Times New Roman" w:cs="Times New Roman"/>
          <w:sz w:val="28"/>
          <w:szCs w:val="28"/>
        </w:rPr>
        <w:t>;</w:t>
      </w:r>
    </w:p>
    <w:p w:rsidR="00084AD7" w:rsidRPr="00D77AD6" w:rsidRDefault="007137A0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– </w:t>
      </w:r>
      <w:r w:rsidR="00084AD7" w:rsidRPr="00D77AD6">
        <w:rPr>
          <w:rFonts w:ascii="Times New Roman" w:hAnsi="Times New Roman" w:cs="Times New Roman"/>
          <w:sz w:val="28"/>
          <w:szCs w:val="28"/>
        </w:rPr>
        <w:t>практические психологи;</w:t>
      </w:r>
    </w:p>
    <w:p w:rsidR="007137A0" w:rsidRPr="00D77AD6" w:rsidRDefault="00084AD7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– </w:t>
      </w:r>
      <w:r w:rsidR="007137A0" w:rsidRPr="00D77AD6">
        <w:rPr>
          <w:rFonts w:ascii="Times New Roman" w:hAnsi="Times New Roman" w:cs="Times New Roman"/>
          <w:sz w:val="28"/>
          <w:szCs w:val="28"/>
        </w:rPr>
        <w:t>научные сотрудники и преподаватели школ, колледжей и вузов;</w:t>
      </w:r>
    </w:p>
    <w:p w:rsidR="0003250B" w:rsidRPr="00D77AD6" w:rsidRDefault="007137A0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–</w:t>
      </w:r>
      <w:r w:rsidR="00D77AD6">
        <w:rPr>
          <w:rFonts w:ascii="Times New Roman" w:hAnsi="Times New Roman" w:cs="Times New Roman"/>
          <w:sz w:val="28"/>
          <w:szCs w:val="28"/>
        </w:rPr>
        <w:t> </w:t>
      </w:r>
      <w:r w:rsidRPr="00D77AD6">
        <w:rPr>
          <w:rFonts w:ascii="Times New Roman" w:hAnsi="Times New Roman" w:cs="Times New Roman"/>
          <w:sz w:val="28"/>
          <w:szCs w:val="28"/>
        </w:rPr>
        <w:t>аспиранты и магистранты, студенты в соавторстве с научными руководителями;</w:t>
      </w:r>
    </w:p>
    <w:p w:rsidR="007137A0" w:rsidRPr="00D77AD6" w:rsidRDefault="007137A0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– представители общественных организаций</w:t>
      </w:r>
      <w:r w:rsidR="00084AD7" w:rsidRPr="00D77AD6">
        <w:rPr>
          <w:rFonts w:ascii="Times New Roman" w:hAnsi="Times New Roman" w:cs="Times New Roman"/>
          <w:sz w:val="28"/>
          <w:szCs w:val="28"/>
        </w:rPr>
        <w:t>.</w:t>
      </w:r>
    </w:p>
    <w:p w:rsidR="0003250B" w:rsidRPr="00D77AD6" w:rsidRDefault="0003250B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0B" w:rsidRPr="00D77AD6" w:rsidRDefault="00C456CF" w:rsidP="00C456CF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Основные направления работы конференции</w:t>
      </w:r>
    </w:p>
    <w:p w:rsidR="00C456CF" w:rsidRPr="00D77AD6" w:rsidRDefault="00C456CF" w:rsidP="0003250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9A6" w:rsidRPr="00D77AD6" w:rsidRDefault="002469A6" w:rsidP="002469A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Межведомственное взаимодействи</w:t>
      </w:r>
      <w:r w:rsidR="003F1578" w:rsidRPr="00D77AD6">
        <w:rPr>
          <w:rFonts w:ascii="Times New Roman" w:hAnsi="Times New Roman" w:cs="Times New Roman"/>
          <w:sz w:val="28"/>
          <w:szCs w:val="28"/>
        </w:rPr>
        <w:t>е</w:t>
      </w:r>
      <w:r w:rsidRPr="00D77AD6">
        <w:rPr>
          <w:rFonts w:ascii="Times New Roman" w:hAnsi="Times New Roman" w:cs="Times New Roman"/>
          <w:sz w:val="28"/>
          <w:szCs w:val="28"/>
        </w:rPr>
        <w:t xml:space="preserve"> в реализации системы профилактики асоциальных явлений в детской и молодежной среде: формат, технологии, результаты.</w:t>
      </w:r>
    </w:p>
    <w:p w:rsidR="002469A6" w:rsidRPr="00D77AD6" w:rsidRDefault="002469A6" w:rsidP="002469A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Совершенствование уголовно-правовой политики в сфере профилактики асоциальных явлений в молодежной среде.</w:t>
      </w:r>
    </w:p>
    <w:p w:rsidR="003F1578" w:rsidRPr="00D77AD6" w:rsidRDefault="003F1578" w:rsidP="002469A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Образовательная среда как один из действенных факторов сдерживания распространения асоциальных явлений.</w:t>
      </w:r>
    </w:p>
    <w:p w:rsidR="00375347" w:rsidRPr="00D77AD6" w:rsidRDefault="00375347" w:rsidP="003F15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lastRenderedPageBreak/>
        <w:t xml:space="preserve">Влияние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киберсреды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 xml:space="preserve"> на социальное здоровье подрастающего поколения.</w:t>
      </w:r>
    </w:p>
    <w:p w:rsidR="003F1578" w:rsidRPr="00D77AD6" w:rsidRDefault="003F1578" w:rsidP="003F15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Формирование культуры толерантности и гражданской ответственности молодежи: состояние и перспективы.</w:t>
      </w:r>
    </w:p>
    <w:p w:rsidR="003F1578" w:rsidRPr="00D77AD6" w:rsidRDefault="003F1578" w:rsidP="003F15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Психологическая безопасность детей и молодежи: проблемы и пути их решения.</w:t>
      </w:r>
    </w:p>
    <w:p w:rsidR="002469A6" w:rsidRPr="00D77AD6" w:rsidRDefault="002469A6" w:rsidP="002469A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AD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 xml:space="preserve"> как средство социализации молодежи.</w:t>
      </w:r>
    </w:p>
    <w:p w:rsidR="002469A6" w:rsidRPr="00D77AD6" w:rsidRDefault="002469A6" w:rsidP="002469A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Роль средств массовой информации в формировании здорового и безопасного образа жизни детей и молодежи.</w:t>
      </w:r>
    </w:p>
    <w:p w:rsidR="00702E6B" w:rsidRPr="00D77AD6" w:rsidRDefault="00702E6B" w:rsidP="0003250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966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D77AD6">
        <w:rPr>
          <w:rFonts w:ascii="Times New Roman" w:hAnsi="Times New Roman" w:cs="Times New Roman"/>
          <w:sz w:val="28"/>
          <w:szCs w:val="28"/>
        </w:rPr>
        <w:t>п</w:t>
      </w:r>
      <w:r w:rsidR="00375347" w:rsidRPr="00D77AD6">
        <w:rPr>
          <w:rFonts w:ascii="Times New Roman" w:hAnsi="Times New Roman" w:cs="Times New Roman"/>
          <w:sz w:val="28"/>
          <w:szCs w:val="28"/>
        </w:rPr>
        <w:t>ринимаются также материалы по другим направлениям, соответствующим теме конференции.</w:t>
      </w:r>
    </w:p>
    <w:p w:rsidR="00702E6B" w:rsidRPr="00D77AD6" w:rsidRDefault="00702E6B" w:rsidP="0003250B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702E6B">
      <w:pPr>
        <w:pStyle w:val="a6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D77AD6">
        <w:rPr>
          <w:rStyle w:val="a7"/>
          <w:sz w:val="28"/>
          <w:szCs w:val="28"/>
          <w:bdr w:val="none" w:sz="0" w:space="0" w:color="auto" w:frame="1"/>
        </w:rPr>
        <w:t>УСЛОВИЯ УЧАСТИЯ В КОНФЕРЕНЦИИ</w:t>
      </w:r>
    </w:p>
    <w:p w:rsidR="00702E6B" w:rsidRPr="00D77AD6" w:rsidRDefault="00702E6B" w:rsidP="00702E6B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12"/>
          <w:szCs w:val="12"/>
        </w:rPr>
      </w:pPr>
    </w:p>
    <w:p w:rsidR="00702E6B" w:rsidRPr="00D77AD6" w:rsidRDefault="00702E6B" w:rsidP="00702E6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77AD6">
        <w:rPr>
          <w:sz w:val="28"/>
          <w:szCs w:val="28"/>
        </w:rPr>
        <w:t xml:space="preserve">Для участия в конференции необходимо в срок до </w:t>
      </w:r>
      <w:r w:rsidRPr="00D77AD6">
        <w:rPr>
          <w:rStyle w:val="a7"/>
          <w:sz w:val="28"/>
          <w:szCs w:val="28"/>
          <w:bdr w:val="none" w:sz="0" w:space="0" w:color="auto" w:frame="1"/>
        </w:rPr>
        <w:t>23 января 2022 года</w:t>
      </w:r>
      <w:r w:rsidRPr="00D77AD6">
        <w:rPr>
          <w:sz w:val="28"/>
          <w:szCs w:val="28"/>
        </w:rPr>
        <w:t xml:space="preserve"> прислать на электронный адрес </w:t>
      </w:r>
      <w:hyperlink r:id="rId6" w:history="1">
        <w:r w:rsidR="00E34A1A" w:rsidRPr="00D77AD6">
          <w:rPr>
            <w:rStyle w:val="a4"/>
            <w:color w:val="auto"/>
            <w:sz w:val="28"/>
            <w:szCs w:val="28"/>
            <w:lang w:val="en-US"/>
          </w:rPr>
          <w:t>baranova</w:t>
        </w:r>
        <w:r w:rsidR="00E34A1A" w:rsidRPr="00D77AD6">
          <w:rPr>
            <w:rStyle w:val="a4"/>
            <w:color w:val="auto"/>
            <w:sz w:val="28"/>
            <w:szCs w:val="28"/>
          </w:rPr>
          <w:t>.</w:t>
        </w:r>
        <w:r w:rsidR="00E34A1A" w:rsidRPr="00D77AD6">
          <w:rPr>
            <w:rStyle w:val="a4"/>
            <w:color w:val="auto"/>
            <w:sz w:val="28"/>
            <w:szCs w:val="28"/>
            <w:lang w:val="en-US"/>
          </w:rPr>
          <w:t>es</w:t>
        </w:r>
        <w:r w:rsidR="00E34A1A" w:rsidRPr="00D77AD6">
          <w:rPr>
            <w:rStyle w:val="a4"/>
            <w:color w:val="auto"/>
            <w:sz w:val="28"/>
            <w:szCs w:val="28"/>
          </w:rPr>
          <w:t>@</w:t>
        </w:r>
        <w:r w:rsidR="00E34A1A" w:rsidRPr="00D77AD6">
          <w:rPr>
            <w:rStyle w:val="a4"/>
            <w:color w:val="auto"/>
            <w:sz w:val="28"/>
            <w:szCs w:val="28"/>
            <w:lang w:val="en-US"/>
          </w:rPr>
          <w:t>ufabist</w:t>
        </w:r>
        <w:r w:rsidR="00E34A1A" w:rsidRPr="00D77AD6">
          <w:rPr>
            <w:rStyle w:val="a4"/>
            <w:color w:val="auto"/>
            <w:sz w:val="28"/>
            <w:szCs w:val="28"/>
          </w:rPr>
          <w:t>.</w:t>
        </w:r>
        <w:proofErr w:type="spellStart"/>
        <w:r w:rsidR="00E34A1A" w:rsidRPr="00D77AD6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34A1A" w:rsidRPr="00D77AD6">
        <w:rPr>
          <w:sz w:val="28"/>
          <w:szCs w:val="28"/>
        </w:rPr>
        <w:t xml:space="preserve"> </w:t>
      </w:r>
      <w:r w:rsidRPr="00D77AD6">
        <w:rPr>
          <w:sz w:val="28"/>
          <w:szCs w:val="28"/>
        </w:rPr>
        <w:t>текст статьи и заявку (</w:t>
      </w:r>
      <w:r w:rsidRPr="00D77AD6">
        <w:rPr>
          <w:rStyle w:val="a7"/>
          <w:sz w:val="28"/>
          <w:szCs w:val="28"/>
          <w:bdr w:val="none" w:sz="0" w:space="0" w:color="auto" w:frame="1"/>
        </w:rPr>
        <w:t>в строке «Тема» написать: «Противодействие асоциальным явлениям»; файлы со статьей и заявкой должны быть обозначены фамилией автора</w:t>
      </w:r>
      <w:r w:rsidRPr="00D77AD6">
        <w:rPr>
          <w:sz w:val="28"/>
          <w:szCs w:val="28"/>
        </w:rPr>
        <w:t>).</w:t>
      </w:r>
    </w:p>
    <w:p w:rsidR="00702E6B" w:rsidRPr="00D77AD6" w:rsidRDefault="00702E6B" w:rsidP="00702E6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77AD6">
        <w:rPr>
          <w:sz w:val="28"/>
          <w:szCs w:val="28"/>
        </w:rPr>
        <w:t>По итогам конференции планируется формирование электронного сборника материалов с размещением его в РИНЦ. Электронный вариант сборника будет разослан авторам.</w:t>
      </w:r>
    </w:p>
    <w:p w:rsidR="00765873" w:rsidRPr="00D77AD6" w:rsidRDefault="00765873" w:rsidP="00702E6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D77AD6">
        <w:rPr>
          <w:b/>
          <w:sz w:val="28"/>
          <w:szCs w:val="28"/>
        </w:rPr>
        <w:t>Оплата за публикацию статьи – 150 руб., производится после получения автором подтверждения о принятии статьи к публикации.</w:t>
      </w:r>
    </w:p>
    <w:p w:rsidR="00702E6B" w:rsidRPr="00D77AD6" w:rsidRDefault="00702E6B" w:rsidP="00702E6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D77AD6">
        <w:rPr>
          <w:sz w:val="28"/>
          <w:szCs w:val="28"/>
        </w:rPr>
        <w:t xml:space="preserve">Участие в конференции подтверждается </w:t>
      </w:r>
      <w:r w:rsidRPr="00D77AD6">
        <w:rPr>
          <w:rStyle w:val="a7"/>
          <w:sz w:val="28"/>
          <w:szCs w:val="28"/>
          <w:bdr w:val="none" w:sz="0" w:space="0" w:color="auto" w:frame="1"/>
        </w:rPr>
        <w:t>сертификатом</w:t>
      </w:r>
      <w:r w:rsidRPr="00D77AD6">
        <w:rPr>
          <w:sz w:val="28"/>
          <w:szCs w:val="28"/>
        </w:rPr>
        <w:t>.</w:t>
      </w:r>
    </w:p>
    <w:p w:rsidR="00702E6B" w:rsidRPr="00D77AD6" w:rsidRDefault="00702E6B" w:rsidP="00702E6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77AD6">
        <w:rPr>
          <w:rStyle w:val="a7"/>
          <w:sz w:val="28"/>
          <w:szCs w:val="28"/>
          <w:bdr w:val="none" w:sz="0" w:space="0" w:color="auto" w:frame="1"/>
        </w:rPr>
        <w:t>Справка о принятии статьи</w:t>
      </w:r>
      <w:r w:rsidRPr="00D77AD6">
        <w:rPr>
          <w:sz w:val="28"/>
          <w:szCs w:val="28"/>
        </w:rPr>
        <w:t xml:space="preserve"> к участию в конференции может быть предоставлена по просьбе автора.</w:t>
      </w:r>
    </w:p>
    <w:p w:rsidR="00702E6B" w:rsidRPr="00D77AD6" w:rsidRDefault="00702E6B" w:rsidP="0003250B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702E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ТРЕБОВАНИЯ К ОФОРМЛЕНИЮ СТАТЬИ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bookmarkStart w:id="2" w:name="_Hlk90895692"/>
    </w:p>
    <w:bookmarkEnd w:id="2"/>
    <w:p w:rsidR="00702E6B" w:rsidRPr="00D77AD6" w:rsidRDefault="00A322BF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публикуются в авторской редакции. Объем материалов – </w:t>
      </w:r>
      <w:r w:rsidR="0070688A" w:rsidRPr="00D77AD6">
        <w:rPr>
          <w:rFonts w:ascii="Times New Roman" w:hAnsi="Times New Roman" w:cs="Times New Roman"/>
          <w:sz w:val="28"/>
          <w:szCs w:val="28"/>
        </w:rPr>
        <w:t>не менее 3 и не более 10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E34A1A" w:rsidRPr="00D77AD6">
        <w:rPr>
          <w:rFonts w:ascii="Times New Roman" w:hAnsi="Times New Roman" w:cs="Times New Roman"/>
          <w:sz w:val="28"/>
          <w:szCs w:val="28"/>
        </w:rPr>
        <w:t>, в</w:t>
      </w:r>
      <w:r w:rsidR="0070688A" w:rsidRPr="00D77AD6">
        <w:rPr>
          <w:rFonts w:ascii="Times New Roman" w:hAnsi="Times New Roman" w:cs="Times New Roman"/>
          <w:sz w:val="28"/>
          <w:szCs w:val="28"/>
        </w:rPr>
        <w:t>ключая библиографический список</w:t>
      </w:r>
      <w:r w:rsidR="00702E6B" w:rsidRPr="00D77AD6">
        <w:rPr>
          <w:rFonts w:ascii="Times New Roman" w:hAnsi="Times New Roman" w:cs="Times New Roman"/>
          <w:sz w:val="28"/>
          <w:szCs w:val="28"/>
        </w:rPr>
        <w:t>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Формат –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>, интервал 1,15; выравнивание по ширине, все поля по 2 см; абзацный отступ 1,25; без переносов</w:t>
      </w:r>
      <w:r w:rsidR="0070688A" w:rsidRPr="00D77AD6">
        <w:rPr>
          <w:rFonts w:ascii="Times New Roman" w:hAnsi="Times New Roman" w:cs="Times New Roman"/>
          <w:sz w:val="28"/>
          <w:szCs w:val="28"/>
        </w:rPr>
        <w:t>; страницы не нумеруются</w:t>
      </w:r>
      <w:r w:rsidRPr="00D77AD6">
        <w:rPr>
          <w:rFonts w:ascii="Times New Roman" w:hAnsi="Times New Roman" w:cs="Times New Roman"/>
          <w:sz w:val="28"/>
          <w:szCs w:val="28"/>
        </w:rPr>
        <w:t>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Размер шрифта (кегль) – 14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>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Для текстовых выделений используйте полужирный шрифт; нежелательны подчеркивания, набор прописными буквами и разрядка.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702E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Оформление заголовочной части (образец см. ниже)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На 1-й строке – 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>УДК</w:t>
      </w:r>
      <w:r w:rsidRPr="00D77AD6">
        <w:rPr>
          <w:rFonts w:ascii="Times New Roman" w:hAnsi="Times New Roman" w:cs="Times New Roman"/>
          <w:sz w:val="28"/>
          <w:szCs w:val="28"/>
        </w:rPr>
        <w:t>.</w:t>
      </w:r>
    </w:p>
    <w:p w:rsidR="00702E6B" w:rsidRPr="00D77AD6" w:rsidRDefault="00765873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Через строку –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="00702E6B" w:rsidRPr="00D77AD6">
        <w:rPr>
          <w:rFonts w:ascii="Times New Roman" w:hAnsi="Times New Roman" w:cs="Times New Roman"/>
          <w:b/>
          <w:i/>
          <w:sz w:val="28"/>
          <w:szCs w:val="28"/>
        </w:rPr>
        <w:t>фамилия и инициалы автора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 (авторов) статьи (шрифт 14 </w:t>
      </w:r>
      <w:proofErr w:type="spellStart"/>
      <w:r w:rsidR="00702E6B" w:rsidRPr="00D77AD6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702E6B" w:rsidRPr="00D77AD6">
        <w:rPr>
          <w:rFonts w:ascii="Times New Roman" w:hAnsi="Times New Roman" w:cs="Times New Roman"/>
          <w:sz w:val="28"/>
          <w:szCs w:val="28"/>
        </w:rPr>
        <w:t xml:space="preserve">, прямой, полужирный; инициалы с неразрывными пробелами; текст </w:t>
      </w:r>
      <w:r w:rsidR="00702E6B" w:rsidRPr="00D77AD6">
        <w:rPr>
          <w:rFonts w:ascii="Times New Roman" w:hAnsi="Times New Roman" w:cs="Times New Roman"/>
          <w:sz w:val="28"/>
          <w:szCs w:val="28"/>
        </w:rPr>
        <w:lastRenderedPageBreak/>
        <w:t xml:space="preserve">выравнивается по правому краю), </w:t>
      </w:r>
      <w:r w:rsidR="00702E6B" w:rsidRPr="00D77AD6">
        <w:rPr>
          <w:rFonts w:ascii="Times New Roman" w:hAnsi="Times New Roman" w:cs="Times New Roman"/>
          <w:b/>
          <w:i/>
          <w:sz w:val="28"/>
          <w:szCs w:val="28"/>
        </w:rPr>
        <w:t>должность, ученая степень и ученое звание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 (если есть); </w:t>
      </w:r>
      <w:r w:rsidR="00702E6B" w:rsidRPr="00D77AD6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395FAE" w:rsidRPr="00D77AD6">
        <w:rPr>
          <w:rFonts w:ascii="Times New Roman" w:hAnsi="Times New Roman" w:cs="Times New Roman"/>
          <w:b/>
          <w:i/>
          <w:sz w:val="28"/>
          <w:szCs w:val="28"/>
        </w:rPr>
        <w:t xml:space="preserve">магистрантов, </w:t>
      </w:r>
      <w:r w:rsidR="00702E6B" w:rsidRPr="00D77AD6">
        <w:rPr>
          <w:rFonts w:ascii="Times New Roman" w:hAnsi="Times New Roman" w:cs="Times New Roman"/>
          <w:b/>
          <w:i/>
          <w:sz w:val="28"/>
          <w:szCs w:val="28"/>
        </w:rPr>
        <w:t>студентов – курс, факультет, научный руководитель, его должность, ученая степень и ученое звание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 (если есть); </w:t>
      </w:r>
      <w:r w:rsidR="00702E6B" w:rsidRPr="00D77AD6">
        <w:rPr>
          <w:rFonts w:ascii="Times New Roman" w:hAnsi="Times New Roman" w:cs="Times New Roman"/>
          <w:b/>
          <w:i/>
          <w:sz w:val="28"/>
          <w:szCs w:val="28"/>
        </w:rPr>
        <w:t xml:space="preserve">название </w:t>
      </w:r>
      <w:r w:rsidR="00395FAE" w:rsidRPr="00D77AD6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организации, </w:t>
      </w:r>
      <w:r w:rsidR="00702E6B" w:rsidRPr="00D77AD6">
        <w:rPr>
          <w:rFonts w:ascii="Times New Roman" w:hAnsi="Times New Roman" w:cs="Times New Roman"/>
          <w:b/>
          <w:i/>
          <w:sz w:val="28"/>
          <w:szCs w:val="28"/>
        </w:rPr>
        <w:t>образовательного учреждения; электронный адрес</w:t>
      </w:r>
      <w:r w:rsidR="00702E6B" w:rsidRPr="00D77AD6">
        <w:rPr>
          <w:rFonts w:ascii="Times New Roman" w:hAnsi="Times New Roman" w:cs="Times New Roman"/>
          <w:sz w:val="28"/>
          <w:szCs w:val="28"/>
        </w:rPr>
        <w:t xml:space="preserve"> автора статьи.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Через строку – 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>название статьи</w:t>
      </w:r>
      <w:r w:rsidRPr="00D77AD6">
        <w:rPr>
          <w:rFonts w:ascii="Times New Roman" w:hAnsi="Times New Roman" w:cs="Times New Roman"/>
          <w:sz w:val="28"/>
          <w:szCs w:val="28"/>
        </w:rPr>
        <w:t xml:space="preserve"> (текст набирается строчными буквами, шрифт 14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>, прямой, полужирный, текст выравнивается по центру, отступа первой строки нет).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После заголовочной части через строку</w:t>
      </w:r>
      <w:r w:rsidR="002737FA" w:rsidRPr="00D77AD6">
        <w:rPr>
          <w:rFonts w:ascii="Times New Roman" w:hAnsi="Times New Roman" w:cs="Times New Roman"/>
          <w:sz w:val="28"/>
          <w:szCs w:val="28"/>
        </w:rPr>
        <w:t xml:space="preserve"> –</w:t>
      </w:r>
      <w:r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 xml:space="preserve">аннотация 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(краткое, обобщенное описание статьи (5–7 предложений) 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>и ключевые слова</w:t>
      </w:r>
      <w:r w:rsidRPr="00D77AD6">
        <w:rPr>
          <w:rFonts w:ascii="Times New Roman" w:hAnsi="Times New Roman" w:cs="Times New Roman"/>
          <w:sz w:val="28"/>
          <w:szCs w:val="28"/>
        </w:rPr>
        <w:t xml:space="preserve"> (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термины, отражающие основное содержание статьи; </w:t>
      </w:r>
      <w:r w:rsidRPr="00D77AD6">
        <w:rPr>
          <w:rFonts w:ascii="Times New Roman" w:hAnsi="Times New Roman" w:cs="Times New Roman"/>
          <w:sz w:val="28"/>
          <w:szCs w:val="28"/>
        </w:rPr>
        <w:t>наличие обязательно).</w:t>
      </w:r>
    </w:p>
    <w:p w:rsidR="00702E6B" w:rsidRPr="00D77AD6" w:rsidRDefault="00702E6B" w:rsidP="00701C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Далее через строку начинается 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>основной текст</w:t>
      </w:r>
      <w:r w:rsidRPr="00D77AD6">
        <w:rPr>
          <w:rFonts w:ascii="Times New Roman" w:hAnsi="Times New Roman" w:cs="Times New Roman"/>
          <w:sz w:val="28"/>
          <w:szCs w:val="28"/>
        </w:rPr>
        <w:t>.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 Если текст содержит рисунки и таблицы, они должны быть пронумерованы и снабжены названиями или подрисуночными подписями. Рисунки, фотографии, схемы размещаются только в хорошем качестве, в черно-белом цвете.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395FA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Оформление ссылок и литературы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Ссылки на литературу приводятся </w:t>
      </w:r>
      <w:r w:rsidR="00701C7D" w:rsidRPr="00D77AD6">
        <w:rPr>
          <w:rFonts w:ascii="Times New Roman" w:hAnsi="Times New Roman" w:cs="Times New Roman"/>
          <w:sz w:val="28"/>
          <w:szCs w:val="28"/>
        </w:rPr>
        <w:t>в</w:t>
      </w:r>
      <w:r w:rsidRPr="00D77AD6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701C7D" w:rsidRPr="00D77AD6">
        <w:rPr>
          <w:rFonts w:ascii="Times New Roman" w:hAnsi="Times New Roman" w:cs="Times New Roman"/>
          <w:sz w:val="28"/>
          <w:szCs w:val="28"/>
        </w:rPr>
        <w:t>е статьи</w:t>
      </w:r>
      <w:r w:rsidRPr="00D77AD6">
        <w:rPr>
          <w:rFonts w:ascii="Times New Roman" w:hAnsi="Times New Roman" w:cs="Times New Roman"/>
          <w:sz w:val="28"/>
          <w:szCs w:val="28"/>
        </w:rPr>
        <w:t xml:space="preserve"> в квадратных скобках [1, с. 182], </w:t>
      </w:r>
      <w:r w:rsidR="002737FA" w:rsidRPr="00D77AD6">
        <w:rPr>
          <w:rFonts w:ascii="Times New Roman" w:hAnsi="Times New Roman" w:cs="Times New Roman"/>
          <w:sz w:val="28"/>
          <w:szCs w:val="28"/>
        </w:rPr>
        <w:t xml:space="preserve">библиографический </w:t>
      </w:r>
      <w:r w:rsidRPr="00D77AD6">
        <w:rPr>
          <w:rFonts w:ascii="Times New Roman" w:hAnsi="Times New Roman" w:cs="Times New Roman"/>
          <w:sz w:val="28"/>
          <w:szCs w:val="28"/>
        </w:rPr>
        <w:t>список</w:t>
      </w:r>
      <w:r w:rsidR="002737FA" w:rsidRPr="00D77AD6">
        <w:rPr>
          <w:rFonts w:ascii="Times New Roman" w:hAnsi="Times New Roman" w:cs="Times New Roman"/>
          <w:sz w:val="28"/>
          <w:szCs w:val="28"/>
        </w:rPr>
        <w:t xml:space="preserve"> –</w:t>
      </w:r>
      <w:r w:rsidRPr="00D77AD6">
        <w:rPr>
          <w:rFonts w:ascii="Times New Roman" w:hAnsi="Times New Roman" w:cs="Times New Roman"/>
          <w:sz w:val="28"/>
          <w:szCs w:val="28"/>
        </w:rPr>
        <w:t xml:space="preserve"> в конце текста в алфавитном порядке с нумерацией.</w:t>
      </w:r>
    </w:p>
    <w:p w:rsidR="00701C7D" w:rsidRPr="00D77AD6" w:rsidRDefault="00701C7D" w:rsidP="00701C7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AD6">
        <w:rPr>
          <w:rFonts w:ascii="Times New Roman" w:hAnsi="Times New Roman" w:cs="Times New Roman"/>
          <w:b/>
          <w:i/>
          <w:sz w:val="28"/>
          <w:szCs w:val="28"/>
        </w:rPr>
        <w:t>Статьи публикуются в авторском варианте! Будьте внимательны к стилистике, орфографии и пунктуации!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395FA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 xml:space="preserve">Образец оформления </w:t>
      </w:r>
      <w:r w:rsidR="002737FA" w:rsidRPr="00D77AD6">
        <w:rPr>
          <w:rFonts w:ascii="Times New Roman" w:hAnsi="Times New Roman" w:cs="Times New Roman"/>
          <w:b/>
          <w:sz w:val="28"/>
          <w:szCs w:val="28"/>
        </w:rPr>
        <w:t>статьи</w:t>
      </w:r>
      <w:r w:rsidRPr="00D77AD6">
        <w:rPr>
          <w:rFonts w:ascii="Times New Roman" w:hAnsi="Times New Roman" w:cs="Times New Roman"/>
          <w:sz w:val="28"/>
          <w:szCs w:val="28"/>
        </w:rPr>
        <w:t>: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УДК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Иванова А.А.</w:t>
      </w:r>
      <w:r w:rsidRPr="00D77AD6">
        <w:rPr>
          <w:rFonts w:ascii="Times New Roman" w:hAnsi="Times New Roman" w:cs="Times New Roman"/>
          <w:sz w:val="28"/>
          <w:szCs w:val="28"/>
        </w:rPr>
        <w:t>,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старший преподаватель, канд.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(или: Иванова А.А.,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студентка 2-го курса юридического факультета.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Н.Р.: Петрова М.И., канд.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>. наук, доцент).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Башкирский институт социальных технологий (филиал)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ОУП ВО </w:t>
      </w:r>
      <w:r w:rsidR="00395FAE" w:rsidRPr="00D77AD6">
        <w:rPr>
          <w:rFonts w:ascii="Times New Roman" w:hAnsi="Times New Roman" w:cs="Times New Roman"/>
          <w:sz w:val="28"/>
          <w:szCs w:val="28"/>
        </w:rPr>
        <w:t>«</w:t>
      </w:r>
      <w:r w:rsidRPr="00D77AD6">
        <w:rPr>
          <w:rFonts w:ascii="Times New Roman" w:hAnsi="Times New Roman" w:cs="Times New Roman"/>
          <w:sz w:val="28"/>
          <w:szCs w:val="28"/>
        </w:rPr>
        <w:t>Академия труда и социальных отношений</w:t>
      </w:r>
      <w:r w:rsidR="00395FAE" w:rsidRPr="00D77AD6">
        <w:rPr>
          <w:rFonts w:ascii="Times New Roman" w:hAnsi="Times New Roman" w:cs="Times New Roman"/>
          <w:sz w:val="28"/>
          <w:szCs w:val="28"/>
        </w:rPr>
        <w:t>»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pull2016@mail.ru</w:t>
      </w:r>
    </w:p>
    <w:p w:rsidR="00702E6B" w:rsidRPr="00D77AD6" w:rsidRDefault="00702E6B" w:rsidP="00395FA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395FA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НАЗВАНИЕ СТАТЬИ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77AD6">
        <w:rPr>
          <w:rFonts w:ascii="Times New Roman" w:hAnsi="Times New Roman" w:cs="Times New Roman"/>
          <w:sz w:val="28"/>
          <w:szCs w:val="28"/>
        </w:rPr>
        <w:t>: текст, текст, текст, текст, текст.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D77AD6">
        <w:rPr>
          <w:rFonts w:ascii="Times New Roman" w:hAnsi="Times New Roman" w:cs="Times New Roman"/>
          <w:sz w:val="28"/>
          <w:szCs w:val="28"/>
        </w:rPr>
        <w:t>: текст, текст, текст, текст, текст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Текст</w:t>
      </w:r>
      <w:r w:rsidR="00701C7D" w:rsidRPr="00D77AD6">
        <w:rPr>
          <w:rFonts w:ascii="Times New Roman" w:hAnsi="Times New Roman" w:cs="Times New Roman"/>
          <w:b/>
          <w:sz w:val="28"/>
          <w:szCs w:val="28"/>
        </w:rPr>
        <w:t xml:space="preserve"> статьи</w:t>
      </w:r>
      <w:r w:rsidRPr="00D77AD6">
        <w:rPr>
          <w:rFonts w:ascii="Times New Roman" w:hAnsi="Times New Roman" w:cs="Times New Roman"/>
          <w:sz w:val="28"/>
          <w:szCs w:val="28"/>
        </w:rPr>
        <w:t>…….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2E6B" w:rsidRPr="00D77AD6" w:rsidRDefault="00395FAE" w:rsidP="00395F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</w:t>
      </w:r>
      <w:r w:rsidR="00702E6B" w:rsidRPr="00D77AD6">
        <w:rPr>
          <w:rFonts w:ascii="Times New Roman" w:hAnsi="Times New Roman" w:cs="Times New Roman"/>
          <w:b/>
          <w:sz w:val="28"/>
          <w:szCs w:val="28"/>
        </w:rPr>
        <w:t>писок</w:t>
      </w:r>
    </w:p>
    <w:p w:rsidR="00702E6B" w:rsidRPr="00D77AD6" w:rsidRDefault="00702E6B" w:rsidP="00702E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1C7D" w:rsidRPr="00D77AD6" w:rsidRDefault="00701C7D" w:rsidP="00701C7D">
      <w:pPr>
        <w:pStyle w:val="a3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Иванов А.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 xml:space="preserve">А. Разработка и применение </w:t>
      </w:r>
      <w:r w:rsidR="00FA1672" w:rsidRPr="00D77AD6">
        <w:rPr>
          <w:rFonts w:ascii="Times New Roman" w:hAnsi="Times New Roman" w:cs="Times New Roman"/>
          <w:sz w:val="28"/>
          <w:szCs w:val="28"/>
        </w:rPr>
        <w:t>…</w:t>
      </w:r>
      <w:r w:rsidRPr="00D77AD6">
        <w:rPr>
          <w:rFonts w:ascii="Times New Roman" w:hAnsi="Times New Roman" w:cs="Times New Roman"/>
          <w:sz w:val="28"/>
          <w:szCs w:val="28"/>
        </w:rPr>
        <w:t xml:space="preserve"> // Психологическая помощь социально незащищенным лицам с использованием дистанционных технологий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 xml:space="preserve">: </w:t>
      </w:r>
      <w:r w:rsidR="00E34A1A" w:rsidRPr="00D77AD6">
        <w:rPr>
          <w:rFonts w:ascii="Times New Roman" w:hAnsi="Times New Roman" w:cs="Times New Roman"/>
          <w:sz w:val="28"/>
          <w:szCs w:val="28"/>
        </w:rPr>
        <w:t>м</w:t>
      </w:r>
      <w:r w:rsidRPr="00D77AD6">
        <w:rPr>
          <w:rFonts w:ascii="Times New Roman" w:hAnsi="Times New Roman" w:cs="Times New Roman"/>
          <w:sz w:val="28"/>
          <w:szCs w:val="28"/>
        </w:rPr>
        <w:t>ат</w:t>
      </w:r>
      <w:r w:rsidR="00E34A1A" w:rsidRPr="00D77A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="00E34A1A" w:rsidRPr="00D77AD6">
        <w:rPr>
          <w:rFonts w:ascii="Times New Roman" w:hAnsi="Times New Roman" w:cs="Times New Roman"/>
          <w:sz w:val="28"/>
          <w:szCs w:val="28"/>
        </w:rPr>
        <w:t>.</w:t>
      </w:r>
      <w:r w:rsidRPr="00D77AD6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D77AD6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="00E34A1A" w:rsidRPr="00D77AD6">
        <w:rPr>
          <w:rFonts w:ascii="Times New Roman" w:hAnsi="Times New Roman" w:cs="Times New Roman"/>
          <w:sz w:val="28"/>
          <w:szCs w:val="28"/>
        </w:rPr>
        <w:t>.</w:t>
      </w:r>
      <w:r w:rsidRPr="00D7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E34A1A" w:rsidRPr="00D77AD6">
        <w:rPr>
          <w:rFonts w:ascii="Times New Roman" w:hAnsi="Times New Roman" w:cs="Times New Roman"/>
          <w:sz w:val="28"/>
          <w:szCs w:val="28"/>
        </w:rPr>
        <w:t>. (</w:t>
      </w:r>
      <w:r w:rsidRPr="00D77AD6">
        <w:rPr>
          <w:rFonts w:ascii="Times New Roman" w:hAnsi="Times New Roman" w:cs="Times New Roman"/>
          <w:sz w:val="28"/>
          <w:szCs w:val="28"/>
        </w:rPr>
        <w:t>Москва, 24–25 февраля 20</w:t>
      </w:r>
      <w:r w:rsidR="00FA1672" w:rsidRPr="00D77AD6">
        <w:rPr>
          <w:rFonts w:ascii="Times New Roman" w:hAnsi="Times New Roman" w:cs="Times New Roman"/>
          <w:sz w:val="28"/>
          <w:szCs w:val="28"/>
        </w:rPr>
        <w:t>2</w:t>
      </w:r>
      <w:r w:rsidRPr="00D77AD6">
        <w:rPr>
          <w:rFonts w:ascii="Times New Roman" w:hAnsi="Times New Roman" w:cs="Times New Roman"/>
          <w:sz w:val="28"/>
          <w:szCs w:val="28"/>
        </w:rPr>
        <w:t>1 г</w:t>
      </w:r>
      <w:r w:rsidR="00E34A1A" w:rsidRPr="00D77AD6">
        <w:rPr>
          <w:rFonts w:ascii="Times New Roman" w:hAnsi="Times New Roman" w:cs="Times New Roman"/>
          <w:sz w:val="28"/>
          <w:szCs w:val="28"/>
        </w:rPr>
        <w:t>.)</w:t>
      </w:r>
      <w:r w:rsidRPr="00D77AD6">
        <w:rPr>
          <w:rFonts w:ascii="Times New Roman" w:hAnsi="Times New Roman" w:cs="Times New Roman"/>
          <w:sz w:val="28"/>
          <w:szCs w:val="28"/>
        </w:rPr>
        <w:t xml:space="preserve"> / под ред. А.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>А. Иванова. М</w:t>
      </w:r>
      <w:proofErr w:type="gramStart"/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77AD6">
        <w:rPr>
          <w:rFonts w:ascii="Times New Roman" w:hAnsi="Times New Roman" w:cs="Times New Roman"/>
          <w:sz w:val="28"/>
          <w:szCs w:val="28"/>
        </w:rPr>
        <w:t xml:space="preserve"> МГУ, 20</w:t>
      </w:r>
      <w:r w:rsidR="00FA1672" w:rsidRPr="00D77AD6">
        <w:rPr>
          <w:rFonts w:ascii="Times New Roman" w:hAnsi="Times New Roman" w:cs="Times New Roman"/>
          <w:sz w:val="28"/>
          <w:szCs w:val="28"/>
        </w:rPr>
        <w:t>2</w:t>
      </w:r>
      <w:r w:rsidRPr="00D77AD6">
        <w:rPr>
          <w:rFonts w:ascii="Times New Roman" w:hAnsi="Times New Roman" w:cs="Times New Roman"/>
          <w:sz w:val="28"/>
          <w:szCs w:val="28"/>
        </w:rPr>
        <w:t>1. С. 123–125.</w:t>
      </w:r>
    </w:p>
    <w:p w:rsidR="00701C7D" w:rsidRPr="00D77AD6" w:rsidRDefault="00FA1672" w:rsidP="00701C7D">
      <w:pPr>
        <w:pStyle w:val="a3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0900940"/>
      <w:r w:rsidRPr="00D77AD6">
        <w:rPr>
          <w:rFonts w:ascii="Times New Roman" w:hAnsi="Times New Roman" w:cs="Times New Roman"/>
          <w:sz w:val="28"/>
          <w:szCs w:val="28"/>
        </w:rPr>
        <w:t>Иванов А.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>А.</w:t>
      </w:r>
      <w:bookmarkEnd w:id="3"/>
      <w:r w:rsidR="00701C7D" w:rsidRPr="00D77AD6">
        <w:rPr>
          <w:rFonts w:ascii="Times New Roman" w:hAnsi="Times New Roman" w:cs="Times New Roman"/>
          <w:sz w:val="28"/>
          <w:szCs w:val="28"/>
        </w:rPr>
        <w:t xml:space="preserve">, </w:t>
      </w:r>
      <w:r w:rsidRPr="00D77AD6">
        <w:rPr>
          <w:rFonts w:ascii="Times New Roman" w:hAnsi="Times New Roman" w:cs="Times New Roman"/>
          <w:sz w:val="28"/>
          <w:szCs w:val="28"/>
        </w:rPr>
        <w:t>Петров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 А.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="00701C7D" w:rsidRPr="00D77AD6">
        <w:rPr>
          <w:rFonts w:ascii="Times New Roman" w:hAnsi="Times New Roman" w:cs="Times New Roman"/>
          <w:sz w:val="28"/>
          <w:szCs w:val="28"/>
        </w:rPr>
        <w:t>В. Формы и методы психологической работы</w:t>
      </w:r>
      <w:r w:rsidRPr="00D77AD6">
        <w:rPr>
          <w:rFonts w:ascii="Times New Roman" w:hAnsi="Times New Roman" w:cs="Times New Roman"/>
          <w:sz w:val="28"/>
          <w:szCs w:val="28"/>
        </w:rPr>
        <w:t>…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 // Вопросы </w:t>
      </w:r>
      <w:r w:rsidRPr="00D77AD6">
        <w:rPr>
          <w:rFonts w:ascii="Times New Roman" w:hAnsi="Times New Roman" w:cs="Times New Roman"/>
          <w:sz w:val="28"/>
          <w:szCs w:val="28"/>
        </w:rPr>
        <w:t>философ</w:t>
      </w:r>
      <w:r w:rsidR="00701C7D" w:rsidRPr="00D77AD6">
        <w:rPr>
          <w:rFonts w:ascii="Times New Roman" w:hAnsi="Times New Roman" w:cs="Times New Roman"/>
          <w:sz w:val="28"/>
          <w:szCs w:val="28"/>
        </w:rPr>
        <w:t>ии. 20</w:t>
      </w:r>
      <w:r w:rsidRPr="00D77AD6">
        <w:rPr>
          <w:rFonts w:ascii="Times New Roman" w:hAnsi="Times New Roman" w:cs="Times New Roman"/>
          <w:sz w:val="28"/>
          <w:szCs w:val="28"/>
        </w:rPr>
        <w:t>19</w:t>
      </w:r>
      <w:r w:rsidR="00701C7D" w:rsidRPr="00D77AD6">
        <w:rPr>
          <w:rFonts w:ascii="Times New Roman" w:hAnsi="Times New Roman" w:cs="Times New Roman"/>
          <w:sz w:val="28"/>
          <w:szCs w:val="28"/>
        </w:rPr>
        <w:t>. № 1. С. 80‒86.</w:t>
      </w:r>
    </w:p>
    <w:p w:rsidR="00701C7D" w:rsidRPr="00D77AD6" w:rsidRDefault="00FA1672" w:rsidP="00701C7D">
      <w:pPr>
        <w:pStyle w:val="a3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Иванов А.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>А.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 Правовое регулирование </w:t>
      </w:r>
      <w:r w:rsidRPr="00D77AD6">
        <w:rPr>
          <w:rFonts w:ascii="Times New Roman" w:hAnsi="Times New Roman" w:cs="Times New Roman"/>
          <w:sz w:val="28"/>
          <w:szCs w:val="28"/>
        </w:rPr>
        <w:t>…</w:t>
      </w:r>
      <w:r w:rsidR="00701C7D" w:rsidRPr="00D77AD6">
        <w:rPr>
          <w:rFonts w:ascii="Times New Roman" w:hAnsi="Times New Roman" w:cs="Times New Roman"/>
          <w:sz w:val="28"/>
          <w:szCs w:val="28"/>
        </w:rPr>
        <w:t>»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[Электронный ресурс].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 URL: http://edu-open.ru/Default.aspx?tabid=342 (дата обращения: 10.11.2018). </w:t>
      </w:r>
    </w:p>
    <w:p w:rsidR="00701C7D" w:rsidRPr="00D77AD6" w:rsidRDefault="00FA1672" w:rsidP="00701C7D">
      <w:pPr>
        <w:pStyle w:val="a3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Иванов А.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>А.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 Теория и практика </w:t>
      </w:r>
      <w:r w:rsidRPr="00D77AD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7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 xml:space="preserve">. … д-ра </w:t>
      </w:r>
      <w:proofErr w:type="spellStart"/>
      <w:r w:rsidRPr="00D77AD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77AD6">
        <w:rPr>
          <w:rFonts w:ascii="Times New Roman" w:hAnsi="Times New Roman" w:cs="Times New Roman"/>
          <w:sz w:val="28"/>
          <w:szCs w:val="28"/>
        </w:rPr>
        <w:t>. наук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. </w:t>
      </w:r>
      <w:r w:rsidR="00701C7D" w:rsidRPr="00D77AD6">
        <w:rPr>
          <w:rFonts w:ascii="Times New Roman" w:hAnsi="Times New Roman" w:cs="Times New Roman"/>
          <w:sz w:val="28"/>
          <w:szCs w:val="28"/>
        </w:rPr>
        <w:t xml:space="preserve">М., 1995. 416 c. </w:t>
      </w:r>
    </w:p>
    <w:p w:rsidR="00395FAE" w:rsidRPr="00D77AD6" w:rsidRDefault="00FA1672" w:rsidP="00701C7D">
      <w:pPr>
        <w:pStyle w:val="a3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>Иванов А.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Pr="00D77AD6">
        <w:rPr>
          <w:rFonts w:ascii="Times New Roman" w:hAnsi="Times New Roman" w:cs="Times New Roman"/>
          <w:sz w:val="28"/>
          <w:szCs w:val="28"/>
        </w:rPr>
        <w:t xml:space="preserve">А. </w:t>
      </w:r>
      <w:r w:rsidR="00701C7D" w:rsidRPr="00D77AD6">
        <w:rPr>
          <w:rFonts w:ascii="Times New Roman" w:hAnsi="Times New Roman" w:cs="Times New Roman"/>
          <w:sz w:val="28"/>
          <w:szCs w:val="28"/>
        </w:rPr>
        <w:t>Психология самоопределения</w:t>
      </w:r>
      <w:r w:rsidRPr="00D77AD6">
        <w:rPr>
          <w:rFonts w:ascii="Times New Roman" w:hAnsi="Times New Roman" w:cs="Times New Roman"/>
          <w:sz w:val="28"/>
          <w:szCs w:val="28"/>
        </w:rPr>
        <w:t>…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="00701C7D" w:rsidRPr="00D77AD6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701C7D" w:rsidRPr="00D77A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1C7D" w:rsidRPr="00D77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C7D" w:rsidRPr="00D77A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1C7D" w:rsidRPr="00D77AD6">
        <w:rPr>
          <w:rFonts w:ascii="Times New Roman" w:hAnsi="Times New Roman" w:cs="Times New Roman"/>
          <w:sz w:val="28"/>
          <w:szCs w:val="28"/>
        </w:rPr>
        <w:t xml:space="preserve">особие. </w:t>
      </w:r>
      <w:r w:rsidRPr="00D77AD6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E34A1A" w:rsidRPr="00D77A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01C7D" w:rsidRPr="00D77AD6">
        <w:rPr>
          <w:rFonts w:ascii="Times New Roman" w:hAnsi="Times New Roman" w:cs="Times New Roman"/>
          <w:sz w:val="28"/>
          <w:szCs w:val="28"/>
        </w:rPr>
        <w:t xml:space="preserve"> </w:t>
      </w:r>
      <w:r w:rsidR="00E34A1A" w:rsidRPr="00D77AD6">
        <w:rPr>
          <w:rFonts w:ascii="Times New Roman" w:hAnsi="Times New Roman" w:cs="Times New Roman"/>
          <w:sz w:val="28"/>
          <w:szCs w:val="28"/>
        </w:rPr>
        <w:t xml:space="preserve">МГУ, </w:t>
      </w:r>
      <w:r w:rsidR="00701C7D" w:rsidRPr="00D77AD6">
        <w:rPr>
          <w:rFonts w:ascii="Times New Roman" w:hAnsi="Times New Roman" w:cs="Times New Roman"/>
          <w:sz w:val="28"/>
          <w:szCs w:val="28"/>
        </w:rPr>
        <w:t>202</w:t>
      </w:r>
      <w:r w:rsidRPr="00D77AD6">
        <w:rPr>
          <w:rFonts w:ascii="Times New Roman" w:hAnsi="Times New Roman" w:cs="Times New Roman"/>
          <w:sz w:val="28"/>
          <w:szCs w:val="28"/>
        </w:rPr>
        <w:t>1</w:t>
      </w:r>
      <w:r w:rsidR="00701C7D" w:rsidRPr="00D77AD6">
        <w:rPr>
          <w:rFonts w:ascii="Times New Roman" w:hAnsi="Times New Roman" w:cs="Times New Roman"/>
          <w:sz w:val="28"/>
          <w:szCs w:val="28"/>
        </w:rPr>
        <w:t>. 142 с.</w:t>
      </w:r>
    </w:p>
    <w:p w:rsidR="00702E6B" w:rsidRPr="00D77AD6" w:rsidRDefault="00702E6B" w:rsidP="00395F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>отклонять материалы</w:t>
      </w:r>
      <w:r w:rsidRPr="00D77AD6">
        <w:rPr>
          <w:rFonts w:ascii="Times New Roman" w:hAnsi="Times New Roman" w:cs="Times New Roman"/>
          <w:sz w:val="28"/>
          <w:szCs w:val="28"/>
        </w:rPr>
        <w:t xml:space="preserve">, не соответствующие проблематике конференции, требованиям к оформлению, а также имеющие низкий процент оригинальности. 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 xml:space="preserve">Присланные статьи проверяются на плагиат и </w:t>
      </w:r>
      <w:proofErr w:type="spellStart"/>
      <w:r w:rsidRPr="00D77AD6">
        <w:rPr>
          <w:rFonts w:ascii="Times New Roman" w:hAnsi="Times New Roman" w:cs="Times New Roman"/>
          <w:b/>
          <w:i/>
          <w:sz w:val="28"/>
          <w:szCs w:val="28"/>
        </w:rPr>
        <w:t>самоплагиат</w:t>
      </w:r>
      <w:proofErr w:type="spellEnd"/>
      <w:r w:rsidRPr="00D77AD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77AD6">
        <w:rPr>
          <w:rFonts w:ascii="Times New Roman" w:hAnsi="Times New Roman" w:cs="Times New Roman"/>
          <w:b/>
          <w:i/>
          <w:sz w:val="28"/>
          <w:szCs w:val="28"/>
          <w:u w:val="single"/>
        </w:rPr>
        <w:t>доля оригинального текста должна составлять не менее 70%</w:t>
      </w:r>
      <w:r w:rsidRPr="00D77A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965A8" w:rsidRPr="00D77AD6" w:rsidRDefault="00B965A8" w:rsidP="00395F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5A8" w:rsidRPr="00D77AD6" w:rsidRDefault="00B965A8" w:rsidP="00B96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A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Заявка на участие</w:t>
      </w:r>
      <w:r w:rsidRPr="00D77A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во Всероссийской научно-практической конференции «</w:t>
      </w:r>
      <w:r w:rsidR="00FA1672" w:rsidRPr="00D77A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Взаимодействие органов государственной власти, местного самоуправления и образовательных организаций в сфере противодействия и профилактики асоциальных явлений в молодежной среде»</w:t>
      </w:r>
    </w:p>
    <w:p w:rsidR="00FA1672" w:rsidRPr="00D77AD6" w:rsidRDefault="00FA1672" w:rsidP="00B96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4536"/>
      </w:tblGrid>
      <w:tr w:rsidR="00D77AD6" w:rsidRPr="00D77AD6" w:rsidTr="00D77AD6">
        <w:tc>
          <w:tcPr>
            <w:tcW w:w="53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AD6" w:rsidRPr="00D77AD6" w:rsidTr="00D77AD6">
        <w:tc>
          <w:tcPr>
            <w:tcW w:w="53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AD6" w:rsidRPr="00D77AD6" w:rsidTr="00D77AD6">
        <w:tc>
          <w:tcPr>
            <w:tcW w:w="53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AD6" w:rsidRPr="00D77AD6" w:rsidTr="00D77AD6">
        <w:tc>
          <w:tcPr>
            <w:tcW w:w="53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или учебы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AD6" w:rsidRPr="00D77AD6" w:rsidTr="00D77AD6">
        <w:tc>
          <w:tcPr>
            <w:tcW w:w="53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(если есть)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AD6" w:rsidRPr="00D77AD6" w:rsidTr="00D77AD6">
        <w:tc>
          <w:tcPr>
            <w:tcW w:w="53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 (если есть)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AD6" w:rsidRPr="00D77AD6" w:rsidTr="00D77AD6">
        <w:tc>
          <w:tcPr>
            <w:tcW w:w="53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FA1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(для студентов, магистрантов, аспирантов – курс, факультет; научный руководитель, его должность, у</w:t>
            </w:r>
            <w:bookmarkStart w:id="4" w:name="_GoBack"/>
            <w:bookmarkEnd w:id="4"/>
            <w:r w:rsidRPr="00D7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ченая степень, ученое звание (если есть)</w:t>
            </w:r>
            <w:proofErr w:type="gramEnd"/>
          </w:p>
        </w:tc>
        <w:tc>
          <w:tcPr>
            <w:tcW w:w="453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AD6" w:rsidRPr="00D77AD6" w:rsidTr="00D77AD6">
        <w:tc>
          <w:tcPr>
            <w:tcW w:w="53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D7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53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AD6" w:rsidRPr="00D77AD6" w:rsidTr="00D77AD6">
        <w:tc>
          <w:tcPr>
            <w:tcW w:w="53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AD6" w:rsidRPr="00D77AD6" w:rsidTr="00D77AD6">
        <w:tc>
          <w:tcPr>
            <w:tcW w:w="53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Предполагаемое направление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B965A8" w:rsidRPr="00D77AD6" w:rsidRDefault="00B965A8" w:rsidP="00B9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65873" w:rsidRPr="00D77AD6" w:rsidRDefault="002737FA" w:rsidP="002737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lastRenderedPageBreak/>
        <w:t>РЕКВИЗИТЫ ДЛЯ ОПЛАТЫ ПУБЛИКАЦИИ СТАТЬИ</w:t>
      </w:r>
      <w:r w:rsidRPr="00D77AD6">
        <w:rPr>
          <w:rFonts w:ascii="Times New Roman" w:hAnsi="Times New Roman" w:cs="Times New Roman"/>
          <w:sz w:val="28"/>
          <w:szCs w:val="28"/>
        </w:rPr>
        <w:t>:</w:t>
      </w:r>
    </w:p>
    <w:p w:rsidR="002737FA" w:rsidRPr="00D77AD6" w:rsidRDefault="002737FA" w:rsidP="002737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7FA" w:rsidRPr="00D77AD6" w:rsidRDefault="002737FA" w:rsidP="002737F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наименование: Башкирский институт социальных технологий (филиал) Образовательного</w:t>
      </w:r>
      <w:r w:rsidRPr="00D77AD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профсоюзов высшего образования «Академия труда и социальных отношений».</w:t>
      </w:r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Сокращенное наименование: БИСТ (филиал) ОУП ВО «</w:t>
      </w:r>
      <w:proofErr w:type="spellStart"/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АТиСО</w:t>
      </w:r>
      <w:proofErr w:type="spellEnd"/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Р/с 40703810906020000018</w:t>
      </w:r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Башкирском ОСБ №8598 г. Уфы</w:t>
      </w:r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БИК 048073601</w:t>
      </w:r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К/с 30101810300000000601</w:t>
      </w:r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ИНН 7729111625</w:t>
      </w:r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КПП 027643001</w:t>
      </w:r>
    </w:p>
    <w:p w:rsidR="002737FA" w:rsidRPr="00D77AD6" w:rsidRDefault="002737FA" w:rsidP="00DE28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Назначение платежа</w:t>
      </w:r>
      <w:r w:rsidR="00DE28B7"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оргвзнос</w:t>
      </w:r>
      <w:proofErr w:type="spellEnd"/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«</w:t>
      </w:r>
      <w:r w:rsidR="00DE28B7"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органов государственной власти, местного самоуправления и образовательных организаций в сфере противодействия и профилактики асоциальных явлений в молодежной среде</w:t>
      </w:r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D77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Указать фамилию плательщика</w:t>
      </w:r>
      <w:r w:rsidRPr="00D77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7FA" w:rsidRPr="00D77AD6" w:rsidRDefault="002737FA" w:rsidP="002737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37FA" w:rsidRPr="00D77AD6" w:rsidSect="002E58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DBD"/>
    <w:multiLevelType w:val="hybridMultilevel"/>
    <w:tmpl w:val="9F60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D11B3"/>
    <w:multiLevelType w:val="hybridMultilevel"/>
    <w:tmpl w:val="E5BA9198"/>
    <w:lvl w:ilvl="0" w:tplc="C400D47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F3E26"/>
    <w:multiLevelType w:val="hybridMultilevel"/>
    <w:tmpl w:val="7CC4CD7E"/>
    <w:lvl w:ilvl="0" w:tplc="D9F291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30A554C"/>
    <w:multiLevelType w:val="hybridMultilevel"/>
    <w:tmpl w:val="02781016"/>
    <w:lvl w:ilvl="0" w:tplc="D9F291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734E1"/>
    <w:multiLevelType w:val="hybridMultilevel"/>
    <w:tmpl w:val="545CBE94"/>
    <w:lvl w:ilvl="0" w:tplc="CBEC9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B0"/>
    <w:rsid w:val="0003250B"/>
    <w:rsid w:val="00084AD7"/>
    <w:rsid w:val="002469A6"/>
    <w:rsid w:val="002737FA"/>
    <w:rsid w:val="002E58B0"/>
    <w:rsid w:val="00375347"/>
    <w:rsid w:val="00395FAE"/>
    <w:rsid w:val="003F1578"/>
    <w:rsid w:val="00457709"/>
    <w:rsid w:val="005D4FE6"/>
    <w:rsid w:val="00701C7D"/>
    <w:rsid w:val="00702E6B"/>
    <w:rsid w:val="0070688A"/>
    <w:rsid w:val="007137A0"/>
    <w:rsid w:val="0072387B"/>
    <w:rsid w:val="007378F8"/>
    <w:rsid w:val="00765873"/>
    <w:rsid w:val="007A2E39"/>
    <w:rsid w:val="00A322BF"/>
    <w:rsid w:val="00A34BE0"/>
    <w:rsid w:val="00AC14D9"/>
    <w:rsid w:val="00AD7A50"/>
    <w:rsid w:val="00B965A8"/>
    <w:rsid w:val="00C456CF"/>
    <w:rsid w:val="00C905A8"/>
    <w:rsid w:val="00D77AD6"/>
    <w:rsid w:val="00DE28B7"/>
    <w:rsid w:val="00E159D3"/>
    <w:rsid w:val="00E34A1A"/>
    <w:rsid w:val="00E516F5"/>
    <w:rsid w:val="00FA1672"/>
    <w:rsid w:val="00FB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387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534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0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02E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7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387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534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0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02E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7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anova.es@ufab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Рахиль</dc:creator>
  <cp:keywords/>
  <dc:description/>
  <cp:lastModifiedBy>Дизайнер РИО</cp:lastModifiedBy>
  <cp:revision>13</cp:revision>
  <dcterms:created xsi:type="dcterms:W3CDTF">2021-12-20T09:34:00Z</dcterms:created>
  <dcterms:modified xsi:type="dcterms:W3CDTF">2021-12-29T04:20:00Z</dcterms:modified>
</cp:coreProperties>
</file>