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7288476A" w14:textId="3A7A427A" w:rsidR="00F91737" w:rsidRPr="0029326E" w:rsidRDefault="00BC4FED" w:rsidP="00F91737">
      <w:pPr>
        <w:pStyle w:val="aa"/>
        <w:jc w:val="center"/>
        <w:rPr>
          <w:b/>
          <w:caps/>
          <w:szCs w:val="28"/>
        </w:rPr>
      </w:pPr>
      <w:r w:rsidRPr="00BC4FED">
        <w:rPr>
          <w:b/>
          <w:color w:val="00B0F0"/>
          <w:sz w:val="40"/>
          <w:szCs w:val="28"/>
        </w:rPr>
        <w:t>XXXIX Международный конкурс научно-исследовательских работ «Юниор - 2023»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0D83B0AD" w:rsidR="00F91737" w:rsidRPr="00990B3C" w:rsidRDefault="00EF7DD7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93">
        <w:rPr>
          <w:rFonts w:ascii="Times New Roman" w:hAnsi="Times New Roman" w:cs="Times New Roman"/>
          <w:b/>
          <w:sz w:val="28"/>
          <w:szCs w:val="28"/>
        </w:rPr>
        <w:t>7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ED">
        <w:rPr>
          <w:rFonts w:ascii="Times New Roman" w:hAnsi="Times New Roman" w:cs="Times New Roman"/>
          <w:b/>
          <w:sz w:val="28"/>
          <w:szCs w:val="28"/>
        </w:rPr>
        <w:t>марта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4503">
        <w:rPr>
          <w:rFonts w:ascii="Times New Roman" w:hAnsi="Times New Roman" w:cs="Times New Roman"/>
          <w:b/>
          <w:sz w:val="28"/>
          <w:szCs w:val="28"/>
        </w:rPr>
        <w:t>3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ED">
        <w:rPr>
          <w:rFonts w:ascii="Times New Roman" w:hAnsi="Times New Roman" w:cs="Times New Roman"/>
          <w:b/>
          <w:sz w:val="28"/>
          <w:szCs w:val="28"/>
        </w:rPr>
        <w:t>апреля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2D71DD5A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BC4FED" w:rsidRPr="00BC4FED">
        <w:rPr>
          <w:spacing w:val="-4"/>
          <w:sz w:val="24"/>
          <w:szCs w:val="24"/>
        </w:rPr>
        <w:t>XXXIX</w:t>
      </w:r>
      <w:r w:rsidR="00BC4FED">
        <w:rPr>
          <w:spacing w:val="-4"/>
          <w:sz w:val="24"/>
          <w:szCs w:val="24"/>
        </w:rPr>
        <w:t xml:space="preserve"> </w:t>
      </w:r>
      <w:r w:rsidR="00BC4FED" w:rsidRPr="00BC4FED">
        <w:rPr>
          <w:spacing w:val="-4"/>
          <w:sz w:val="24"/>
          <w:szCs w:val="24"/>
        </w:rPr>
        <w:t>Международн</w:t>
      </w:r>
      <w:r w:rsidR="00BC4FED">
        <w:rPr>
          <w:spacing w:val="-4"/>
          <w:sz w:val="24"/>
          <w:szCs w:val="24"/>
        </w:rPr>
        <w:t>ом</w:t>
      </w:r>
      <w:r w:rsidR="00BC4FED" w:rsidRPr="00BC4FED">
        <w:rPr>
          <w:spacing w:val="-4"/>
          <w:sz w:val="24"/>
          <w:szCs w:val="24"/>
        </w:rPr>
        <w:t xml:space="preserve"> конкурс</w:t>
      </w:r>
      <w:r w:rsidR="00BC4FED">
        <w:rPr>
          <w:spacing w:val="-4"/>
          <w:sz w:val="24"/>
          <w:szCs w:val="24"/>
        </w:rPr>
        <w:t>е</w:t>
      </w:r>
      <w:r w:rsidR="00BC4FED" w:rsidRPr="00BC4FED">
        <w:rPr>
          <w:spacing w:val="-4"/>
          <w:sz w:val="24"/>
          <w:szCs w:val="24"/>
        </w:rPr>
        <w:t xml:space="preserve"> научно-исследовательских работ «Юниор - 2023»</w:t>
      </w:r>
      <w:r w:rsidR="00406B07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 xml:space="preserve">по всем существующим научным направлениям. 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203707A7" w14:textId="230863E2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7A2D44E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24BD763F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0" w:history="1">
        <w:r w:rsidR="00F910E9" w:rsidRPr="0065131F">
          <w:rPr>
            <w:rStyle w:val="a3"/>
            <w:spacing w:val="-4"/>
            <w:sz w:val="24"/>
            <w:szCs w:val="24"/>
          </w:rPr>
          <w:t>https://ftscience.ru/yunior2023/</w:t>
        </w:r>
      </w:hyperlink>
      <w:r w:rsidR="00F910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Pr="000C582B">
        <w:rPr>
          <w:spacing w:val="-4"/>
          <w:sz w:val="24"/>
          <w:szCs w:val="24"/>
        </w:rPr>
        <w:t>информ</w:t>
      </w:r>
      <w:proofErr w:type="spellEnd"/>
      <w:r w:rsidRPr="000C582B">
        <w:rPr>
          <w:spacing w:val="-4"/>
          <w:sz w:val="24"/>
          <w:szCs w:val="24"/>
        </w:rPr>
        <w:t>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lastRenderedPageBreak/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7DEF1D7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9111CC">
        <w:rPr>
          <w:b/>
          <w:spacing w:val="-4"/>
          <w:sz w:val="24"/>
          <w:szCs w:val="24"/>
        </w:rPr>
        <w:t>0</w:t>
      </w:r>
      <w:r w:rsidR="00F62493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>.</w:t>
      </w:r>
      <w:r w:rsidR="009111CC">
        <w:rPr>
          <w:b/>
          <w:spacing w:val="-4"/>
          <w:sz w:val="24"/>
          <w:szCs w:val="24"/>
        </w:rPr>
        <w:t>0</w:t>
      </w:r>
      <w:r w:rsidR="00BC4FED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>.202</w:t>
      </w:r>
      <w:r w:rsidR="009111CC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755229B9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1" w:history="1">
        <w:r w:rsidR="00F910E9" w:rsidRPr="0065131F">
          <w:rPr>
            <w:rStyle w:val="a3"/>
            <w:spacing w:val="-4"/>
            <w:sz w:val="24"/>
            <w:szCs w:val="24"/>
          </w:rPr>
          <w:t>https://ftscience.ru/yunior2023/</w:t>
        </w:r>
      </w:hyperlink>
      <w:r w:rsidR="00F910E9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B381013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00CD6599" w14:textId="7B075A06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="00BC4FED">
        <w:rPr>
          <w:b/>
          <w:spacing w:val="-4"/>
          <w:sz w:val="24"/>
          <w:szCs w:val="24"/>
        </w:rPr>
        <w:t>7</w:t>
      </w:r>
      <w:r w:rsidRPr="00954AA9">
        <w:rPr>
          <w:b/>
          <w:spacing w:val="-4"/>
          <w:sz w:val="24"/>
          <w:szCs w:val="24"/>
        </w:rPr>
        <w:t xml:space="preserve"> </w:t>
      </w:r>
      <w:r w:rsidR="00BC4FED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202</w:t>
      </w:r>
      <w:r w:rsidR="00964563">
        <w:rPr>
          <w:b/>
          <w:spacing w:val="-4"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г. по </w:t>
      </w:r>
      <w:r w:rsidR="00330EA1">
        <w:rPr>
          <w:b/>
          <w:spacing w:val="-4"/>
          <w:sz w:val="24"/>
          <w:szCs w:val="24"/>
        </w:rPr>
        <w:t>3</w:t>
      </w:r>
      <w:r w:rsidRPr="00954AA9">
        <w:rPr>
          <w:b/>
          <w:spacing w:val="-4"/>
          <w:sz w:val="24"/>
          <w:szCs w:val="24"/>
        </w:rPr>
        <w:t xml:space="preserve"> </w:t>
      </w:r>
      <w:r w:rsidR="00BC4FED">
        <w:rPr>
          <w:b/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9111CC">
        <w:rPr>
          <w:b/>
          <w:spacing w:val="-4"/>
          <w:sz w:val="24"/>
          <w:szCs w:val="24"/>
        </w:rPr>
        <w:t>3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62BF5700" w14:textId="4B922BB7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330EA1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по </w:t>
      </w:r>
      <w:r w:rsidR="00330EA1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BC4FED">
        <w:rPr>
          <w:b/>
          <w:spacing w:val="-4"/>
          <w:sz w:val="24"/>
          <w:szCs w:val="24"/>
        </w:rPr>
        <w:t>апреля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6252140C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330EA1">
        <w:rPr>
          <w:b/>
          <w:spacing w:val="-4"/>
          <w:sz w:val="24"/>
          <w:szCs w:val="24"/>
        </w:rPr>
        <w:t>6</w:t>
      </w:r>
      <w:r w:rsidRPr="00954AA9">
        <w:rPr>
          <w:b/>
          <w:spacing w:val="-4"/>
          <w:sz w:val="24"/>
          <w:szCs w:val="24"/>
        </w:rPr>
        <w:t xml:space="preserve"> </w:t>
      </w:r>
      <w:r w:rsidR="00BC4FED">
        <w:rPr>
          <w:b/>
          <w:spacing w:val="-4"/>
          <w:sz w:val="24"/>
          <w:szCs w:val="24"/>
        </w:rPr>
        <w:t>апреля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почте. </w:t>
      </w:r>
      <w:r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 w:rsidR="00330EA1"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7FD97A25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330EA1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BC4FED">
        <w:rPr>
          <w:b/>
          <w:spacing w:val="-4"/>
          <w:sz w:val="24"/>
          <w:szCs w:val="24"/>
        </w:rPr>
        <w:t>апреля</w:t>
      </w:r>
      <w:r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2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3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</w:t>
      </w:r>
      <w:proofErr w:type="gramStart"/>
      <w:r w:rsidRPr="00F91737">
        <w:rPr>
          <w:i/>
          <w:spacing w:val="-4"/>
          <w:sz w:val="24"/>
          <w:szCs w:val="24"/>
          <w:u w:val="single"/>
        </w:rPr>
        <w:t>:</w:t>
      </w:r>
      <w:r w:rsidRPr="00F91737">
        <w:rPr>
          <w:i/>
          <w:spacing w:val="-4"/>
          <w:sz w:val="24"/>
          <w:szCs w:val="24"/>
        </w:rPr>
        <w:t xml:space="preserve"> Если</w:t>
      </w:r>
      <w:proofErr w:type="gramEnd"/>
      <w:r w:rsidRPr="00F91737">
        <w:rPr>
          <w:i/>
          <w:spacing w:val="-4"/>
          <w:sz w:val="24"/>
          <w:szCs w:val="24"/>
        </w:rPr>
        <w:t xml:space="preserve">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09CA4928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4" w:history="1">
        <w:r w:rsidR="00F910E9" w:rsidRPr="0065131F">
          <w:rPr>
            <w:rStyle w:val="a3"/>
            <w:spacing w:val="-4"/>
            <w:sz w:val="24"/>
            <w:szCs w:val="24"/>
          </w:rPr>
          <w:t>https://ftscience.ru/yunior2023/</w:t>
        </w:r>
      </w:hyperlink>
      <w:r w:rsidR="00F910E9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D47740B" w14:textId="77777777" w:rsidR="004D6843" w:rsidRPr="001F69BD" w:rsidRDefault="004D6843" w:rsidP="0026604A">
      <w:pPr>
        <w:jc w:val="both"/>
        <w:rPr>
          <w:rFonts w:ascii="Times New Roman" w:hAnsi="Times New Roman" w:cs="Times New Roman"/>
        </w:rPr>
      </w:pP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кн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Пономаренков, В.А. Особенности расследования преступлений: учебное пособие / В.А. Пономаренков, И.А.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Пономаренкова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– Москва: Изд-во МГПУ, 2002. – 76 с. –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Рец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. Наумова, Н.А. О необычном пособии для правоохранительных органов / Е.А. Наумова // Вестник </w:t>
            </w:r>
            <w:proofErr w:type="spellStart"/>
            <w:r w:rsidRPr="00070F42">
              <w:rPr>
                <w:rFonts w:eastAsiaTheme="minorEastAsia"/>
                <w:spacing w:val="-4"/>
                <w:sz w:val="24"/>
                <w:szCs w:val="24"/>
              </w:rPr>
              <w:t>Моск</w:t>
            </w:r>
            <w:proofErr w:type="spellEnd"/>
            <w:r w:rsidRPr="00070F42">
              <w:rPr>
                <w:rFonts w:eastAsiaTheme="minorEastAsia"/>
                <w:spacing w:val="-4"/>
                <w:sz w:val="24"/>
                <w:szCs w:val="24"/>
              </w:rPr>
              <w:t>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5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6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proofErr w:type="spellEnd"/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proofErr w:type="spellStart"/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  <w:proofErr w:type="spellEnd"/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7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18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443C111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620725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620725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proofErr w:type="spellEnd"/>
      <w:r w:rsidR="00620725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620725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620725" w:rsidRPr="00714371">
        <w:rPr>
          <w:rFonts w:ascii="Times New Roman" w:hAnsi="Times New Roman" w:cs="Times New Roman"/>
          <w:b/>
          <w:bCs/>
        </w:rPr>
        <w:t>Future-Technologies@ftscience.ru</w:t>
      </w:r>
      <w:r w:rsidR="00620725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620725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620725" w:rsidRPr="007A1D88">
        <w:rPr>
          <w:rFonts w:ascii="Times New Roman" w:hAnsi="Times New Roman" w:cs="Times New Roman"/>
          <w:color w:val="000000" w:themeColor="text1"/>
        </w:rPr>
        <w:t>Если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19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0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4BBD5C1F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</w:t>
      </w:r>
      <w:r w:rsidR="00BC4FED">
        <w:rPr>
          <w:rFonts w:eastAsiaTheme="minorEastAsia"/>
          <w:i/>
          <w:iCs/>
          <w:spacing w:val="-4"/>
          <w:sz w:val="24"/>
          <w:szCs w:val="24"/>
        </w:rPr>
        <w:t>Юниор</w:t>
      </w:r>
      <w:r w:rsidR="006F0B0B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- 2023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lastRenderedPageBreak/>
        <w:t xml:space="preserve">5. Вернуться на страницу по ссылке: </w:t>
      </w:r>
      <w:hyperlink r:id="rId21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5850BF2C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F910E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Юниор</w:t>
            </w:r>
            <w:r w:rsidR="00E354D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- 202</w:t>
            </w:r>
            <w:r w:rsidR="005B174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3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9C5C3A">
      <w:footerReference w:type="default" r:id="rId22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9806" w14:textId="77777777" w:rsidR="00F349D2" w:rsidRDefault="00F349D2">
      <w:r>
        <w:separator/>
      </w:r>
    </w:p>
  </w:endnote>
  <w:endnote w:type="continuationSeparator" w:id="0">
    <w:p w14:paraId="5534AA94" w14:textId="77777777" w:rsidR="00F349D2" w:rsidRDefault="00F3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0B20" w14:textId="77777777" w:rsidR="00F349D2" w:rsidRDefault="00F349D2"/>
  </w:footnote>
  <w:footnote w:type="continuationSeparator" w:id="0">
    <w:p w14:paraId="365604EF" w14:textId="77777777" w:rsidR="00F349D2" w:rsidRDefault="00F349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103A20"/>
    <w:rsid w:val="0016381C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406B07"/>
    <w:rsid w:val="00446F65"/>
    <w:rsid w:val="00456271"/>
    <w:rsid w:val="00472FFA"/>
    <w:rsid w:val="0047404B"/>
    <w:rsid w:val="00496AA1"/>
    <w:rsid w:val="00496EF5"/>
    <w:rsid w:val="004A395D"/>
    <w:rsid w:val="004A5E06"/>
    <w:rsid w:val="004C0DAE"/>
    <w:rsid w:val="004D6843"/>
    <w:rsid w:val="0052617F"/>
    <w:rsid w:val="00563361"/>
    <w:rsid w:val="00593AA3"/>
    <w:rsid w:val="005A3E2E"/>
    <w:rsid w:val="005B1749"/>
    <w:rsid w:val="005B5DDD"/>
    <w:rsid w:val="005E01F7"/>
    <w:rsid w:val="005F23C8"/>
    <w:rsid w:val="005F4F22"/>
    <w:rsid w:val="005F6C89"/>
    <w:rsid w:val="00614B35"/>
    <w:rsid w:val="00620725"/>
    <w:rsid w:val="006327BE"/>
    <w:rsid w:val="00646420"/>
    <w:rsid w:val="006677B6"/>
    <w:rsid w:val="006725EF"/>
    <w:rsid w:val="006933CE"/>
    <w:rsid w:val="00695048"/>
    <w:rsid w:val="006B50FC"/>
    <w:rsid w:val="006F0A86"/>
    <w:rsid w:val="006F0B0B"/>
    <w:rsid w:val="007410DE"/>
    <w:rsid w:val="007467CE"/>
    <w:rsid w:val="007553E3"/>
    <w:rsid w:val="007B31C8"/>
    <w:rsid w:val="007B532C"/>
    <w:rsid w:val="007C0716"/>
    <w:rsid w:val="007C0A4B"/>
    <w:rsid w:val="007D4503"/>
    <w:rsid w:val="007E3C95"/>
    <w:rsid w:val="007F1057"/>
    <w:rsid w:val="007F37D0"/>
    <w:rsid w:val="00831687"/>
    <w:rsid w:val="00845B61"/>
    <w:rsid w:val="00854708"/>
    <w:rsid w:val="0085722E"/>
    <w:rsid w:val="00881E8D"/>
    <w:rsid w:val="00881F42"/>
    <w:rsid w:val="008F2A72"/>
    <w:rsid w:val="0090446B"/>
    <w:rsid w:val="009051FC"/>
    <w:rsid w:val="009111CC"/>
    <w:rsid w:val="00932E85"/>
    <w:rsid w:val="00961E85"/>
    <w:rsid w:val="00964563"/>
    <w:rsid w:val="00986CD6"/>
    <w:rsid w:val="00990B3C"/>
    <w:rsid w:val="009B5DC8"/>
    <w:rsid w:val="009C1EEB"/>
    <w:rsid w:val="009C5C3A"/>
    <w:rsid w:val="009D4ECA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45C8D"/>
    <w:rsid w:val="00B523B9"/>
    <w:rsid w:val="00B819DF"/>
    <w:rsid w:val="00BC4FED"/>
    <w:rsid w:val="00BD4058"/>
    <w:rsid w:val="00C12803"/>
    <w:rsid w:val="00C45D93"/>
    <w:rsid w:val="00C57523"/>
    <w:rsid w:val="00C77CB3"/>
    <w:rsid w:val="00C82376"/>
    <w:rsid w:val="00C87FEE"/>
    <w:rsid w:val="00C944CF"/>
    <w:rsid w:val="00CA0E64"/>
    <w:rsid w:val="00CB3361"/>
    <w:rsid w:val="00CC32E8"/>
    <w:rsid w:val="00CF211B"/>
    <w:rsid w:val="00D16803"/>
    <w:rsid w:val="00D339A9"/>
    <w:rsid w:val="00D523B0"/>
    <w:rsid w:val="00D75BFB"/>
    <w:rsid w:val="00D8323F"/>
    <w:rsid w:val="00D953DD"/>
    <w:rsid w:val="00DA5502"/>
    <w:rsid w:val="00DC23AA"/>
    <w:rsid w:val="00DD4952"/>
    <w:rsid w:val="00DE4D8E"/>
    <w:rsid w:val="00E15B91"/>
    <w:rsid w:val="00E23506"/>
    <w:rsid w:val="00E354D5"/>
    <w:rsid w:val="00E40020"/>
    <w:rsid w:val="00E4381B"/>
    <w:rsid w:val="00E674A2"/>
    <w:rsid w:val="00E729DA"/>
    <w:rsid w:val="00E844A7"/>
    <w:rsid w:val="00E92699"/>
    <w:rsid w:val="00EB719E"/>
    <w:rsid w:val="00EB7AE2"/>
    <w:rsid w:val="00EC16FB"/>
    <w:rsid w:val="00EC45E3"/>
    <w:rsid w:val="00EE6E39"/>
    <w:rsid w:val="00EF7DD7"/>
    <w:rsid w:val="00F349D2"/>
    <w:rsid w:val="00F37C88"/>
    <w:rsid w:val="00F41A79"/>
    <w:rsid w:val="00F431BC"/>
    <w:rsid w:val="00F433A8"/>
    <w:rsid w:val="00F62493"/>
    <w:rsid w:val="00F75F4B"/>
    <w:rsid w:val="00F910E9"/>
    <w:rsid w:val="00F91737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ftscience" TargetMode="External"/><Relationship Id="rId18" Type="http://schemas.openxmlformats.org/officeDocument/2006/relationships/hyperlink" Target="https://vk.com/club1642442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tscience.ru/oplata-vnesenie-orgvznos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itogi-konkursov/" TargetMode="External"/><Relationship Id="rId17" Type="http://schemas.openxmlformats.org/officeDocument/2006/relationships/hyperlink" Target="https://liza.fun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tscience" TargetMode="External"/><Relationship Id="rId20" Type="http://schemas.openxmlformats.org/officeDocument/2006/relationships/hyperlink" Target="https://ftscience.ru/oplata-vnesenie-orgvznos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yunior2023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tscienc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tscience.ru/yunior2023/" TargetMode="External"/><Relationship Id="rId19" Type="http://schemas.openxmlformats.org/officeDocument/2006/relationships/hyperlink" Target="mailto:Future-Technologies@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yunior202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99</cp:revision>
  <cp:lastPrinted>2022-12-10T14:23:00Z</cp:lastPrinted>
  <dcterms:created xsi:type="dcterms:W3CDTF">2022-03-22T11:38:00Z</dcterms:created>
  <dcterms:modified xsi:type="dcterms:W3CDTF">2023-03-09T10:22:00Z</dcterms:modified>
</cp:coreProperties>
</file>