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53"/>
      </w:tblGrid>
      <w:tr w:rsidR="00573106" w:rsidTr="00FB28B7">
        <w:tc>
          <w:tcPr>
            <w:tcW w:w="535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9321A9" w:rsidRPr="009321A9" w:rsidRDefault="009321A9" w:rsidP="00FB28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:rsidR="005D6F9D" w:rsidRDefault="009321A9" w:rsidP="0093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высшего образования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«Саратовская государственная юридическая академия»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Институт правоохранительной деятельности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br/>
              <w:t>Научное студенческое общество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21A9" w:rsidRPr="005D6F9D" w:rsidRDefault="009321A9" w:rsidP="0093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0D0" w:rsidRPr="00EA00D0" w:rsidRDefault="009321A9" w:rsidP="00EA00D0">
            <w:pP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734733" cy="962025"/>
                  <wp:effectExtent l="0" t="0" r="0" b="0"/>
                  <wp:docPr id="1" name="Рисунок 1" descr="эмблема с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с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47" cy="97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  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857250" cy="973394"/>
                  <wp:effectExtent l="0" t="0" r="0" b="0"/>
                  <wp:docPr id="2" name="Рисунок 2" descr="hISIpCBAN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SIpCBAN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35" cy="9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  <w:t xml:space="preserve">      </w:t>
            </w: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466725" cy="977900"/>
                  <wp:effectExtent l="0" t="0" r="0" b="0"/>
                  <wp:docPr id="3" name="Рисунок 3" descr="эмблема ИП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 ИП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26" cy="9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0D0" w:rsidRPr="00EA00D0" w:rsidRDefault="00EA00D0" w:rsidP="00EA00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EA00D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Уважаемые коллеги!</w:t>
            </w:r>
          </w:p>
          <w:p w:rsidR="009321A9" w:rsidRPr="00EA00D0" w:rsidRDefault="00EA00D0" w:rsidP="00EA00D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Приглашаем Вас принять участие в </w:t>
            </w:r>
            <w:r w:rsidRPr="00EA00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VIII</w:t>
            </w: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Международной научной конференции студентов, магистрантов и аспирантов </w:t>
            </w:r>
          </w:p>
          <w:p w:rsidR="005D6F9D" w:rsidRPr="000461AE" w:rsidRDefault="009321A9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МЕХАНИЗМ ПРАВОВОГО РЕГУЛИРОВАНИЯ: ВОПРОСЫ ТЕОРИИ И ПРАКТИКИ</w:t>
            </w:r>
          </w:p>
          <w:p w:rsidR="00EA00D0" w:rsidRDefault="00EA00D0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683595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F503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февраля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6E56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EA00D0" w:rsidRDefault="00EA00D0">
            <w:pPr>
              <w:rPr>
                <w:rFonts w:ascii="Times New Roman" w:hAnsi="Times New Roman" w:cs="Times New Roman"/>
              </w:rPr>
            </w:pPr>
          </w:p>
          <w:p w:rsidR="009321A9" w:rsidRPr="00FB28B7" w:rsidRDefault="009321A9" w:rsidP="00EA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B7">
              <w:rPr>
                <w:rFonts w:ascii="Times New Roman" w:hAnsi="Times New Roman" w:cs="Times New Roman"/>
                <w:sz w:val="24"/>
                <w:szCs w:val="24"/>
              </w:rPr>
              <w:t>Саратов-</w:t>
            </w:r>
            <w:r w:rsidR="00D40AB5" w:rsidRPr="00FB28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56EF" w:rsidRPr="00FB2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1A9" w:rsidRPr="000461AE" w:rsidRDefault="009321A9" w:rsidP="00EA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1A9" w:rsidRPr="00EA00D0" w:rsidRDefault="009321A9" w:rsidP="00EA00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B18C7" w:rsidRDefault="00C03283" w:rsidP="007B18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</w:t>
      </w:r>
      <w:r w:rsidR="006969A7" w:rsidRPr="00C03283">
        <w:rPr>
          <w:rFonts w:ascii="Times New Roman" w:hAnsi="Times New Roman" w:cs="Times New Roman"/>
        </w:rPr>
        <w:t>Конференция провод</w:t>
      </w:r>
      <w:r w:rsidR="001E1F72">
        <w:rPr>
          <w:rFonts w:ascii="Times New Roman" w:hAnsi="Times New Roman" w:cs="Times New Roman"/>
        </w:rPr>
        <w:t xml:space="preserve">ится </w:t>
      </w:r>
      <w:proofErr w:type="spellStart"/>
      <w:r w:rsidR="001E1F72">
        <w:rPr>
          <w:rFonts w:ascii="Times New Roman" w:hAnsi="Times New Roman" w:cs="Times New Roman"/>
        </w:rPr>
        <w:t>очно</w:t>
      </w:r>
      <w:proofErr w:type="spellEnd"/>
      <w:r w:rsidR="001E1F72">
        <w:rPr>
          <w:rFonts w:ascii="Times New Roman" w:hAnsi="Times New Roman" w:cs="Times New Roman"/>
        </w:rPr>
        <w:t>. Возможно и заочное участие!</w:t>
      </w:r>
      <w:r w:rsidR="003F48CC">
        <w:rPr>
          <w:rFonts w:ascii="Times New Roman" w:hAnsi="Times New Roman" w:cs="Times New Roman"/>
        </w:rPr>
        <w:t xml:space="preserve"> </w:t>
      </w:r>
      <w:r w:rsidR="0002056A" w:rsidRPr="003F48CC">
        <w:rPr>
          <w:rFonts w:ascii="Times New Roman" w:hAnsi="Times New Roman" w:cs="Times New Roman"/>
        </w:rPr>
        <w:t xml:space="preserve">Участие в конференции </w:t>
      </w:r>
      <w:r w:rsidR="0002056A" w:rsidRPr="003F48CC">
        <w:rPr>
          <w:rFonts w:ascii="Times New Roman" w:hAnsi="Times New Roman" w:cs="Times New Roman"/>
          <w:b/>
        </w:rPr>
        <w:t>бесплатное</w:t>
      </w:r>
      <w:r w:rsidR="0002056A" w:rsidRPr="003F48CC">
        <w:rPr>
          <w:rFonts w:ascii="Times New Roman" w:hAnsi="Times New Roman" w:cs="Times New Roman"/>
        </w:rPr>
        <w:t>.</w:t>
      </w:r>
    </w:p>
    <w:p w:rsidR="007B18C7" w:rsidRPr="007B18C7" w:rsidRDefault="007B18C7" w:rsidP="007B18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18C7">
        <w:rPr>
          <w:rFonts w:ascii="Times New Roman" w:hAnsi="Times New Roman" w:cs="Times New Roman"/>
        </w:rPr>
        <w:t>Программа конференции включает проведение пленарного и секционных заседаний.</w:t>
      </w:r>
    </w:p>
    <w:p w:rsidR="001E1F72" w:rsidRPr="00C03283" w:rsidRDefault="001E1F72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всех участников будет предоставлен обед за счет принимающей стороны.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</w:t>
      </w:r>
      <w:r w:rsidR="007B243B">
        <w:rPr>
          <w:rFonts w:ascii="Times New Roman" w:hAnsi="Times New Roman" w:cs="Times New Roman"/>
        </w:rPr>
        <w:t xml:space="preserve">дается сборник статей, которому </w:t>
      </w:r>
      <w:r w:rsidRPr="00C03283">
        <w:rPr>
          <w:rFonts w:ascii="Times New Roman" w:hAnsi="Times New Roman" w:cs="Times New Roman"/>
        </w:rPr>
        <w:t>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7B243B">
        <w:rPr>
          <w:rFonts w:ascii="Times New Roman" w:hAnsi="Times New Roman" w:cs="Times New Roman"/>
        </w:rPr>
        <w:t xml:space="preserve"> и ББК. Сборник рассылае</w:t>
      </w:r>
      <w:r w:rsidR="002A603C" w:rsidRPr="00C03283">
        <w:rPr>
          <w:rFonts w:ascii="Times New Roman" w:hAnsi="Times New Roman" w:cs="Times New Roman"/>
        </w:rPr>
        <w:t xml:space="preserve">тся по ведущим библиотекам России. </w:t>
      </w:r>
    </w:p>
    <w:p w:rsidR="006F5BB8" w:rsidRPr="004E225B" w:rsidRDefault="006F5BB8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7B18C7" w:rsidP="006F5BB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ОСНОВНЫЕ</w:t>
      </w:r>
      <w:r>
        <w:rPr>
          <w:rFonts w:cs="Times New Roman"/>
          <w:b/>
          <w:color w:val="41699C"/>
          <w:spacing w:val="12"/>
        </w:rPr>
        <w:t xml:space="preserve"> </w:t>
      </w: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СЕКЦИИ</w:t>
      </w:r>
      <w:r>
        <w:rPr>
          <w:rFonts w:cs="Times New Roman"/>
          <w:b/>
          <w:color w:val="41699C"/>
          <w:spacing w:val="12"/>
        </w:rPr>
        <w:t xml:space="preserve"> </w:t>
      </w: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И</w:t>
      </w:r>
      <w:r>
        <w:rPr>
          <w:rFonts w:cs="Times New Roman"/>
          <w:b/>
          <w:color w:val="41699C"/>
          <w:spacing w:val="12"/>
        </w:rPr>
        <w:t xml:space="preserve"> </w:t>
      </w:r>
      <w:r w:rsidR="00AD630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</w:t>
      </w:r>
      <w:r w:rsidR="005C4D78"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1134"/>
        <w:gridCol w:w="3827"/>
      </w:tblGrid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8B3C83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истории</w:t>
            </w:r>
            <w:r w:rsidR="00EA00D0">
              <w:rPr>
                <w:rFonts w:ascii="Times New Roman" w:hAnsi="Times New Roman" w:cs="Times New Roman"/>
                <w:spacing w:val="-2"/>
              </w:rPr>
              <w:t xml:space="preserve"> государства и права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F7261B" w:rsidP="002E50D1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Актуальные вопросы теории</w:t>
            </w:r>
            <w:r w:rsidR="00EA00D0">
              <w:rPr>
                <w:rFonts w:ascii="Times New Roman" w:hAnsi="Times New Roman" w:cs="Times New Roman"/>
              </w:rPr>
              <w:t xml:space="preserve"> государства и права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7C0552" w:rsidP="002E50D1">
            <w:pPr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Актуальные проблемы права и политики стран изучаемого языка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AD6309" w:rsidP="00E5747F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F92C3A" w:rsidP="002E50D1">
            <w:pPr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Международное право, е</w:t>
            </w:r>
            <w:r w:rsidR="002E50D1">
              <w:rPr>
                <w:rFonts w:ascii="Times New Roman" w:hAnsi="Times New Roman" w:cs="Times New Roman"/>
                <w:spacing w:val="-8"/>
              </w:rPr>
              <w:t>вропейское право и сравнительное правоведение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856F7B" w:rsidRPr="009370F0" w:rsidRDefault="007E554B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частного права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2F79C6" w:rsidP="002E50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Актуальные проблемы криминалистического обеспечения расследования преступлений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B1372" w:rsidP="002E5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Правообеспечительные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механизма уголовно-процессуального регулирования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B40080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перспективы гражданского судопроизводства в Российской Федерации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AD6309" w:rsidP="004E22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9 </w:t>
            </w:r>
          </w:p>
        </w:tc>
        <w:tc>
          <w:tcPr>
            <w:tcW w:w="3827" w:type="dxa"/>
          </w:tcPr>
          <w:p w:rsidR="00E5747F" w:rsidRPr="00523066" w:rsidRDefault="00F92C3A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Уголовно-правовой механизм охраны интересов личности, общества, государства, мира и безопасности человечества от преступных посягательств и его реализация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F7261B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правового регулирования финансовых и налоговых отношений: доктринальные и правоприменительные аспекты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2E50D1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  <w:r w:rsidR="007E554B">
              <w:rPr>
                <w:rFonts w:ascii="Times New Roman" w:hAnsi="Times New Roman" w:cs="Times New Roman"/>
              </w:rPr>
              <w:t xml:space="preserve"> России: современное </w:t>
            </w:r>
            <w:r w:rsidR="007E554B">
              <w:rPr>
                <w:rFonts w:ascii="Times New Roman" w:hAnsi="Times New Roman" w:cs="Times New Roman"/>
              </w:rPr>
              <w:lastRenderedPageBreak/>
              <w:t xml:space="preserve">состояние, перспективы 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AD6309" w:rsidP="004E225B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12</w:t>
            </w:r>
          </w:p>
        </w:tc>
        <w:tc>
          <w:tcPr>
            <w:tcW w:w="3827" w:type="dxa"/>
          </w:tcPr>
          <w:p w:rsidR="00E5747F" w:rsidRPr="00523066" w:rsidRDefault="00E349CE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органами прокуратуры предупреждения преступности</w:t>
            </w:r>
          </w:p>
        </w:tc>
      </w:tr>
      <w:tr w:rsidR="00F92C3A" w:rsidTr="004E225B">
        <w:tc>
          <w:tcPr>
            <w:tcW w:w="1134" w:type="dxa"/>
          </w:tcPr>
          <w:p w:rsidR="00F92C3A" w:rsidRPr="004E225B" w:rsidRDefault="00F92C3A" w:rsidP="004E225B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Секция 13</w:t>
            </w:r>
          </w:p>
        </w:tc>
        <w:tc>
          <w:tcPr>
            <w:tcW w:w="3827" w:type="dxa"/>
          </w:tcPr>
          <w:p w:rsidR="00F92C3A" w:rsidRDefault="00C63F7D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реализации исполнительной власти в Российской Федерации</w:t>
            </w:r>
          </w:p>
        </w:tc>
      </w:tr>
    </w:tbl>
    <w:p w:rsidR="00E97227" w:rsidRDefault="00E97227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5057E" w:rsidRPr="0045057E" w:rsidRDefault="0045057E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6288F" w:rsidRDefault="0046288F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E97227" w:rsidRPr="00E97227" w:rsidRDefault="00E97227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5C4D78" w:rsidRDefault="005C4D78" w:rsidP="006F5BB8">
      <w:pPr>
        <w:spacing w:after="0" w:line="240" w:lineRule="auto"/>
        <w:jc w:val="center"/>
        <w:rPr>
          <w:rFonts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</w:t>
      </w:r>
      <w:r w:rsidR="006F5BB8">
        <w:rPr>
          <w:rFonts w:ascii="Times New Roman Полужирный" w:hAnsi="Times New Roman Полужирный" w:cs="Times New Roman"/>
          <w:b/>
          <w:color w:val="41699C"/>
          <w:spacing w:val="-6"/>
        </w:rPr>
        <w:t>ЕБОВАНИЯ К ОФОРМЛЕНИЮ ТЕЗИСОВ</w:t>
      </w: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:</w:t>
      </w:r>
    </w:p>
    <w:p w:rsidR="00E97227" w:rsidRPr="0046288F" w:rsidRDefault="006F5BB8" w:rsidP="005C4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5BB8">
        <w:rPr>
          <w:rFonts w:ascii="Times New Roman" w:eastAsia="Times New Roman" w:hAnsi="Times New Roman" w:cs="Times New Roman"/>
          <w:color w:val="000000"/>
          <w:lang w:eastAsia="ru-RU"/>
        </w:rPr>
        <w:t>Общий объем тезисов (одной публикации), включенный в организационный взнос – не более 2-х страниц печатного текста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(включая список литературы).</w:t>
      </w:r>
    </w:p>
    <w:tbl>
      <w:tblPr>
        <w:tblStyle w:val="a3"/>
        <w:tblW w:w="5353" w:type="dxa"/>
        <w:tblLook w:val="04A0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F5BB8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proofErr w:type="gramStart"/>
            <w:r w:rsidRPr="00C50016">
              <w:rPr>
                <w:rFonts w:ascii="Times New Roman" w:hAnsi="Times New Roman" w:cs="Times New Roman"/>
              </w:rPr>
              <w:t>книжная</w:t>
            </w:r>
            <w:proofErr w:type="gram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  <w:r w:rsidR="006F5BB8">
              <w:rPr>
                <w:rFonts w:ascii="Times New Roman" w:hAnsi="Times New Roman" w:cs="Times New Roman"/>
              </w:rPr>
              <w:t xml:space="preserve"> страницы</w:t>
            </w:r>
          </w:p>
        </w:tc>
        <w:tc>
          <w:tcPr>
            <w:tcW w:w="2835" w:type="dxa"/>
          </w:tcPr>
          <w:p w:rsidR="00C50016" w:rsidRDefault="006F5B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верхнее - 15</w:t>
            </w:r>
            <w:r w:rsidR="00C50016" w:rsidRPr="00C50016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 нижнее – 15 мм; правое – 15 мм; левое – 20 мм.</w:t>
            </w:r>
            <w:proofErr w:type="gram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6F5BB8">
              <w:rPr>
                <w:rFonts w:ascii="Times New Roman" w:hAnsi="Times New Roman" w:cs="Times New Roman"/>
              </w:rPr>
              <w:t>, 12</w:t>
            </w:r>
            <w:r w:rsidR="00CF4B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1C1AA8" w:rsidRDefault="001C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1C1AA8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1C1AA8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Сноски</w:t>
            </w:r>
          </w:p>
        </w:tc>
        <w:tc>
          <w:tcPr>
            <w:tcW w:w="2835" w:type="dxa"/>
          </w:tcPr>
          <w:p w:rsidR="001C1AA8" w:rsidRPr="00460341" w:rsidRDefault="006F5BB8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Концевые, нумеруются едино ко всему документу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размер шрифта сносок</w:t>
            </w:r>
          </w:p>
        </w:tc>
        <w:tc>
          <w:tcPr>
            <w:tcW w:w="2835" w:type="dxa"/>
          </w:tcPr>
          <w:p w:rsidR="00C50016" w:rsidRDefault="003055D9" w:rsidP="00460341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1C1AA8" w:rsidRPr="00460341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  <w:tr w:rsidR="006F5BB8" w:rsidRPr="00C50016" w:rsidTr="00C50016">
        <w:tc>
          <w:tcPr>
            <w:tcW w:w="2518" w:type="dxa"/>
          </w:tcPr>
          <w:p w:rsidR="006F5BB8" w:rsidRDefault="003055D9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  <w:r>
              <w:rPr>
                <w:rFonts w:ascii="Times New Roman" w:hAnsi="Times New Roman" w:cs="Times New Roman"/>
              </w:rPr>
              <w:t xml:space="preserve"> сносок</w:t>
            </w:r>
          </w:p>
        </w:tc>
        <w:tc>
          <w:tcPr>
            <w:tcW w:w="2835" w:type="dxa"/>
          </w:tcPr>
          <w:p w:rsidR="006F5BB8" w:rsidRDefault="001C1AA8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  <w:p w:rsidR="001C1AA8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</w:tbl>
    <w:p w:rsidR="007B18C7" w:rsidRDefault="007B18C7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1E6C91" w:rsidRPr="00FA699F" w:rsidRDefault="003055D9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  <w:r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ОФОРМЛЕНИЕ ЗАГОЛОВКА</w:t>
      </w:r>
      <w:r w:rsidR="00D462A0"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:</w:t>
      </w:r>
    </w:p>
    <w:tbl>
      <w:tblPr>
        <w:tblStyle w:val="a3"/>
        <w:tblW w:w="0" w:type="auto"/>
        <w:tblLook w:val="04A0"/>
      </w:tblPr>
      <w:tblGrid>
        <w:gridCol w:w="2617"/>
        <w:gridCol w:w="2702"/>
      </w:tblGrid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  <w:r w:rsidR="00FA699F">
              <w:rPr>
                <w:rFonts w:ascii="Times New Roman" w:hAnsi="Times New Roman" w:cs="Times New Roman"/>
              </w:rPr>
              <w:t>: фамилия и инициалы (жирным), название структурного подразделения, название вуза, город, страна</w:t>
            </w:r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B677B">
              <w:rPr>
                <w:rFonts w:ascii="Times New Roman" w:hAnsi="Times New Roman" w:cs="Times New Roman"/>
              </w:rPr>
              <w:t>ыравнивание по правому краю.</w:t>
            </w:r>
          </w:p>
        </w:tc>
      </w:tr>
      <w:tr w:rsidR="00BB677B" w:rsidTr="00853794">
        <w:tc>
          <w:tcPr>
            <w:tcW w:w="2617" w:type="dxa"/>
          </w:tcPr>
          <w:p w:rsidR="00763389" w:rsidRDefault="00BB677B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FA699F">
              <w:rPr>
                <w:rFonts w:ascii="Times New Roman" w:hAnsi="Times New Roman" w:cs="Times New Roman"/>
              </w:rPr>
              <w:t xml:space="preserve"> доклада</w:t>
            </w:r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</w:t>
            </w:r>
            <w:r w:rsidR="00BB677B">
              <w:rPr>
                <w:rFonts w:ascii="Times New Roman" w:hAnsi="Times New Roman" w:cs="Times New Roman"/>
              </w:rPr>
              <w:t>жирные буквы, по</w:t>
            </w:r>
            <w:r>
              <w:rPr>
                <w:rFonts w:ascii="Times New Roman" w:hAnsi="Times New Roman" w:cs="Times New Roman"/>
              </w:rPr>
              <w:t xml:space="preserve"> центру, на русском языке</w:t>
            </w:r>
          </w:p>
        </w:tc>
      </w:tr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853794">
        <w:tc>
          <w:tcPr>
            <w:tcW w:w="2617" w:type="dxa"/>
          </w:tcPr>
          <w:p w:rsidR="00CF4B19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тезисов</w:t>
            </w:r>
          </w:p>
        </w:tc>
        <w:tc>
          <w:tcPr>
            <w:tcW w:w="2702" w:type="dxa"/>
          </w:tcPr>
          <w:p w:rsidR="00E97227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</w:tbl>
    <w:p w:rsidR="00FA699F" w:rsidRPr="00836212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ОБРАЗЕЦ ОФОРМЛЕНИЯ ТЕЗИСОВ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: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И.И.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правоохранительной деятельности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«Саратовская государственная юридическая академия»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Россия</w:t>
      </w:r>
    </w:p>
    <w:p w:rsidR="0046288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доцент, </w:t>
      </w:r>
      <w:proofErr w:type="spellStart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Петров П.П.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ЧАСТНОПРАВОВЫЕ СРЕДСТВА ОБЪЕДИНЕНИЯ ХОЗЯЙСТВУЮЩИХ СУБЪЕКТОВ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PRIVATE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LAW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WAYS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UNITE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ECONOMIC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ENTITY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&lt;Текст доклада&gt;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  <w:sz w:val="24"/>
          <w:szCs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88601E" w:rsidRDefault="0088601E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B82799" w:rsidRDefault="00B82799" w:rsidP="00277317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</w:p>
    <w:p w:rsidR="00D23BA9" w:rsidRPr="00836212" w:rsidRDefault="0046288F" w:rsidP="0027731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ЗАЯВКА</w:t>
      </w:r>
      <w:r w:rsidR="00D23BA9"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 xml:space="preserve"> УЧАСТНИКА:</w:t>
      </w:r>
    </w:p>
    <w:tbl>
      <w:tblPr>
        <w:tblStyle w:val="a3"/>
        <w:tblW w:w="5245" w:type="dxa"/>
        <w:tblInd w:w="108" w:type="dxa"/>
        <w:tblLayout w:type="fixed"/>
        <w:tblLook w:val="04A0"/>
      </w:tblPr>
      <w:tblGrid>
        <w:gridCol w:w="4678"/>
        <w:gridCol w:w="567"/>
      </w:tblGrid>
      <w:tr w:rsidR="00B86494" w:rsidRPr="00B86494" w:rsidTr="00B86494">
        <w:tc>
          <w:tcPr>
            <w:tcW w:w="5245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Вуз, факультет, курс обучения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 xml:space="preserve">Номер </w:t>
            </w:r>
            <w:r w:rsidR="00852823">
              <w:rPr>
                <w:rFonts w:ascii="Times New Roman" w:hAnsi="Times New Roman" w:cs="Times New Roman"/>
              </w:rPr>
              <w:t>секции и название направления</w:t>
            </w:r>
            <w:r w:rsidRPr="00B86494">
              <w:rPr>
                <w:rFonts w:ascii="Times New Roman" w:hAnsi="Times New Roman" w:cs="Times New Roman"/>
              </w:rPr>
              <w:t xml:space="preserve"> конференции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46288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страниц в докладе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 (Фамилия, имя, отчество, должность, ученая степень, ученое звание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E277C7">
        <w:tc>
          <w:tcPr>
            <w:tcW w:w="5245" w:type="dxa"/>
            <w:gridSpan w:val="2"/>
          </w:tcPr>
          <w:p w:rsidR="006C42A1" w:rsidRPr="00B86494" w:rsidRDefault="006C42A1" w:rsidP="00E277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и личное участие в работе конференции (дата и способ прибытия)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отъезда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A1" w:rsidRPr="00B86494" w:rsidTr="00B86494">
        <w:tc>
          <w:tcPr>
            <w:tcW w:w="4678" w:type="dxa"/>
          </w:tcPr>
          <w:p w:rsidR="006C42A1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бронирования гостиницы/общежития</w:t>
            </w:r>
          </w:p>
        </w:tc>
        <w:tc>
          <w:tcPr>
            <w:tcW w:w="567" w:type="dxa"/>
          </w:tcPr>
          <w:p w:rsidR="006C42A1" w:rsidRPr="00B86494" w:rsidRDefault="006C42A1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B86494" w:rsidRPr="006C42A1" w:rsidRDefault="00B86494" w:rsidP="00A66631">
            <w:pPr>
              <w:jc w:val="center"/>
              <w:rPr>
                <w:rFonts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2"/>
          </w:tcPr>
          <w:p w:rsidR="005A1ED3" w:rsidRDefault="00B86494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D3" w:rsidRP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Направляя настоящую заявку, я подтверждаю, что осведомлен о наличии уголовной, гражданско-правовой и административной ответственности за нарушение законодательства РФ об авторских правах.</w:t>
            </w:r>
          </w:p>
          <w:p w:rsidR="005A1ED3" w:rsidRP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 свое обязательство соблюдать законодательство РФ при подготовке работы для участия в круглом столе.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Я осведомлен о том, что в случае обнаружения в моей работе признаков плагиата, я не буду допущен к участию в круглом столе в качестве докладчика. Процентное соотношение заимствований и ориги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нальности должно быть не менее 70</w:t>
            </w:r>
            <w:r w:rsidRPr="005A1ED3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5A1ED3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D3" w:rsidRPr="00B86494" w:rsidRDefault="005A1ED3" w:rsidP="005A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C91" w:rsidRPr="0002056A" w:rsidRDefault="006F0D5F" w:rsidP="0002056A">
      <w:pPr>
        <w:spacing w:after="0" w:line="240" w:lineRule="auto"/>
        <w:jc w:val="center"/>
        <w:rPr>
          <w:rFonts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02056A" w:rsidRPr="0002056A" w:rsidRDefault="00727055" w:rsidP="005949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056A">
        <w:rPr>
          <w:rFonts w:ascii="Times New Roman" w:eastAsia="Times New Roman" w:hAnsi="Times New Roman" w:cs="Times New Roman"/>
          <w:b/>
          <w:color w:val="000000"/>
          <w:lang w:eastAsia="ru-RU"/>
        </w:rPr>
        <w:t>ВНИМАНИЕ!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рганизационный взнос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публикуцию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статьи</w:t>
      </w:r>
      <w:r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 в сборнике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составляет </w:t>
      </w:r>
      <w:r w:rsidR="0002056A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949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 </w:t>
      </w:r>
      <w:proofErr w:type="spellStart"/>
      <w:r w:rsidR="0059499B">
        <w:rPr>
          <w:rFonts w:ascii="Times New Roman" w:eastAsia="Times New Roman" w:hAnsi="Times New Roman" w:cs="Times New Roman"/>
          <w:b/>
          <w:color w:val="000000"/>
          <w:lang w:eastAsia="ru-RU"/>
        </w:rPr>
        <w:t>руб</w:t>
      </w:r>
      <w:proofErr w:type="spellEnd"/>
      <w:r w:rsidR="005949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</w:t>
      </w:r>
      <w:bookmarkStart w:id="0" w:name="_GoBack"/>
      <w:bookmarkEnd w:id="0"/>
      <w:r w:rsidR="0002056A" w:rsidRPr="0002056A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оплачивается после получения приглашения об участии в работе конференции. </w:t>
      </w:r>
      <w:r w:rsidR="0002056A" w:rsidRPr="000205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Отсканированный вариант квитанции об оплате за публикацию необходимо выслать до 10 февраля 2017 года на электронный адрес оргкомитета: </w:t>
      </w:r>
      <w:hyperlink r:id="rId11" w:history="1"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fevr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.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conference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@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yandex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.</w:t>
        </w:r>
        <w:r w:rsidR="0002056A" w:rsidRPr="0002056A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val="en-US" w:eastAsia="ru-RU"/>
          </w:rPr>
          <w:t>ru</w:t>
        </w:r>
      </w:hyperlink>
    </w:p>
    <w:p w:rsidR="0002056A" w:rsidRPr="0002056A" w:rsidRDefault="0002056A" w:rsidP="0002056A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056A">
        <w:rPr>
          <w:rFonts w:ascii="Times New Roman" w:eastAsia="Times New Roman" w:hAnsi="Times New Roman" w:cs="Times New Roman"/>
          <w:lang w:eastAsia="ru-RU"/>
        </w:rPr>
        <w:t>Участие в соавторстве рассматривается как самостоятельное участие каждого автора в конференции.</w:t>
      </w:r>
    </w:p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683595" w:rsidRPr="00836212" w:rsidRDefault="00683595" w:rsidP="0027731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B82799" w:rsidRDefault="00836212" w:rsidP="005A1E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</w:t>
      </w:r>
      <w:r w:rsidR="001E1F72">
        <w:rPr>
          <w:rFonts w:ascii="Times New Roman" w:hAnsi="Times New Roman" w:cs="Times New Roman"/>
        </w:rPr>
        <w:t xml:space="preserve">в срок </w:t>
      </w:r>
      <w:r>
        <w:rPr>
          <w:rFonts w:ascii="Times New Roman" w:hAnsi="Times New Roman" w:cs="Times New Roman"/>
        </w:rPr>
        <w:t xml:space="preserve">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1E1F72">
        <w:rPr>
          <w:rFonts w:ascii="Times New Roman" w:hAnsi="Times New Roman" w:cs="Times New Roman"/>
          <w:b/>
          <w:sz w:val="24"/>
          <w:szCs w:val="24"/>
        </w:rPr>
        <w:t>4 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E1F72">
        <w:rPr>
          <w:rFonts w:ascii="Times New Roman" w:hAnsi="Times New Roman" w:cs="Times New Roman"/>
          <w:b/>
          <w:sz w:val="24"/>
          <w:szCs w:val="24"/>
        </w:rPr>
        <w:t>6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A1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  <w:r w:rsidR="005A1ED3">
        <w:rPr>
          <w:rFonts w:ascii="Times New Roman" w:hAnsi="Times New Roman" w:cs="Times New Roman"/>
        </w:rPr>
        <w:t xml:space="preserve">: </w:t>
      </w:r>
      <w:hyperlink r:id="rId12" w:history="1"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fevr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.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conference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@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yandex</w:t>
        </w:r>
        <w:r w:rsidR="00896449" w:rsidRPr="00896449">
          <w:rPr>
            <w:rStyle w:val="a6"/>
            <w:rFonts w:ascii="Times New Roman" w:hAnsi="Times New Roman" w:cs="Times New Roman"/>
            <w:b/>
            <w:bCs/>
          </w:rPr>
          <w:t>.</w:t>
        </w:r>
        <w:r w:rsidR="00896449" w:rsidRPr="00896449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896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следующие материалы:</w:t>
      </w:r>
    </w:p>
    <w:tbl>
      <w:tblPr>
        <w:tblStyle w:val="a3"/>
        <w:tblW w:w="0" w:type="auto"/>
        <w:tblInd w:w="108" w:type="dxa"/>
        <w:tblLook w:val="04A0"/>
      </w:tblPr>
      <w:tblGrid>
        <w:gridCol w:w="2923"/>
        <w:gridCol w:w="2288"/>
      </w:tblGrid>
      <w:tr w:rsidR="00836212" w:rsidTr="007F00FD">
        <w:tc>
          <w:tcPr>
            <w:tcW w:w="2923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7F00FD">
        <w:tc>
          <w:tcPr>
            <w:tcW w:w="2923" w:type="dxa"/>
          </w:tcPr>
          <w:p w:rsidR="00836212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доклада</w:t>
            </w:r>
          </w:p>
        </w:tc>
        <w:tc>
          <w:tcPr>
            <w:tcW w:w="2288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И.О.-</w:t>
            </w:r>
            <w:r w:rsidR="0001770E">
              <w:rPr>
                <w:rFonts w:ascii="Times New Roman" w:hAnsi="Times New Roman" w:cs="Times New Roman"/>
              </w:rPr>
              <w:t xml:space="preserve"> тезисы</w:t>
            </w:r>
          </w:p>
        </w:tc>
      </w:tr>
      <w:tr w:rsidR="00836212" w:rsidTr="007F00FD">
        <w:tc>
          <w:tcPr>
            <w:tcW w:w="2923" w:type="dxa"/>
          </w:tcPr>
          <w:p w:rsidR="00836212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участника</w:t>
            </w:r>
          </w:p>
        </w:tc>
        <w:tc>
          <w:tcPr>
            <w:tcW w:w="2288" w:type="dxa"/>
          </w:tcPr>
          <w:p w:rsidR="00836212" w:rsidRDefault="00836212" w:rsidP="0001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70E">
              <w:rPr>
                <w:rFonts w:ascii="Times New Roman" w:hAnsi="Times New Roman" w:cs="Times New Roman"/>
              </w:rPr>
              <w:t>И.О.-заявка</w:t>
            </w:r>
            <w:proofErr w:type="spellEnd"/>
          </w:p>
        </w:tc>
      </w:tr>
      <w:tr w:rsidR="00277317" w:rsidTr="007F00FD">
        <w:tc>
          <w:tcPr>
            <w:tcW w:w="2923" w:type="dxa"/>
          </w:tcPr>
          <w:p w:rsidR="00277317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Заверенную подписью рецензию научного руководителя (отсканированную в электронном варианте)</w:t>
            </w:r>
          </w:p>
        </w:tc>
        <w:tc>
          <w:tcPr>
            <w:tcW w:w="2288" w:type="dxa"/>
          </w:tcPr>
          <w:p w:rsidR="00277317" w:rsidRDefault="00277317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И.О. – рецензия научного руководителя</w:t>
            </w:r>
          </w:p>
        </w:tc>
      </w:tr>
      <w:tr w:rsidR="00836212" w:rsidTr="007F00FD">
        <w:tc>
          <w:tcPr>
            <w:tcW w:w="2923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  <w:r w:rsidR="00277317">
              <w:rPr>
                <w:rFonts w:ascii="Times New Roman" w:hAnsi="Times New Roman" w:cs="Times New Roman"/>
              </w:rPr>
              <w:t xml:space="preserve"> об оплате организационного взноса, </w:t>
            </w:r>
            <w:r w:rsidR="00277317" w:rsidRPr="00277317">
              <w:rPr>
                <w:rFonts w:ascii="Times New Roman" w:hAnsi="Times New Roman" w:cs="Times New Roman"/>
                <w:b/>
              </w:rPr>
              <w:t>только после получения подтверждения об участии в конференции</w:t>
            </w:r>
          </w:p>
        </w:tc>
        <w:tc>
          <w:tcPr>
            <w:tcW w:w="2288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277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И.О.-квитанция</w:t>
            </w:r>
            <w:proofErr w:type="spellEnd"/>
          </w:p>
        </w:tc>
      </w:tr>
      <w:tr w:rsidR="0001770E" w:rsidTr="007F00FD">
        <w:tc>
          <w:tcPr>
            <w:tcW w:w="5211" w:type="dxa"/>
            <w:gridSpan w:val="2"/>
          </w:tcPr>
          <w:p w:rsidR="0001770E" w:rsidRDefault="0001770E" w:rsidP="00017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поле письма «Тема» указать: </w:t>
            </w:r>
            <w:r w:rsidRPr="0001770E">
              <w:rPr>
                <w:rFonts w:ascii="Times New Roman" w:hAnsi="Times New Roman" w:cs="Times New Roman"/>
              </w:rPr>
              <w:t xml:space="preserve">«Конференция 28 февраля. Секция…». В тексте электронного письма указать полное (!!!) наименование ВУЗа, факультета (института) в котором обучается участник и от которого подается заявка; фамилия, имя, отчество </w:t>
            </w:r>
            <w:proofErr w:type="spellStart"/>
            <w:r w:rsidRPr="0001770E">
              <w:rPr>
                <w:rFonts w:ascii="Times New Roman" w:hAnsi="Times New Roman" w:cs="Times New Roman"/>
              </w:rPr>
              <w:t>уастника</w:t>
            </w:r>
            <w:proofErr w:type="spellEnd"/>
            <w:r w:rsidRPr="0001770E">
              <w:rPr>
                <w:rFonts w:ascii="Times New Roman" w:hAnsi="Times New Roman" w:cs="Times New Roman"/>
              </w:rPr>
              <w:t>; секция выступления.</w:t>
            </w:r>
          </w:p>
        </w:tc>
      </w:tr>
    </w:tbl>
    <w:p w:rsidR="0001770E" w:rsidRPr="0001770E" w:rsidRDefault="0001770E" w:rsidP="00017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583078" w:rsidRDefault="0001770E" w:rsidP="005830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*</w:t>
      </w:r>
      <w:r w:rsidR="008378EC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>читываются оригинальность и само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>стоятельность выполнения работы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378EC" w:rsidRP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Процентное соотношение заимствований и оригинальности должно быть не </w:t>
      </w:r>
      <w:r w:rsidR="008378EC" w:rsidRPr="008378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менее 70%.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3078">
        <w:rPr>
          <w:rFonts w:ascii="Times New Roman" w:eastAsia="Times New Roman" w:hAnsi="Times New Roman" w:cs="Times New Roman"/>
          <w:color w:val="000000"/>
          <w:lang w:eastAsia="ru-RU"/>
        </w:rPr>
        <w:t>Рукописи,</w:t>
      </w:r>
      <w:r w:rsidR="00277317"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представленные позже указанных сроков или с нарушением установленных т</w:t>
      </w:r>
      <w:r w:rsidR="008378EC">
        <w:rPr>
          <w:rFonts w:ascii="Times New Roman" w:eastAsia="Times New Roman" w:hAnsi="Times New Roman" w:cs="Times New Roman"/>
          <w:color w:val="000000"/>
          <w:lang w:eastAsia="ru-RU"/>
        </w:rPr>
        <w:t xml:space="preserve">ребований, </w:t>
      </w:r>
      <w:proofErr w:type="spellStart"/>
      <w:r w:rsidR="00583078">
        <w:rPr>
          <w:rFonts w:ascii="Times New Roman" w:eastAsia="Times New Roman" w:hAnsi="Times New Roman" w:cs="Times New Roman"/>
          <w:color w:val="000000"/>
          <w:lang w:eastAsia="ru-RU"/>
        </w:rPr>
        <w:t>офрмленные</w:t>
      </w:r>
      <w:proofErr w:type="spellEnd"/>
      <w:r w:rsidR="00583078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учета данных правил, оргкомитетом не рассматриваются.</w:t>
      </w:r>
    </w:p>
    <w:p w:rsidR="0001770E" w:rsidRDefault="00277317" w:rsidP="005830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участников от одного вуза, факультета, института является неограниченным. Один участник имеет право выступить на конференции только с </w:t>
      </w:r>
      <w:r w:rsidRPr="0027731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одним</w:t>
      </w: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докладом на </w:t>
      </w:r>
      <w:r w:rsidRPr="0027731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одной</w:t>
      </w:r>
      <w:r w:rsidRPr="00277317">
        <w:rPr>
          <w:rFonts w:ascii="Times New Roman" w:eastAsia="Times New Roman" w:hAnsi="Times New Roman" w:cs="Times New Roman"/>
          <w:color w:val="000000"/>
          <w:lang w:eastAsia="ru-RU"/>
        </w:rPr>
        <w:t xml:space="preserve"> секции.</w:t>
      </w:r>
    </w:p>
    <w:p w:rsidR="0001770E" w:rsidRPr="004E225B" w:rsidRDefault="0001770E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1770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103" w:type="dxa"/>
        <w:tblInd w:w="108" w:type="dxa"/>
        <w:tblLook w:val="04A0"/>
      </w:tblPr>
      <w:tblGrid>
        <w:gridCol w:w="2660"/>
        <w:gridCol w:w="2443"/>
      </w:tblGrid>
      <w:tr w:rsidR="00092AF1" w:rsidTr="00FB28B7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443" w:type="dxa"/>
          </w:tcPr>
          <w:p w:rsidR="00092AF1" w:rsidRPr="00210AFA" w:rsidRDefault="0001770E" w:rsidP="006E5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92AF1" w:rsidRPr="00210AFA">
              <w:rPr>
                <w:rFonts w:ascii="Times New Roman" w:hAnsi="Times New Roman" w:cs="Times New Roman"/>
                <w:b/>
              </w:rPr>
              <w:t>о 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092AF1" w:rsidRPr="00210A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  <w:r w:rsidR="00092AF1"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92AF1" w:rsidTr="00FB28B7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443" w:type="dxa"/>
          </w:tcPr>
          <w:p w:rsidR="00092AF1" w:rsidRDefault="0001770E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63794">
              <w:rPr>
                <w:rFonts w:ascii="Times New Roman" w:hAnsi="Times New Roman" w:cs="Times New Roman"/>
              </w:rPr>
              <w:t xml:space="preserve"> течение 2 рабочих дней после получения</w:t>
            </w:r>
          </w:p>
        </w:tc>
      </w:tr>
      <w:tr w:rsidR="0001770E" w:rsidTr="00FB28B7">
        <w:tc>
          <w:tcPr>
            <w:tcW w:w="2660" w:type="dxa"/>
          </w:tcPr>
          <w:p w:rsidR="0001770E" w:rsidRDefault="0001770E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приглашений участникам, прошедшим отбор</w:t>
            </w:r>
          </w:p>
        </w:tc>
        <w:tc>
          <w:tcPr>
            <w:tcW w:w="2443" w:type="dxa"/>
          </w:tcPr>
          <w:p w:rsidR="0001770E" w:rsidRPr="0001770E" w:rsidRDefault="0001770E" w:rsidP="00683595">
            <w:pPr>
              <w:rPr>
                <w:rFonts w:ascii="Times New Roman" w:hAnsi="Times New Roman" w:cs="Times New Roman"/>
                <w:b/>
              </w:rPr>
            </w:pPr>
            <w:r w:rsidRPr="0001770E">
              <w:rPr>
                <w:rFonts w:ascii="Times New Roman" w:hAnsi="Times New Roman" w:cs="Times New Roman"/>
                <w:b/>
              </w:rPr>
              <w:t>до 6 февраля 2017</w:t>
            </w:r>
            <w:r w:rsidR="00126689">
              <w:rPr>
                <w:rFonts w:ascii="Times New Roman" w:hAnsi="Times New Roman" w:cs="Times New Roman"/>
                <w:b/>
              </w:rPr>
              <w:t xml:space="preserve"> </w:t>
            </w:r>
            <w:r w:rsidR="00126689" w:rsidRPr="00126689">
              <w:rPr>
                <w:rFonts w:ascii="Times New Roman" w:hAnsi="Times New Roman" w:cs="Times New Roman"/>
              </w:rPr>
              <w:t>на электронный адрес участника, указанный в заявке</w:t>
            </w:r>
          </w:p>
        </w:tc>
      </w:tr>
      <w:tr w:rsidR="0001770E" w:rsidTr="00FB28B7">
        <w:tc>
          <w:tcPr>
            <w:tcW w:w="2660" w:type="dxa"/>
          </w:tcPr>
          <w:p w:rsidR="0001770E" w:rsidRDefault="00126689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дате и способе прибытия оповестить </w:t>
            </w:r>
          </w:p>
        </w:tc>
        <w:tc>
          <w:tcPr>
            <w:tcW w:w="2443" w:type="dxa"/>
          </w:tcPr>
          <w:p w:rsidR="0001770E" w:rsidRPr="0001770E" w:rsidRDefault="00126689" w:rsidP="00683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 февраля 2017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126689" w:rsidRPr="00E97227" w:rsidRDefault="00126689" w:rsidP="00E97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689">
        <w:rPr>
          <w:rFonts w:ascii="Times New Roman" w:eastAsia="Times New Roman" w:hAnsi="Times New Roman" w:cs="Times New Roman"/>
          <w:color w:val="000000"/>
          <w:lang w:eastAsia="ru-RU"/>
        </w:rPr>
        <w:t>Проезд до г. Саратова и проживание оплачивается участниками конференции самостоятельно.</w:t>
      </w:r>
      <w:r w:rsidRPr="0012668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Организационный комитет оказывает участникам конференции содействие в бронировании общежития или гостиницы на период конференции. </w:t>
      </w:r>
      <w:r w:rsidRPr="001266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Ориентировочная стоимость проживания – 800 - 1000 руб. сутки. </w:t>
      </w:r>
    </w:p>
    <w:p w:rsid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97227" w:rsidRPr="00E97227" w:rsidRDefault="00E97227" w:rsidP="00044C1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44C14" w:rsidRPr="00044C14" w:rsidRDefault="00044C14" w:rsidP="00044C14">
      <w:pPr>
        <w:spacing w:after="0" w:line="240" w:lineRule="auto"/>
        <w:jc w:val="center"/>
        <w:rPr>
          <w:rFonts w:cs="Times New Roman"/>
          <w:b/>
          <w:color w:val="41699C"/>
          <w:spacing w:val="3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32"/>
        </w:rPr>
        <w:t>КООРДИНАТЫ ОРГКОМИТЕТА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Адрес: 410056 Саратов, ул. Чернышевского 104, учебный корпус № 1, </w:t>
      </w:r>
      <w:proofErr w:type="spellStart"/>
      <w:r w:rsidRPr="00044C14">
        <w:rPr>
          <w:rFonts w:ascii="Times New Roman" w:hAnsi="Times New Roman" w:cs="Times New Roman"/>
        </w:rPr>
        <w:t>каб</w:t>
      </w:r>
      <w:proofErr w:type="spellEnd"/>
      <w:r w:rsidRPr="00044C14">
        <w:rPr>
          <w:rFonts w:ascii="Times New Roman" w:hAnsi="Times New Roman" w:cs="Times New Roman"/>
        </w:rPr>
        <w:t>. 232 «а».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Тел./факс: 8(8452) 29-90-17</w:t>
      </w:r>
    </w:p>
    <w:p w:rsidR="00044C14" w:rsidRDefault="00E97227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Адрес электронной почты – </w:t>
      </w:r>
      <w:hyperlink r:id="rId13" w:history="1">
        <w:r w:rsidRPr="00390EE1">
          <w:rPr>
            <w:rStyle w:val="a6"/>
            <w:rFonts w:ascii="Times New Roman" w:hAnsi="Times New Roman" w:cs="Times New Roman"/>
          </w:rPr>
          <w:t>fevr.conference@yandex.ru</w:t>
        </w:r>
      </w:hyperlink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8(8452) 29-90-32 - Титова Анжела Александровна, заместитель директора Института правоохранительной деятельности по научной работе, доцент;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lastRenderedPageBreak/>
        <w:t xml:space="preserve">+7(919)-830-15-32; +7 (904)-088-53-57 - </w:t>
      </w:r>
      <w:proofErr w:type="spellStart"/>
      <w:r w:rsidRPr="00044C14">
        <w:rPr>
          <w:rFonts w:ascii="Times New Roman" w:hAnsi="Times New Roman" w:cs="Times New Roman"/>
        </w:rPr>
        <w:t>Вориводина</w:t>
      </w:r>
      <w:proofErr w:type="spellEnd"/>
      <w:r w:rsidRPr="00044C14">
        <w:rPr>
          <w:rFonts w:ascii="Times New Roman" w:hAnsi="Times New Roman" w:cs="Times New Roman"/>
        </w:rPr>
        <w:t xml:space="preserve"> Татьяна Сергеевна, председатель НСО Института правоохранительной деятельности ФГБОУ ВО «Саратовская государственная юридическая академия»;</w:t>
      </w:r>
    </w:p>
    <w:p w:rsidR="00044C14" w:rsidRPr="00E97227" w:rsidRDefault="00044C14" w:rsidP="00E972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+7(927)-144-91-74 – </w:t>
      </w:r>
      <w:proofErr w:type="spellStart"/>
      <w:r w:rsidRPr="00044C14">
        <w:rPr>
          <w:rFonts w:ascii="Times New Roman" w:hAnsi="Times New Roman" w:cs="Times New Roman"/>
        </w:rPr>
        <w:t>Балтаева</w:t>
      </w:r>
      <w:proofErr w:type="spellEnd"/>
      <w:r w:rsidRPr="00044C14">
        <w:rPr>
          <w:rFonts w:ascii="Times New Roman" w:hAnsi="Times New Roman" w:cs="Times New Roman"/>
        </w:rPr>
        <w:t xml:space="preserve"> Анастасия Александровна, секретарь НСО Института правоохранительной деятельности ФГБОУ ВО «Саратовская государственная юридическая академия». </w:t>
      </w:r>
    </w:p>
    <w:p w:rsidR="00E97227" w:rsidRDefault="00E97227" w:rsidP="00E972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</w:t>
      </w:r>
      <w:r>
        <w:rPr>
          <w:rFonts w:ascii="Times New Roman" w:hAnsi="Times New Roman" w:cs="Times New Roman"/>
          <w:i/>
        </w:rPr>
        <w:t xml:space="preserve"> соискателей и студентов</w:t>
      </w:r>
      <w:r w:rsidRPr="00FB0C3B">
        <w:rPr>
          <w:rFonts w:ascii="Times New Roman" w:hAnsi="Times New Roman" w:cs="Times New Roman"/>
          <w:i/>
        </w:rPr>
        <w:t>.</w:t>
      </w:r>
    </w:p>
    <w:p w:rsidR="00D41998" w:rsidRDefault="00D41998" w:rsidP="0018789D">
      <w:pPr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p w:rsidR="00D41998" w:rsidRDefault="00D41998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044C14" w:rsidRDefault="00044C14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D41998" w:rsidRPr="00E7086B" w:rsidRDefault="00D41998" w:rsidP="00044C14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044C14" w:rsidRDefault="00044C14" w:rsidP="00044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  <w:r>
        <w:rPr>
          <w:rFonts w:ascii="Times New Roman" w:hAnsi="Times New Roman" w:cs="Times New Roman"/>
          <w:b/>
          <w:color w:val="C0504D" w:themeColor="accent2"/>
        </w:rPr>
        <w:t>!!!</w:t>
      </w:r>
    </w:p>
    <w:p w:rsidR="00044C14" w:rsidRPr="00D462A0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4C14" w:rsidRPr="00D462A0" w:rsidSect="007F00FD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90" w:rsidRDefault="00F00290" w:rsidP="00FA699F">
      <w:pPr>
        <w:spacing w:after="0" w:line="240" w:lineRule="auto"/>
      </w:pPr>
      <w:r>
        <w:separator/>
      </w:r>
    </w:p>
  </w:endnote>
  <w:endnote w:type="continuationSeparator" w:id="0">
    <w:p w:rsidR="00F00290" w:rsidRDefault="00F00290" w:rsidP="00FA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90" w:rsidRDefault="00F00290" w:rsidP="00FA699F">
      <w:pPr>
        <w:spacing w:after="0" w:line="240" w:lineRule="auto"/>
      </w:pPr>
      <w:r>
        <w:separator/>
      </w:r>
    </w:p>
  </w:footnote>
  <w:footnote w:type="continuationSeparator" w:id="0">
    <w:p w:rsidR="00F00290" w:rsidRDefault="00F00290" w:rsidP="00FA699F">
      <w:pPr>
        <w:spacing w:after="0" w:line="240" w:lineRule="auto"/>
      </w:pPr>
      <w:r>
        <w:continuationSeparator/>
      </w:r>
    </w:p>
  </w:footnote>
  <w:footnote w:id="1">
    <w:p w:rsidR="00FA699F" w:rsidRPr="00A70C69" w:rsidRDefault="00FA699F" w:rsidP="00FA699F">
      <w:pPr>
        <w:pStyle w:val="a8"/>
        <w:rPr>
          <w:rFonts w:ascii="Times New Roman" w:hAnsi="Times New Roman"/>
        </w:rPr>
      </w:pPr>
      <w:r w:rsidRPr="00A70C69">
        <w:rPr>
          <w:rStyle w:val="aa"/>
          <w:rFonts w:ascii="Times New Roman" w:hAnsi="Times New Roman"/>
        </w:rPr>
        <w:footnoteRef/>
      </w:r>
      <w:r w:rsidRPr="00A70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Петрова А.А.  Слияние акционерных компаний. М., 1998. С. 55.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106"/>
    <w:rsid w:val="0001770E"/>
    <w:rsid w:val="0002056A"/>
    <w:rsid w:val="000261FE"/>
    <w:rsid w:val="00033031"/>
    <w:rsid w:val="00044C14"/>
    <w:rsid w:val="000461AE"/>
    <w:rsid w:val="00092AF1"/>
    <w:rsid w:val="000D65F6"/>
    <w:rsid w:val="00125DA5"/>
    <w:rsid w:val="00126689"/>
    <w:rsid w:val="00186DD0"/>
    <w:rsid w:val="0018789D"/>
    <w:rsid w:val="001A477E"/>
    <w:rsid w:val="001C180A"/>
    <w:rsid w:val="001C1AA8"/>
    <w:rsid w:val="001E1F72"/>
    <w:rsid w:val="001E6C91"/>
    <w:rsid w:val="001F3DC6"/>
    <w:rsid w:val="00210AFA"/>
    <w:rsid w:val="00217F05"/>
    <w:rsid w:val="00243F87"/>
    <w:rsid w:val="00277317"/>
    <w:rsid w:val="002A3589"/>
    <w:rsid w:val="002A603C"/>
    <w:rsid w:val="002E3F72"/>
    <w:rsid w:val="002E50D1"/>
    <w:rsid w:val="002F79C6"/>
    <w:rsid w:val="003055D9"/>
    <w:rsid w:val="003057FC"/>
    <w:rsid w:val="0033611A"/>
    <w:rsid w:val="003747C6"/>
    <w:rsid w:val="003A19A9"/>
    <w:rsid w:val="003C53AF"/>
    <w:rsid w:val="003E6AE5"/>
    <w:rsid w:val="003F1D3C"/>
    <w:rsid w:val="003F48CC"/>
    <w:rsid w:val="004068FE"/>
    <w:rsid w:val="004346D0"/>
    <w:rsid w:val="0045057E"/>
    <w:rsid w:val="00460341"/>
    <w:rsid w:val="0046288F"/>
    <w:rsid w:val="00475512"/>
    <w:rsid w:val="00486F7B"/>
    <w:rsid w:val="00490EC0"/>
    <w:rsid w:val="00494932"/>
    <w:rsid w:val="004C1C1D"/>
    <w:rsid w:val="004D1EE9"/>
    <w:rsid w:val="004E1C66"/>
    <w:rsid w:val="004E225B"/>
    <w:rsid w:val="005143F1"/>
    <w:rsid w:val="00515DFF"/>
    <w:rsid w:val="00523066"/>
    <w:rsid w:val="005459BC"/>
    <w:rsid w:val="00573106"/>
    <w:rsid w:val="00577D1C"/>
    <w:rsid w:val="00583078"/>
    <w:rsid w:val="00583698"/>
    <w:rsid w:val="0059499B"/>
    <w:rsid w:val="005A1ED3"/>
    <w:rsid w:val="005C4D78"/>
    <w:rsid w:val="005D6F9D"/>
    <w:rsid w:val="005E3D50"/>
    <w:rsid w:val="00602B78"/>
    <w:rsid w:val="006057BD"/>
    <w:rsid w:val="00636CDB"/>
    <w:rsid w:val="00674E68"/>
    <w:rsid w:val="00683595"/>
    <w:rsid w:val="006969A7"/>
    <w:rsid w:val="006C3C98"/>
    <w:rsid w:val="006C42A1"/>
    <w:rsid w:val="006E56EF"/>
    <w:rsid w:val="006F0D5F"/>
    <w:rsid w:val="006F5BB8"/>
    <w:rsid w:val="00720DEA"/>
    <w:rsid w:val="00727055"/>
    <w:rsid w:val="00763389"/>
    <w:rsid w:val="007649D9"/>
    <w:rsid w:val="007B18C7"/>
    <w:rsid w:val="007B243B"/>
    <w:rsid w:val="007C0552"/>
    <w:rsid w:val="007D3D4D"/>
    <w:rsid w:val="007E2DE2"/>
    <w:rsid w:val="007E554B"/>
    <w:rsid w:val="007F00FD"/>
    <w:rsid w:val="0080115E"/>
    <w:rsid w:val="00836212"/>
    <w:rsid w:val="008378EC"/>
    <w:rsid w:val="00852823"/>
    <w:rsid w:val="00853794"/>
    <w:rsid w:val="00856F7B"/>
    <w:rsid w:val="0088601E"/>
    <w:rsid w:val="00896449"/>
    <w:rsid w:val="008B3C83"/>
    <w:rsid w:val="008E32E9"/>
    <w:rsid w:val="0091701C"/>
    <w:rsid w:val="00926F17"/>
    <w:rsid w:val="009321A9"/>
    <w:rsid w:val="009370F0"/>
    <w:rsid w:val="00944B02"/>
    <w:rsid w:val="009B1372"/>
    <w:rsid w:val="009C345F"/>
    <w:rsid w:val="009C4621"/>
    <w:rsid w:val="00A16B36"/>
    <w:rsid w:val="00A33C1A"/>
    <w:rsid w:val="00A67746"/>
    <w:rsid w:val="00A7497B"/>
    <w:rsid w:val="00AD6309"/>
    <w:rsid w:val="00B00BA9"/>
    <w:rsid w:val="00B36CBC"/>
    <w:rsid w:val="00B40080"/>
    <w:rsid w:val="00B51A99"/>
    <w:rsid w:val="00B809D7"/>
    <w:rsid w:val="00B82799"/>
    <w:rsid w:val="00B86494"/>
    <w:rsid w:val="00BA4FA6"/>
    <w:rsid w:val="00BB677B"/>
    <w:rsid w:val="00BD6962"/>
    <w:rsid w:val="00BE47A9"/>
    <w:rsid w:val="00C03283"/>
    <w:rsid w:val="00C36171"/>
    <w:rsid w:val="00C50016"/>
    <w:rsid w:val="00C63654"/>
    <w:rsid w:val="00C63F7D"/>
    <w:rsid w:val="00C80303"/>
    <w:rsid w:val="00C90C4A"/>
    <w:rsid w:val="00CE2756"/>
    <w:rsid w:val="00CE37A4"/>
    <w:rsid w:val="00CF4B19"/>
    <w:rsid w:val="00D23BA9"/>
    <w:rsid w:val="00D40AB5"/>
    <w:rsid w:val="00D41998"/>
    <w:rsid w:val="00D462A0"/>
    <w:rsid w:val="00D924FC"/>
    <w:rsid w:val="00DA449F"/>
    <w:rsid w:val="00DD17D4"/>
    <w:rsid w:val="00E22514"/>
    <w:rsid w:val="00E25A59"/>
    <w:rsid w:val="00E349CE"/>
    <w:rsid w:val="00E5747F"/>
    <w:rsid w:val="00E61AF2"/>
    <w:rsid w:val="00E63794"/>
    <w:rsid w:val="00E7086B"/>
    <w:rsid w:val="00E97227"/>
    <w:rsid w:val="00EA00D0"/>
    <w:rsid w:val="00EC3567"/>
    <w:rsid w:val="00EE7041"/>
    <w:rsid w:val="00EF10D4"/>
    <w:rsid w:val="00F00290"/>
    <w:rsid w:val="00F10B66"/>
    <w:rsid w:val="00F36058"/>
    <w:rsid w:val="00F503A8"/>
    <w:rsid w:val="00F7261B"/>
    <w:rsid w:val="00F92C3A"/>
    <w:rsid w:val="00F95764"/>
    <w:rsid w:val="00FA699F"/>
    <w:rsid w:val="00FB0C3B"/>
    <w:rsid w:val="00FB28B7"/>
    <w:rsid w:val="00FC7A2E"/>
    <w:rsid w:val="00FD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A69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A699F"/>
    <w:rPr>
      <w:sz w:val="20"/>
      <w:szCs w:val="20"/>
    </w:rPr>
  </w:style>
  <w:style w:type="character" w:styleId="aa">
    <w:name w:val="footnote reference"/>
    <w:uiPriority w:val="99"/>
    <w:semiHidden/>
    <w:unhideWhenUsed/>
    <w:rsid w:val="00FA69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vr.conferenc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vr.conferenc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vr.conference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61D7-A533-4426-ACEC-83A0831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Neo</cp:lastModifiedBy>
  <cp:revision>2</cp:revision>
  <cp:lastPrinted>2016-10-24T11:40:00Z</cp:lastPrinted>
  <dcterms:created xsi:type="dcterms:W3CDTF">2016-10-30T14:02:00Z</dcterms:created>
  <dcterms:modified xsi:type="dcterms:W3CDTF">2016-10-30T14:02:00Z</dcterms:modified>
</cp:coreProperties>
</file>