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229"/>
      </w:tblGrid>
      <w:tr w:rsidR="00565BF4" w:rsidRPr="008F761D" w:rsidTr="009677DD">
        <w:trPr>
          <w:cantSplit/>
          <w:trHeight w:val="1977"/>
        </w:trPr>
        <w:tc>
          <w:tcPr>
            <w:tcW w:w="2694" w:type="dxa"/>
          </w:tcPr>
          <w:p w:rsidR="00565BF4" w:rsidRPr="008F761D" w:rsidRDefault="00421AAC" w:rsidP="005C4FB0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54A4A"/>
                <w:sz w:val="26"/>
                <w:szCs w:val="26"/>
              </w:rPr>
              <w:drawing>
                <wp:inline distT="0" distB="0" distL="0" distR="0">
                  <wp:extent cx="1076325" cy="1038225"/>
                  <wp:effectExtent l="19050" t="0" r="9525" b="0"/>
                  <wp:docPr id="1" name="Рисунок 1" descr="gerb_omua_s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omua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:rsidR="00565BF4" w:rsidRPr="008F761D" w:rsidRDefault="00565BF4" w:rsidP="009677DD">
            <w:pPr>
              <w:pStyle w:val="a9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761D">
              <w:rPr>
                <w:b/>
                <w:sz w:val="26"/>
                <w:szCs w:val="26"/>
              </w:rPr>
              <w:t xml:space="preserve">Частное образовательное учреждение </w:t>
            </w:r>
            <w:r w:rsidR="00E64240" w:rsidRPr="008F761D">
              <w:rPr>
                <w:b/>
                <w:sz w:val="26"/>
                <w:szCs w:val="26"/>
              </w:rPr>
              <w:br/>
            </w:r>
            <w:r w:rsidRPr="008F761D">
              <w:rPr>
                <w:b/>
                <w:sz w:val="26"/>
                <w:szCs w:val="26"/>
              </w:rPr>
              <w:t>высшего профессионального образования</w:t>
            </w:r>
            <w:r w:rsidR="009677DD" w:rsidRPr="008F761D">
              <w:rPr>
                <w:b/>
                <w:sz w:val="26"/>
                <w:szCs w:val="26"/>
              </w:rPr>
              <w:br/>
            </w:r>
            <w:r w:rsidRPr="008F761D">
              <w:rPr>
                <w:b/>
                <w:sz w:val="26"/>
                <w:szCs w:val="26"/>
              </w:rPr>
              <w:t>«ОМСКАЯ ЮРИДИЧЕСКАЯ АКАДЕМИЯ»</w:t>
            </w:r>
          </w:p>
        </w:tc>
      </w:tr>
    </w:tbl>
    <w:p w:rsidR="0097139C" w:rsidRPr="008F761D" w:rsidRDefault="0097139C" w:rsidP="008F761D">
      <w:pPr>
        <w:pStyle w:val="1"/>
        <w:ind w:left="0" w:right="0"/>
        <w:rPr>
          <w:color w:val="000000"/>
          <w:sz w:val="26"/>
          <w:szCs w:val="26"/>
        </w:rPr>
      </w:pPr>
      <w:r w:rsidRPr="008F761D">
        <w:rPr>
          <w:color w:val="000000"/>
          <w:sz w:val="26"/>
          <w:szCs w:val="26"/>
        </w:rPr>
        <w:t>ИНФОРМАЦИОННОЕ ПИСЬМО</w:t>
      </w:r>
    </w:p>
    <w:p w:rsidR="00612197" w:rsidRPr="008F761D" w:rsidRDefault="008C6F9C" w:rsidP="008F761D">
      <w:pPr>
        <w:pStyle w:val="1"/>
        <w:spacing w:before="120"/>
        <w:ind w:left="0" w:right="0"/>
        <w:rPr>
          <w:b w:val="0"/>
          <w:color w:val="000000"/>
          <w:sz w:val="26"/>
          <w:szCs w:val="26"/>
        </w:rPr>
      </w:pPr>
      <w:r w:rsidRPr="008F761D">
        <w:rPr>
          <w:b w:val="0"/>
          <w:color w:val="000000"/>
          <w:sz w:val="26"/>
          <w:szCs w:val="26"/>
          <w:lang w:val="en-US"/>
        </w:rPr>
        <w:t>II</w:t>
      </w:r>
      <w:r w:rsidR="00246020" w:rsidRPr="008F761D">
        <w:rPr>
          <w:b w:val="0"/>
          <w:color w:val="000000"/>
          <w:sz w:val="26"/>
          <w:szCs w:val="26"/>
          <w:lang w:val="en-US"/>
        </w:rPr>
        <w:t>I</w:t>
      </w:r>
      <w:r w:rsidRPr="008F761D">
        <w:rPr>
          <w:b w:val="0"/>
          <w:color w:val="000000"/>
          <w:sz w:val="26"/>
          <w:szCs w:val="26"/>
        </w:rPr>
        <w:t xml:space="preserve"> Всероссийская н</w:t>
      </w:r>
      <w:r w:rsidR="00612197" w:rsidRPr="008F761D">
        <w:rPr>
          <w:b w:val="0"/>
          <w:color w:val="000000"/>
          <w:sz w:val="26"/>
          <w:szCs w:val="26"/>
        </w:rPr>
        <w:t>аучно-</w:t>
      </w:r>
      <w:r w:rsidR="0091392D" w:rsidRPr="008F761D">
        <w:rPr>
          <w:b w:val="0"/>
          <w:color w:val="000000"/>
          <w:sz w:val="26"/>
          <w:szCs w:val="26"/>
        </w:rPr>
        <w:t>практическая</w:t>
      </w:r>
      <w:r w:rsidR="00612197" w:rsidRPr="008F761D">
        <w:rPr>
          <w:b w:val="0"/>
          <w:color w:val="000000"/>
          <w:sz w:val="26"/>
          <w:szCs w:val="26"/>
        </w:rPr>
        <w:t xml:space="preserve"> конференция</w:t>
      </w:r>
    </w:p>
    <w:p w:rsidR="00612197" w:rsidRPr="008F761D" w:rsidRDefault="00612197" w:rsidP="00CE2B0C">
      <w:pPr>
        <w:jc w:val="center"/>
        <w:outlineLvl w:val="0"/>
        <w:rPr>
          <w:b/>
          <w:color w:val="000000"/>
          <w:sz w:val="26"/>
          <w:szCs w:val="26"/>
        </w:rPr>
      </w:pPr>
      <w:r w:rsidRPr="008F761D">
        <w:rPr>
          <w:b/>
          <w:color w:val="000000"/>
          <w:sz w:val="26"/>
          <w:szCs w:val="26"/>
        </w:rPr>
        <w:t>«</w:t>
      </w:r>
      <w:r w:rsidR="00F67D57" w:rsidRPr="008F761D">
        <w:rPr>
          <w:b/>
          <w:color w:val="000000"/>
          <w:sz w:val="26"/>
          <w:szCs w:val="26"/>
        </w:rPr>
        <w:t xml:space="preserve">Методика преподавания </w:t>
      </w:r>
      <w:r w:rsidR="0091392D" w:rsidRPr="008F761D">
        <w:rPr>
          <w:b/>
          <w:color w:val="000000"/>
          <w:sz w:val="26"/>
          <w:szCs w:val="26"/>
        </w:rPr>
        <w:t xml:space="preserve">математических и естественнонаучных </w:t>
      </w:r>
      <w:r w:rsidR="00F67D57" w:rsidRPr="008F761D">
        <w:rPr>
          <w:b/>
          <w:color w:val="000000"/>
          <w:sz w:val="26"/>
          <w:szCs w:val="26"/>
        </w:rPr>
        <w:t>дисциплин</w:t>
      </w:r>
      <w:r w:rsidR="0091392D" w:rsidRPr="008F761D">
        <w:rPr>
          <w:b/>
          <w:color w:val="000000"/>
          <w:sz w:val="26"/>
          <w:szCs w:val="26"/>
        </w:rPr>
        <w:t xml:space="preserve">: </w:t>
      </w:r>
      <w:r w:rsidR="00F67D57" w:rsidRPr="008F761D">
        <w:rPr>
          <w:b/>
          <w:color w:val="000000"/>
          <w:sz w:val="26"/>
          <w:szCs w:val="26"/>
        </w:rPr>
        <w:t>современные проблемы и тенденции развития</w:t>
      </w:r>
      <w:r w:rsidRPr="008F761D">
        <w:rPr>
          <w:b/>
          <w:color w:val="000000"/>
          <w:sz w:val="26"/>
          <w:szCs w:val="26"/>
        </w:rPr>
        <w:t xml:space="preserve">» </w:t>
      </w:r>
    </w:p>
    <w:p w:rsidR="004E0A92" w:rsidRPr="008F761D" w:rsidRDefault="004E0A92" w:rsidP="00CE2B0C">
      <w:pPr>
        <w:pStyle w:val="1"/>
        <w:ind w:left="0" w:right="0"/>
        <w:rPr>
          <w:b w:val="0"/>
          <w:bCs/>
          <w:iCs/>
          <w:color w:val="000000"/>
          <w:sz w:val="12"/>
          <w:szCs w:val="12"/>
        </w:rPr>
      </w:pPr>
    </w:p>
    <w:p w:rsidR="00612197" w:rsidRPr="008F761D" w:rsidRDefault="00612197" w:rsidP="00CE2B0C">
      <w:pPr>
        <w:pStyle w:val="1"/>
        <w:ind w:left="0" w:right="0"/>
        <w:rPr>
          <w:b w:val="0"/>
          <w:bCs/>
          <w:i/>
          <w:iCs/>
          <w:color w:val="000000"/>
          <w:sz w:val="26"/>
          <w:szCs w:val="26"/>
        </w:rPr>
      </w:pPr>
      <w:r w:rsidRPr="008F761D">
        <w:rPr>
          <w:b w:val="0"/>
          <w:bCs/>
          <w:i/>
          <w:iCs/>
          <w:color w:val="000000"/>
          <w:sz w:val="26"/>
          <w:szCs w:val="26"/>
        </w:rPr>
        <w:t>Уважаемые коллеги!</w:t>
      </w:r>
    </w:p>
    <w:p w:rsidR="00612197" w:rsidRPr="008F761D" w:rsidRDefault="00612197" w:rsidP="00CE2B0C">
      <w:pPr>
        <w:ind w:firstLine="708"/>
        <w:jc w:val="both"/>
        <w:rPr>
          <w:sz w:val="26"/>
          <w:szCs w:val="26"/>
        </w:rPr>
      </w:pPr>
      <w:r w:rsidRPr="008F761D">
        <w:rPr>
          <w:sz w:val="26"/>
          <w:szCs w:val="26"/>
        </w:rPr>
        <w:t>Приглашаем Вас принять участие в работе научно-практической конференции «</w:t>
      </w:r>
      <w:r w:rsidR="00F67D57" w:rsidRPr="008F761D">
        <w:rPr>
          <w:color w:val="000000"/>
          <w:sz w:val="26"/>
          <w:szCs w:val="26"/>
        </w:rPr>
        <w:t xml:space="preserve">Методика преподавания </w:t>
      </w:r>
      <w:r w:rsidR="008C6F9C" w:rsidRPr="008F761D">
        <w:rPr>
          <w:color w:val="000000"/>
          <w:sz w:val="26"/>
          <w:szCs w:val="26"/>
        </w:rPr>
        <w:t>математических и естественнонаучных д</w:t>
      </w:r>
      <w:r w:rsidR="00F67D57" w:rsidRPr="008F761D">
        <w:rPr>
          <w:color w:val="000000"/>
          <w:sz w:val="26"/>
          <w:szCs w:val="26"/>
        </w:rPr>
        <w:t>исциплин: современные проблемы и тенденции развития</w:t>
      </w:r>
      <w:r w:rsidRPr="008F761D">
        <w:rPr>
          <w:sz w:val="26"/>
          <w:szCs w:val="26"/>
        </w:rPr>
        <w:t xml:space="preserve">», которая состоится </w:t>
      </w:r>
      <w:r w:rsidR="009971B9" w:rsidRPr="009971B9">
        <w:rPr>
          <w:b/>
          <w:sz w:val="26"/>
          <w:szCs w:val="26"/>
        </w:rPr>
        <w:t xml:space="preserve">16 </w:t>
      </w:r>
      <w:r w:rsidR="008E6613" w:rsidRPr="008F761D">
        <w:rPr>
          <w:b/>
          <w:sz w:val="26"/>
          <w:szCs w:val="26"/>
        </w:rPr>
        <w:t>март</w:t>
      </w:r>
      <w:r w:rsidR="008F761D" w:rsidRPr="008F761D">
        <w:rPr>
          <w:b/>
          <w:sz w:val="26"/>
          <w:szCs w:val="26"/>
        </w:rPr>
        <w:t>а</w:t>
      </w:r>
      <w:r w:rsidR="008E6613" w:rsidRPr="008F761D">
        <w:rPr>
          <w:b/>
          <w:sz w:val="26"/>
          <w:szCs w:val="26"/>
        </w:rPr>
        <w:t xml:space="preserve"> </w:t>
      </w:r>
      <w:r w:rsidRPr="008F761D">
        <w:rPr>
          <w:b/>
          <w:sz w:val="26"/>
          <w:szCs w:val="26"/>
        </w:rPr>
        <w:t>201</w:t>
      </w:r>
      <w:r w:rsidR="008E6613" w:rsidRPr="008F761D">
        <w:rPr>
          <w:b/>
          <w:sz w:val="26"/>
          <w:szCs w:val="26"/>
        </w:rPr>
        <w:t>6</w:t>
      </w:r>
      <w:r w:rsidRPr="008F761D">
        <w:rPr>
          <w:b/>
          <w:sz w:val="26"/>
          <w:szCs w:val="26"/>
        </w:rPr>
        <w:t xml:space="preserve"> г.</w:t>
      </w:r>
      <w:r w:rsidRPr="008F761D">
        <w:rPr>
          <w:sz w:val="26"/>
          <w:szCs w:val="26"/>
        </w:rPr>
        <w:t xml:space="preserve"> </w:t>
      </w:r>
      <w:r w:rsidR="00CC52FB" w:rsidRPr="008F761D">
        <w:rPr>
          <w:sz w:val="26"/>
          <w:szCs w:val="26"/>
        </w:rPr>
        <w:t>в Омской юридической академии</w:t>
      </w:r>
      <w:r w:rsidR="00E0530B" w:rsidRPr="008F761D">
        <w:rPr>
          <w:sz w:val="26"/>
          <w:szCs w:val="26"/>
        </w:rPr>
        <w:t>.</w:t>
      </w:r>
    </w:p>
    <w:p w:rsidR="008F761D" w:rsidRPr="008F761D" w:rsidRDefault="008F761D" w:rsidP="00CE2B0C">
      <w:pPr>
        <w:ind w:firstLine="708"/>
        <w:jc w:val="both"/>
        <w:rPr>
          <w:sz w:val="26"/>
          <w:szCs w:val="26"/>
        </w:rPr>
      </w:pPr>
      <w:r w:rsidRPr="008F761D">
        <w:rPr>
          <w:sz w:val="26"/>
          <w:szCs w:val="26"/>
        </w:rPr>
        <w:t xml:space="preserve">Тематика конференции: </w:t>
      </w:r>
    </w:p>
    <w:p w:rsidR="008F761D" w:rsidRPr="008F761D" w:rsidRDefault="008F761D" w:rsidP="008F761D">
      <w:pPr>
        <w:numPr>
          <w:ilvl w:val="0"/>
          <w:numId w:val="7"/>
        </w:numPr>
        <w:jc w:val="both"/>
        <w:rPr>
          <w:sz w:val="26"/>
          <w:szCs w:val="26"/>
        </w:rPr>
      </w:pPr>
      <w:r w:rsidRPr="008F761D">
        <w:rPr>
          <w:sz w:val="26"/>
          <w:szCs w:val="26"/>
        </w:rPr>
        <w:t>реализация компетентностного подхода в обучении;</w:t>
      </w:r>
    </w:p>
    <w:p w:rsidR="008F761D" w:rsidRPr="008F761D" w:rsidRDefault="008F761D" w:rsidP="008F761D">
      <w:pPr>
        <w:numPr>
          <w:ilvl w:val="0"/>
          <w:numId w:val="7"/>
        </w:numPr>
        <w:jc w:val="both"/>
        <w:rPr>
          <w:sz w:val="26"/>
          <w:szCs w:val="26"/>
        </w:rPr>
      </w:pPr>
      <w:r w:rsidRPr="008F761D">
        <w:rPr>
          <w:sz w:val="26"/>
          <w:szCs w:val="26"/>
        </w:rPr>
        <w:t>организация научной деятельности, самостоятельной работы обучающихся;</w:t>
      </w:r>
    </w:p>
    <w:p w:rsidR="008F761D" w:rsidRPr="008F761D" w:rsidRDefault="008F761D" w:rsidP="008F761D">
      <w:pPr>
        <w:numPr>
          <w:ilvl w:val="0"/>
          <w:numId w:val="7"/>
        </w:numPr>
        <w:jc w:val="both"/>
        <w:rPr>
          <w:sz w:val="26"/>
          <w:szCs w:val="26"/>
        </w:rPr>
      </w:pPr>
      <w:r w:rsidRPr="008F761D">
        <w:rPr>
          <w:sz w:val="26"/>
          <w:szCs w:val="26"/>
        </w:rPr>
        <w:t>методы и технологии оценки качества и контроля знаний;</w:t>
      </w:r>
    </w:p>
    <w:p w:rsidR="008F761D" w:rsidRPr="008F761D" w:rsidRDefault="008F761D" w:rsidP="008F761D">
      <w:pPr>
        <w:numPr>
          <w:ilvl w:val="0"/>
          <w:numId w:val="7"/>
        </w:numPr>
        <w:jc w:val="both"/>
        <w:rPr>
          <w:sz w:val="26"/>
          <w:szCs w:val="26"/>
        </w:rPr>
      </w:pPr>
      <w:r w:rsidRPr="008F761D">
        <w:rPr>
          <w:sz w:val="26"/>
          <w:szCs w:val="26"/>
        </w:rPr>
        <w:t>организация обучения с использованием дистанционных образовательных технологий;</w:t>
      </w:r>
    </w:p>
    <w:p w:rsidR="008F761D" w:rsidRPr="008F761D" w:rsidRDefault="008F761D" w:rsidP="008F761D">
      <w:pPr>
        <w:numPr>
          <w:ilvl w:val="0"/>
          <w:numId w:val="7"/>
        </w:numPr>
        <w:jc w:val="both"/>
        <w:rPr>
          <w:sz w:val="26"/>
          <w:szCs w:val="26"/>
        </w:rPr>
      </w:pPr>
      <w:r w:rsidRPr="008F761D">
        <w:rPr>
          <w:sz w:val="26"/>
          <w:szCs w:val="26"/>
        </w:rPr>
        <w:t xml:space="preserve">методические разработки отдельных разделов математики и естественных наук, </w:t>
      </w:r>
    </w:p>
    <w:p w:rsidR="008F761D" w:rsidRPr="008F761D" w:rsidRDefault="008F761D" w:rsidP="008F761D">
      <w:pPr>
        <w:numPr>
          <w:ilvl w:val="0"/>
          <w:numId w:val="7"/>
        </w:numPr>
        <w:jc w:val="both"/>
        <w:rPr>
          <w:sz w:val="26"/>
          <w:szCs w:val="26"/>
        </w:rPr>
      </w:pPr>
      <w:r w:rsidRPr="008F761D">
        <w:rPr>
          <w:sz w:val="26"/>
          <w:szCs w:val="26"/>
        </w:rPr>
        <w:t>математическое моделирование.</w:t>
      </w:r>
    </w:p>
    <w:p w:rsidR="008F229F" w:rsidRPr="008F761D" w:rsidRDefault="008F229F" w:rsidP="00CE2B0C">
      <w:pPr>
        <w:ind w:firstLine="708"/>
        <w:jc w:val="both"/>
        <w:rPr>
          <w:sz w:val="26"/>
          <w:szCs w:val="26"/>
        </w:rPr>
      </w:pPr>
      <w:r w:rsidRPr="008F761D">
        <w:rPr>
          <w:sz w:val="26"/>
          <w:szCs w:val="26"/>
        </w:rPr>
        <w:t xml:space="preserve">К участию приглашаются профессорско-преподавательский состав вузов, аспиранты, </w:t>
      </w:r>
      <w:r w:rsidR="008E6613" w:rsidRPr="008F761D">
        <w:rPr>
          <w:sz w:val="26"/>
          <w:szCs w:val="26"/>
        </w:rPr>
        <w:t xml:space="preserve">магистранты, </w:t>
      </w:r>
      <w:r w:rsidRPr="008F761D">
        <w:rPr>
          <w:sz w:val="26"/>
          <w:szCs w:val="26"/>
        </w:rPr>
        <w:t>соискатели, научные сотрудники, имею</w:t>
      </w:r>
      <w:r w:rsidR="008F761D" w:rsidRPr="008F761D">
        <w:rPr>
          <w:sz w:val="26"/>
          <w:szCs w:val="26"/>
        </w:rPr>
        <w:t xml:space="preserve">щие отношение к педагогической </w:t>
      </w:r>
      <w:r w:rsidRPr="008F761D">
        <w:rPr>
          <w:sz w:val="26"/>
          <w:szCs w:val="26"/>
        </w:rPr>
        <w:t xml:space="preserve">деятельности. </w:t>
      </w:r>
    </w:p>
    <w:p w:rsidR="00941EF0" w:rsidRPr="008F761D" w:rsidRDefault="007066FC" w:rsidP="00CE2B0C">
      <w:pPr>
        <w:ind w:firstLine="708"/>
        <w:jc w:val="both"/>
        <w:rPr>
          <w:sz w:val="26"/>
          <w:szCs w:val="26"/>
        </w:rPr>
      </w:pPr>
      <w:r w:rsidRPr="008F761D">
        <w:rPr>
          <w:sz w:val="26"/>
          <w:szCs w:val="26"/>
        </w:rPr>
        <w:t xml:space="preserve">Для участия в конференции необходимо </w:t>
      </w:r>
      <w:r w:rsidR="006F0429" w:rsidRPr="008F761D">
        <w:rPr>
          <w:b/>
          <w:sz w:val="26"/>
          <w:szCs w:val="26"/>
        </w:rPr>
        <w:t xml:space="preserve">до </w:t>
      </w:r>
      <w:r w:rsidR="009971B9" w:rsidRPr="009971B9">
        <w:rPr>
          <w:b/>
          <w:sz w:val="26"/>
          <w:szCs w:val="26"/>
        </w:rPr>
        <w:t>7</w:t>
      </w:r>
      <w:r w:rsidR="006F0429" w:rsidRPr="008F761D">
        <w:rPr>
          <w:b/>
          <w:sz w:val="26"/>
          <w:szCs w:val="26"/>
        </w:rPr>
        <w:t xml:space="preserve"> </w:t>
      </w:r>
      <w:r w:rsidR="009971B9" w:rsidRPr="009971B9">
        <w:rPr>
          <w:b/>
          <w:sz w:val="26"/>
          <w:szCs w:val="26"/>
        </w:rPr>
        <w:t>марта</w:t>
      </w:r>
      <w:r w:rsidR="006F0429" w:rsidRPr="008F761D">
        <w:rPr>
          <w:b/>
          <w:sz w:val="26"/>
          <w:szCs w:val="26"/>
        </w:rPr>
        <w:t xml:space="preserve"> 201</w:t>
      </w:r>
      <w:r w:rsidR="008E6613" w:rsidRPr="008F761D">
        <w:rPr>
          <w:b/>
          <w:sz w:val="26"/>
          <w:szCs w:val="26"/>
        </w:rPr>
        <w:t>6</w:t>
      </w:r>
      <w:r w:rsidR="006F0429" w:rsidRPr="008F761D">
        <w:rPr>
          <w:b/>
          <w:sz w:val="26"/>
          <w:szCs w:val="26"/>
        </w:rPr>
        <w:t xml:space="preserve"> г. </w:t>
      </w:r>
      <w:r w:rsidR="005A6909" w:rsidRPr="008F761D">
        <w:rPr>
          <w:sz w:val="26"/>
          <w:szCs w:val="26"/>
        </w:rPr>
        <w:t>от</w:t>
      </w:r>
      <w:r w:rsidR="00E30EDF" w:rsidRPr="008F761D">
        <w:rPr>
          <w:sz w:val="26"/>
          <w:szCs w:val="26"/>
        </w:rPr>
        <w:t>править</w:t>
      </w:r>
      <w:r w:rsidRPr="008F761D">
        <w:rPr>
          <w:sz w:val="26"/>
          <w:szCs w:val="26"/>
        </w:rPr>
        <w:t xml:space="preserve"> заявку </w:t>
      </w:r>
      <w:r w:rsidR="006F0429" w:rsidRPr="008F761D">
        <w:rPr>
          <w:sz w:val="26"/>
          <w:szCs w:val="26"/>
        </w:rPr>
        <w:t xml:space="preserve">на </w:t>
      </w:r>
      <w:r w:rsidR="00A70C24" w:rsidRPr="008F761D">
        <w:rPr>
          <w:sz w:val="26"/>
          <w:szCs w:val="26"/>
        </w:rPr>
        <w:t>учас</w:t>
      </w:r>
      <w:r w:rsidR="006F0429" w:rsidRPr="008F761D">
        <w:rPr>
          <w:sz w:val="26"/>
          <w:szCs w:val="26"/>
        </w:rPr>
        <w:t>тие</w:t>
      </w:r>
      <w:r w:rsidRPr="008F761D">
        <w:rPr>
          <w:sz w:val="26"/>
          <w:szCs w:val="26"/>
        </w:rPr>
        <w:t xml:space="preserve"> и </w:t>
      </w:r>
      <w:r w:rsidR="006F0429" w:rsidRPr="008F761D">
        <w:rPr>
          <w:b/>
          <w:sz w:val="26"/>
          <w:szCs w:val="26"/>
        </w:rPr>
        <w:t xml:space="preserve">до </w:t>
      </w:r>
      <w:r w:rsidR="008F761D" w:rsidRPr="008F761D">
        <w:rPr>
          <w:b/>
          <w:sz w:val="26"/>
          <w:szCs w:val="26"/>
        </w:rPr>
        <w:t>1</w:t>
      </w:r>
      <w:r w:rsidR="009971B9">
        <w:rPr>
          <w:b/>
          <w:sz w:val="26"/>
          <w:szCs w:val="26"/>
        </w:rPr>
        <w:t>4</w:t>
      </w:r>
      <w:r w:rsidR="006F0429" w:rsidRPr="008F761D">
        <w:rPr>
          <w:b/>
          <w:sz w:val="26"/>
          <w:szCs w:val="26"/>
        </w:rPr>
        <w:t xml:space="preserve"> </w:t>
      </w:r>
      <w:r w:rsidR="008F761D" w:rsidRPr="008F761D">
        <w:rPr>
          <w:b/>
          <w:sz w:val="26"/>
          <w:szCs w:val="26"/>
        </w:rPr>
        <w:t>марта</w:t>
      </w:r>
      <w:r w:rsidR="006F0429" w:rsidRPr="008F761D">
        <w:rPr>
          <w:b/>
          <w:sz w:val="26"/>
          <w:szCs w:val="26"/>
        </w:rPr>
        <w:t xml:space="preserve"> 201</w:t>
      </w:r>
      <w:r w:rsidR="008E6613" w:rsidRPr="008F761D">
        <w:rPr>
          <w:b/>
          <w:sz w:val="26"/>
          <w:szCs w:val="26"/>
        </w:rPr>
        <w:t>6</w:t>
      </w:r>
      <w:r w:rsidR="006F0429" w:rsidRPr="008F761D">
        <w:rPr>
          <w:b/>
          <w:sz w:val="26"/>
          <w:szCs w:val="26"/>
        </w:rPr>
        <w:t xml:space="preserve"> г.</w:t>
      </w:r>
      <w:r w:rsidR="006F0429" w:rsidRPr="008F761D">
        <w:rPr>
          <w:sz w:val="26"/>
          <w:szCs w:val="26"/>
        </w:rPr>
        <w:t xml:space="preserve"> – </w:t>
      </w:r>
      <w:r w:rsidRPr="008F761D">
        <w:rPr>
          <w:sz w:val="26"/>
          <w:szCs w:val="26"/>
        </w:rPr>
        <w:t xml:space="preserve">статью для публикации в </w:t>
      </w:r>
      <w:r w:rsidR="00300EE4" w:rsidRPr="008F761D">
        <w:rPr>
          <w:sz w:val="26"/>
          <w:szCs w:val="26"/>
        </w:rPr>
        <w:t>сборнике</w:t>
      </w:r>
      <w:r w:rsidRPr="008F761D">
        <w:rPr>
          <w:sz w:val="26"/>
          <w:szCs w:val="26"/>
        </w:rPr>
        <w:t xml:space="preserve"> </w:t>
      </w:r>
      <w:r w:rsidR="00300EE4" w:rsidRPr="008F761D">
        <w:rPr>
          <w:sz w:val="26"/>
          <w:szCs w:val="26"/>
        </w:rPr>
        <w:t>материалов конференции</w:t>
      </w:r>
      <w:r w:rsidRPr="008F761D">
        <w:rPr>
          <w:sz w:val="26"/>
          <w:szCs w:val="26"/>
        </w:rPr>
        <w:t xml:space="preserve">. Материалы предоставляются в электронном виде на адрес </w:t>
      </w:r>
      <w:hyperlink r:id="rId7" w:history="1">
        <w:r w:rsidR="00407C98" w:rsidRPr="008F761D">
          <w:rPr>
            <w:rStyle w:val="a6"/>
            <w:color w:val="auto"/>
            <w:sz w:val="26"/>
            <w:szCs w:val="26"/>
          </w:rPr>
          <w:t>romanova.aa@omua.ru</w:t>
        </w:r>
      </w:hyperlink>
      <w:r w:rsidR="00CD5CD5" w:rsidRPr="008F761D">
        <w:rPr>
          <w:sz w:val="26"/>
          <w:szCs w:val="26"/>
        </w:rPr>
        <w:t xml:space="preserve"> </w:t>
      </w:r>
      <w:r w:rsidR="009971B9" w:rsidRPr="009971B9">
        <w:rPr>
          <w:sz w:val="26"/>
          <w:szCs w:val="26"/>
        </w:rPr>
        <w:t xml:space="preserve">или </w:t>
      </w:r>
      <w:hyperlink r:id="rId8" w:history="1">
        <w:r w:rsidR="009971B9" w:rsidRPr="009971B9">
          <w:rPr>
            <w:rStyle w:val="a6"/>
            <w:color w:val="000000"/>
            <w:sz w:val="26"/>
            <w:szCs w:val="26"/>
          </w:rPr>
          <w:t>anna.a.</w:t>
        </w:r>
        <w:r w:rsidR="009971B9" w:rsidRPr="009971B9">
          <w:rPr>
            <w:rStyle w:val="a6"/>
            <w:color w:val="000000"/>
            <w:sz w:val="26"/>
            <w:szCs w:val="26"/>
            <w:lang w:val="en-US"/>
          </w:rPr>
          <w:t>r</w:t>
        </w:r>
        <w:r w:rsidR="009971B9" w:rsidRPr="009971B9">
          <w:rPr>
            <w:rStyle w:val="a6"/>
            <w:color w:val="000000"/>
            <w:sz w:val="26"/>
            <w:szCs w:val="26"/>
          </w:rPr>
          <w:t>@</w:t>
        </w:r>
        <w:r w:rsidR="009971B9" w:rsidRPr="009971B9">
          <w:rPr>
            <w:rStyle w:val="a6"/>
            <w:color w:val="000000"/>
            <w:sz w:val="26"/>
            <w:szCs w:val="26"/>
            <w:lang w:val="en-US"/>
          </w:rPr>
          <w:t>bk</w:t>
        </w:r>
        <w:r w:rsidR="009971B9" w:rsidRPr="009971B9">
          <w:rPr>
            <w:rStyle w:val="a6"/>
            <w:color w:val="000000"/>
            <w:sz w:val="26"/>
            <w:szCs w:val="26"/>
          </w:rPr>
          <w:t>.</w:t>
        </w:r>
        <w:r w:rsidR="009971B9" w:rsidRPr="009971B9">
          <w:rPr>
            <w:rStyle w:val="a6"/>
            <w:color w:val="000000"/>
            <w:sz w:val="26"/>
            <w:szCs w:val="26"/>
            <w:lang w:val="en-US"/>
          </w:rPr>
          <w:t>ru</w:t>
        </w:r>
      </w:hyperlink>
      <w:r w:rsidR="009971B9" w:rsidRPr="008F761D">
        <w:rPr>
          <w:sz w:val="26"/>
          <w:szCs w:val="26"/>
        </w:rPr>
        <w:t xml:space="preserve"> </w:t>
      </w:r>
      <w:r w:rsidR="00CD5CD5" w:rsidRPr="008F761D">
        <w:rPr>
          <w:sz w:val="26"/>
          <w:szCs w:val="26"/>
        </w:rPr>
        <w:t>(с пометкой «Конференция»)</w:t>
      </w:r>
      <w:r w:rsidR="003A4408" w:rsidRPr="008F761D">
        <w:rPr>
          <w:sz w:val="26"/>
          <w:szCs w:val="26"/>
        </w:rPr>
        <w:t>.</w:t>
      </w:r>
      <w:r w:rsidR="00220227" w:rsidRPr="008F761D">
        <w:rPr>
          <w:sz w:val="26"/>
          <w:szCs w:val="26"/>
        </w:rPr>
        <w:t xml:space="preserve"> </w:t>
      </w:r>
      <w:r w:rsidR="00941EF0" w:rsidRPr="008F761D">
        <w:rPr>
          <w:sz w:val="26"/>
          <w:szCs w:val="26"/>
        </w:rPr>
        <w:t xml:space="preserve">Все документы должны быть </w:t>
      </w:r>
      <w:r w:rsidR="00E30EDF" w:rsidRPr="008F761D">
        <w:rPr>
          <w:sz w:val="26"/>
          <w:szCs w:val="26"/>
        </w:rPr>
        <w:t>подготовлены</w:t>
      </w:r>
      <w:r w:rsidR="00941EF0" w:rsidRPr="008F761D">
        <w:rPr>
          <w:sz w:val="26"/>
          <w:szCs w:val="26"/>
        </w:rPr>
        <w:t xml:space="preserve"> в строгом соответствии с указанными ниже требованиями.</w:t>
      </w:r>
      <w:r w:rsidR="008E6613" w:rsidRPr="008F761D">
        <w:rPr>
          <w:sz w:val="26"/>
          <w:szCs w:val="26"/>
        </w:rPr>
        <w:t xml:space="preserve"> Оргкомитет оставляет за собой право отклонять работы, не соответствующие</w:t>
      </w:r>
      <w:r w:rsidR="009971B9">
        <w:rPr>
          <w:sz w:val="26"/>
          <w:szCs w:val="26"/>
        </w:rPr>
        <w:t xml:space="preserve"> уровню или</w:t>
      </w:r>
      <w:r w:rsidR="008E6613" w:rsidRPr="008F761D">
        <w:rPr>
          <w:sz w:val="26"/>
          <w:szCs w:val="26"/>
        </w:rPr>
        <w:t xml:space="preserve"> тематике конференции.</w:t>
      </w:r>
    </w:p>
    <w:p w:rsidR="009677DD" w:rsidRPr="008F761D" w:rsidRDefault="009677DD" w:rsidP="008F761D">
      <w:pPr>
        <w:pStyle w:val="ac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680"/>
        <w:contextualSpacing/>
        <w:jc w:val="both"/>
        <w:rPr>
          <w:rFonts w:ascii="Times New Roman" w:hAnsi="Times New Roman"/>
          <w:sz w:val="26"/>
          <w:szCs w:val="26"/>
        </w:rPr>
      </w:pPr>
      <w:r w:rsidRPr="008F761D">
        <w:rPr>
          <w:rFonts w:ascii="Times New Roman" w:hAnsi="Times New Roman"/>
          <w:color w:val="auto"/>
          <w:sz w:val="26"/>
          <w:szCs w:val="26"/>
        </w:rPr>
        <w:t xml:space="preserve">Участие в конференции бесплатное. Сборник материалов конференции будет издан в течение </w:t>
      </w:r>
      <w:r w:rsidR="00761028" w:rsidRPr="008F761D">
        <w:rPr>
          <w:rFonts w:ascii="Times New Roman" w:hAnsi="Times New Roman"/>
          <w:color w:val="auto"/>
          <w:sz w:val="26"/>
          <w:szCs w:val="26"/>
        </w:rPr>
        <w:t>3</w:t>
      </w:r>
      <w:r w:rsidRPr="008F761D">
        <w:rPr>
          <w:rFonts w:ascii="Times New Roman" w:hAnsi="Times New Roman"/>
          <w:color w:val="auto"/>
          <w:sz w:val="26"/>
          <w:szCs w:val="26"/>
        </w:rPr>
        <w:t>-</w:t>
      </w:r>
      <w:r w:rsidR="00761028" w:rsidRPr="008F761D">
        <w:rPr>
          <w:rFonts w:ascii="Times New Roman" w:hAnsi="Times New Roman"/>
          <w:color w:val="auto"/>
          <w:sz w:val="26"/>
          <w:szCs w:val="26"/>
        </w:rPr>
        <w:t>4</w:t>
      </w:r>
      <w:r w:rsidRPr="008F761D">
        <w:rPr>
          <w:rFonts w:ascii="Times New Roman" w:hAnsi="Times New Roman"/>
          <w:color w:val="auto"/>
          <w:sz w:val="26"/>
          <w:szCs w:val="26"/>
        </w:rPr>
        <w:t xml:space="preserve"> месяцев после проведения конференции. </w:t>
      </w:r>
      <w:r w:rsidRPr="008F761D">
        <w:rPr>
          <w:rFonts w:ascii="Times New Roman" w:hAnsi="Times New Roman"/>
          <w:sz w:val="26"/>
          <w:szCs w:val="26"/>
        </w:rPr>
        <w:t xml:space="preserve">Сборник материалов конференции будет </w:t>
      </w:r>
      <w:r w:rsidR="009971B9" w:rsidRPr="008F761D">
        <w:rPr>
          <w:rFonts w:ascii="Times New Roman" w:hAnsi="Times New Roman"/>
          <w:sz w:val="26"/>
          <w:szCs w:val="26"/>
        </w:rPr>
        <w:t xml:space="preserve">постатейно </w:t>
      </w:r>
      <w:r w:rsidRPr="008F761D">
        <w:rPr>
          <w:rFonts w:ascii="Times New Roman" w:hAnsi="Times New Roman"/>
          <w:sz w:val="26"/>
          <w:szCs w:val="26"/>
        </w:rPr>
        <w:t>включен в базу данных РИНЦ (Российский индекс научного цитирования).</w:t>
      </w:r>
    </w:p>
    <w:p w:rsidR="005C68D0" w:rsidRPr="008F761D" w:rsidRDefault="008C6F9C" w:rsidP="00CE2B0C">
      <w:pPr>
        <w:ind w:firstLine="708"/>
        <w:jc w:val="both"/>
        <w:rPr>
          <w:b/>
          <w:sz w:val="26"/>
          <w:szCs w:val="26"/>
        </w:rPr>
      </w:pPr>
      <w:r w:rsidRPr="008F761D">
        <w:rPr>
          <w:b/>
          <w:sz w:val="26"/>
          <w:szCs w:val="26"/>
        </w:rPr>
        <w:t>Оргкомитет</w:t>
      </w:r>
      <w:r w:rsidR="005C68D0" w:rsidRPr="008F761D">
        <w:rPr>
          <w:b/>
          <w:sz w:val="26"/>
          <w:szCs w:val="26"/>
        </w:rPr>
        <w:t>:</w:t>
      </w:r>
    </w:p>
    <w:p w:rsidR="008C6F9C" w:rsidRPr="008F761D" w:rsidRDefault="008C6F9C" w:rsidP="00CE2B0C">
      <w:pPr>
        <w:ind w:firstLine="708"/>
        <w:jc w:val="both"/>
        <w:rPr>
          <w:sz w:val="26"/>
          <w:szCs w:val="26"/>
        </w:rPr>
      </w:pPr>
      <w:r w:rsidRPr="008F761D">
        <w:rPr>
          <w:sz w:val="26"/>
          <w:szCs w:val="26"/>
        </w:rPr>
        <w:t xml:space="preserve">Екимова Марина Алексеевна, к.п.н., </w:t>
      </w:r>
      <w:r w:rsidR="00246020" w:rsidRPr="008F761D">
        <w:rPr>
          <w:sz w:val="26"/>
          <w:szCs w:val="26"/>
        </w:rPr>
        <w:t xml:space="preserve">доцент, </w:t>
      </w:r>
      <w:r w:rsidRPr="008F761D">
        <w:rPr>
          <w:sz w:val="26"/>
          <w:szCs w:val="26"/>
        </w:rPr>
        <w:t xml:space="preserve">проректор по электронному обучению ОмЮА, </w:t>
      </w:r>
      <w:hyperlink r:id="rId9" w:history="1">
        <w:r w:rsidRPr="008F761D">
          <w:rPr>
            <w:rStyle w:val="a6"/>
            <w:color w:val="auto"/>
            <w:sz w:val="26"/>
            <w:szCs w:val="26"/>
          </w:rPr>
          <w:t>ekimova.ma@omua.ru</w:t>
        </w:r>
      </w:hyperlink>
      <w:r w:rsidRPr="008F761D">
        <w:rPr>
          <w:sz w:val="26"/>
          <w:szCs w:val="26"/>
        </w:rPr>
        <w:t xml:space="preserve">; </w:t>
      </w:r>
    </w:p>
    <w:p w:rsidR="005C68D0" w:rsidRPr="008F761D" w:rsidRDefault="005C68D0" w:rsidP="00CE2B0C">
      <w:pPr>
        <w:ind w:firstLine="708"/>
        <w:jc w:val="both"/>
        <w:rPr>
          <w:sz w:val="26"/>
          <w:szCs w:val="26"/>
        </w:rPr>
      </w:pPr>
      <w:r w:rsidRPr="008F761D">
        <w:rPr>
          <w:sz w:val="26"/>
          <w:szCs w:val="26"/>
        </w:rPr>
        <w:t xml:space="preserve">Романова Анна Анатольевна, </w:t>
      </w:r>
      <w:r w:rsidR="00407C98" w:rsidRPr="008F761D">
        <w:rPr>
          <w:sz w:val="26"/>
          <w:szCs w:val="26"/>
        </w:rPr>
        <w:t xml:space="preserve">к.ф.-м.н., </w:t>
      </w:r>
      <w:r w:rsidR="008C6F9C" w:rsidRPr="008F761D">
        <w:rPr>
          <w:sz w:val="26"/>
          <w:szCs w:val="26"/>
        </w:rPr>
        <w:t>заведующий</w:t>
      </w:r>
      <w:r w:rsidR="00407C98" w:rsidRPr="008F761D">
        <w:rPr>
          <w:sz w:val="26"/>
          <w:szCs w:val="26"/>
        </w:rPr>
        <w:t xml:space="preserve"> кафедр</w:t>
      </w:r>
      <w:r w:rsidR="008C6F9C" w:rsidRPr="008F761D">
        <w:rPr>
          <w:sz w:val="26"/>
          <w:szCs w:val="26"/>
        </w:rPr>
        <w:t>ой</w:t>
      </w:r>
      <w:r w:rsidR="00407C98" w:rsidRPr="008F761D">
        <w:rPr>
          <w:sz w:val="26"/>
          <w:szCs w:val="26"/>
        </w:rPr>
        <w:t xml:space="preserve"> математики и информационных технологий ОмЮА, </w:t>
      </w:r>
      <w:hyperlink r:id="rId10" w:history="1">
        <w:r w:rsidR="00407C98" w:rsidRPr="008F761D">
          <w:rPr>
            <w:rStyle w:val="a6"/>
            <w:color w:val="auto"/>
            <w:sz w:val="26"/>
            <w:szCs w:val="26"/>
          </w:rPr>
          <w:t>romanova.aa@omua.ru</w:t>
        </w:r>
      </w:hyperlink>
      <w:r w:rsidR="009971B9">
        <w:rPr>
          <w:sz w:val="26"/>
          <w:szCs w:val="26"/>
        </w:rPr>
        <w:t xml:space="preserve">, </w:t>
      </w:r>
      <w:hyperlink r:id="rId11" w:history="1">
        <w:r w:rsidR="009971B9" w:rsidRPr="009971B9">
          <w:rPr>
            <w:rStyle w:val="a6"/>
            <w:color w:val="000000"/>
            <w:sz w:val="26"/>
            <w:szCs w:val="26"/>
          </w:rPr>
          <w:t>anna.a.</w:t>
        </w:r>
        <w:r w:rsidR="009971B9" w:rsidRPr="009971B9">
          <w:rPr>
            <w:rStyle w:val="a6"/>
            <w:color w:val="000000"/>
            <w:sz w:val="26"/>
            <w:szCs w:val="26"/>
            <w:lang w:val="en-US"/>
          </w:rPr>
          <w:t>r</w:t>
        </w:r>
        <w:r w:rsidR="009971B9" w:rsidRPr="009971B9">
          <w:rPr>
            <w:rStyle w:val="a6"/>
            <w:color w:val="000000"/>
            <w:sz w:val="26"/>
            <w:szCs w:val="26"/>
          </w:rPr>
          <w:t>@</w:t>
        </w:r>
        <w:r w:rsidR="009971B9" w:rsidRPr="009971B9">
          <w:rPr>
            <w:rStyle w:val="a6"/>
            <w:color w:val="000000"/>
            <w:sz w:val="26"/>
            <w:szCs w:val="26"/>
            <w:lang w:val="en-US"/>
          </w:rPr>
          <w:t>bk</w:t>
        </w:r>
        <w:r w:rsidR="009971B9" w:rsidRPr="009971B9">
          <w:rPr>
            <w:rStyle w:val="a6"/>
            <w:color w:val="000000"/>
            <w:sz w:val="26"/>
            <w:szCs w:val="26"/>
          </w:rPr>
          <w:t>.</w:t>
        </w:r>
        <w:r w:rsidR="009971B9" w:rsidRPr="009971B9">
          <w:rPr>
            <w:rStyle w:val="a6"/>
            <w:color w:val="000000"/>
            <w:sz w:val="26"/>
            <w:szCs w:val="26"/>
            <w:lang w:val="en-US"/>
          </w:rPr>
          <w:t>ru</w:t>
        </w:r>
      </w:hyperlink>
      <w:r w:rsidR="00E30EDF" w:rsidRPr="008F761D">
        <w:rPr>
          <w:sz w:val="26"/>
          <w:szCs w:val="26"/>
        </w:rPr>
        <w:t>;</w:t>
      </w:r>
    </w:p>
    <w:p w:rsidR="00E0530B" w:rsidRPr="008F761D" w:rsidRDefault="00E0530B" w:rsidP="00CE2B0C">
      <w:pPr>
        <w:ind w:firstLine="708"/>
        <w:jc w:val="both"/>
        <w:rPr>
          <w:b/>
          <w:sz w:val="26"/>
          <w:szCs w:val="26"/>
        </w:rPr>
      </w:pPr>
      <w:r w:rsidRPr="008F761D">
        <w:rPr>
          <w:b/>
          <w:sz w:val="26"/>
          <w:szCs w:val="26"/>
        </w:rPr>
        <w:t>Адрес оргкомитета:</w:t>
      </w:r>
    </w:p>
    <w:p w:rsidR="008E15BB" w:rsidRPr="008F761D" w:rsidRDefault="00E0530B" w:rsidP="00CE2B0C">
      <w:pPr>
        <w:ind w:firstLine="708"/>
        <w:jc w:val="both"/>
        <w:rPr>
          <w:sz w:val="26"/>
          <w:szCs w:val="26"/>
        </w:rPr>
      </w:pPr>
      <w:r w:rsidRPr="008F761D">
        <w:rPr>
          <w:sz w:val="26"/>
          <w:szCs w:val="26"/>
        </w:rPr>
        <w:t>г. Омск, ул. Короленко, 12, ауд. 40</w:t>
      </w:r>
      <w:r w:rsidR="008C6F9C" w:rsidRPr="008F761D">
        <w:rPr>
          <w:sz w:val="26"/>
          <w:szCs w:val="26"/>
        </w:rPr>
        <w:t>5</w:t>
      </w:r>
      <w:r w:rsidRPr="008F761D">
        <w:rPr>
          <w:sz w:val="26"/>
          <w:szCs w:val="26"/>
        </w:rPr>
        <w:t xml:space="preserve">, </w:t>
      </w:r>
      <w:r w:rsidR="009B0A76" w:rsidRPr="008F761D">
        <w:rPr>
          <w:sz w:val="26"/>
          <w:szCs w:val="26"/>
        </w:rPr>
        <w:t>тел</w:t>
      </w:r>
      <w:r w:rsidR="005C68D0" w:rsidRPr="008F761D">
        <w:rPr>
          <w:sz w:val="26"/>
          <w:szCs w:val="26"/>
        </w:rPr>
        <w:t>.:</w:t>
      </w:r>
      <w:r w:rsidR="00E10B5C" w:rsidRPr="008F761D">
        <w:rPr>
          <w:sz w:val="26"/>
          <w:szCs w:val="26"/>
        </w:rPr>
        <w:t xml:space="preserve"> </w:t>
      </w:r>
      <w:r w:rsidR="0009725A" w:rsidRPr="008F761D">
        <w:rPr>
          <w:sz w:val="26"/>
          <w:szCs w:val="26"/>
        </w:rPr>
        <w:t xml:space="preserve">8 (3812) </w:t>
      </w:r>
      <w:r w:rsidR="00E10B5C" w:rsidRPr="008F761D">
        <w:rPr>
          <w:sz w:val="26"/>
          <w:szCs w:val="26"/>
        </w:rPr>
        <w:t>321-329</w:t>
      </w:r>
      <w:r w:rsidR="005C68D0" w:rsidRPr="008F761D">
        <w:rPr>
          <w:sz w:val="26"/>
          <w:szCs w:val="26"/>
        </w:rPr>
        <w:t>.</w:t>
      </w:r>
      <w:r w:rsidR="00E10B5C" w:rsidRPr="008F761D">
        <w:rPr>
          <w:sz w:val="26"/>
          <w:szCs w:val="26"/>
        </w:rPr>
        <w:t xml:space="preserve"> </w:t>
      </w:r>
    </w:p>
    <w:p w:rsidR="003923E2" w:rsidRPr="008F761D" w:rsidRDefault="00077099" w:rsidP="00077099">
      <w:pPr>
        <w:ind w:firstLine="708"/>
        <w:jc w:val="both"/>
        <w:rPr>
          <w:i/>
          <w:sz w:val="26"/>
          <w:szCs w:val="26"/>
        </w:rPr>
      </w:pPr>
      <w:r w:rsidRPr="008F761D">
        <w:rPr>
          <w:sz w:val="26"/>
          <w:szCs w:val="26"/>
        </w:rPr>
        <w:t xml:space="preserve">Актуальная информация о конференции будет размещаться на сайте </w:t>
      </w:r>
      <w:r w:rsidRPr="008F761D">
        <w:rPr>
          <w:sz w:val="26"/>
          <w:szCs w:val="26"/>
          <w:lang w:val="en-US"/>
        </w:rPr>
        <w:t>www</w:t>
      </w:r>
      <w:r w:rsidRPr="008F761D">
        <w:rPr>
          <w:sz w:val="26"/>
          <w:szCs w:val="26"/>
        </w:rPr>
        <w:t>.</w:t>
      </w:r>
      <w:r w:rsidRPr="008F761D">
        <w:rPr>
          <w:sz w:val="26"/>
          <w:szCs w:val="26"/>
          <w:lang w:val="en-US"/>
        </w:rPr>
        <w:t>omua</w:t>
      </w:r>
      <w:r w:rsidRPr="008F761D">
        <w:rPr>
          <w:sz w:val="26"/>
          <w:szCs w:val="26"/>
        </w:rPr>
        <w:t>.</w:t>
      </w:r>
      <w:r w:rsidRPr="008F761D">
        <w:rPr>
          <w:sz w:val="26"/>
          <w:szCs w:val="26"/>
          <w:lang w:val="en-US"/>
        </w:rPr>
        <w:t>ru</w:t>
      </w:r>
      <w:r w:rsidRPr="008F761D">
        <w:rPr>
          <w:sz w:val="26"/>
          <w:szCs w:val="26"/>
        </w:rPr>
        <w:t xml:space="preserve"> в разделе «Наука».</w:t>
      </w:r>
    </w:p>
    <w:p w:rsidR="00493DCE" w:rsidRPr="008F761D" w:rsidRDefault="00493DCE" w:rsidP="00AB623D">
      <w:pPr>
        <w:pStyle w:val="1"/>
        <w:spacing w:before="240"/>
        <w:ind w:left="0" w:right="0"/>
        <w:rPr>
          <w:i/>
          <w:sz w:val="26"/>
          <w:szCs w:val="26"/>
        </w:rPr>
      </w:pPr>
      <w:r w:rsidRPr="008F761D">
        <w:rPr>
          <w:i/>
          <w:sz w:val="26"/>
          <w:szCs w:val="26"/>
        </w:rPr>
        <w:t>Заранее благодарим за проявленный интерес!</w:t>
      </w:r>
    </w:p>
    <w:p w:rsidR="00220227" w:rsidRPr="008F761D" w:rsidRDefault="00493DCE" w:rsidP="00220227">
      <w:pPr>
        <w:spacing w:line="276" w:lineRule="auto"/>
        <w:jc w:val="right"/>
        <w:rPr>
          <w:sz w:val="26"/>
          <w:szCs w:val="26"/>
        </w:rPr>
        <w:sectPr w:rsidR="00220227" w:rsidRPr="008F761D" w:rsidSect="008F761D">
          <w:pgSz w:w="11906" w:h="16838"/>
          <w:pgMar w:top="851" w:right="991" w:bottom="709" w:left="1134" w:header="709" w:footer="709" w:gutter="0"/>
          <w:cols w:space="708"/>
          <w:docGrid w:linePitch="360"/>
        </w:sectPr>
      </w:pPr>
      <w:r w:rsidRPr="008F761D">
        <w:rPr>
          <w:sz w:val="26"/>
          <w:szCs w:val="26"/>
        </w:rPr>
        <w:t>Оргкомитет</w:t>
      </w:r>
    </w:p>
    <w:p w:rsidR="007C4A5D" w:rsidRPr="009971B9" w:rsidRDefault="0057715E" w:rsidP="00AF74F4">
      <w:pPr>
        <w:jc w:val="center"/>
        <w:rPr>
          <w:b/>
          <w:sz w:val="26"/>
          <w:szCs w:val="26"/>
        </w:rPr>
      </w:pPr>
      <w:r w:rsidRPr="009971B9">
        <w:rPr>
          <w:b/>
          <w:sz w:val="26"/>
          <w:szCs w:val="26"/>
        </w:rPr>
        <w:lastRenderedPageBreak/>
        <w:t xml:space="preserve">Заявка на участие в </w:t>
      </w:r>
      <w:r w:rsidR="007066FC" w:rsidRPr="009971B9">
        <w:rPr>
          <w:b/>
          <w:sz w:val="26"/>
          <w:szCs w:val="26"/>
        </w:rPr>
        <w:t>н</w:t>
      </w:r>
      <w:r w:rsidRPr="009971B9">
        <w:rPr>
          <w:b/>
          <w:sz w:val="26"/>
          <w:szCs w:val="26"/>
        </w:rPr>
        <w:t>аучно-практической конференции</w:t>
      </w:r>
      <w:r w:rsidR="00AF74F4" w:rsidRPr="009971B9">
        <w:rPr>
          <w:b/>
          <w:sz w:val="26"/>
          <w:szCs w:val="26"/>
        </w:rPr>
        <w:br/>
      </w:r>
      <w:r w:rsidRPr="009971B9">
        <w:rPr>
          <w:b/>
          <w:sz w:val="26"/>
          <w:szCs w:val="26"/>
        </w:rPr>
        <w:t>«</w:t>
      </w:r>
      <w:r w:rsidR="008C6F9C" w:rsidRPr="009971B9">
        <w:rPr>
          <w:b/>
          <w:color w:val="000000"/>
          <w:sz w:val="26"/>
          <w:szCs w:val="26"/>
        </w:rPr>
        <w:t>Методика преподавания математических и естественнонаучных дисциплин : современные проблемы и тенденции развития</w:t>
      </w:r>
      <w:r w:rsidRPr="009971B9">
        <w:rPr>
          <w:b/>
          <w:sz w:val="26"/>
          <w:szCs w:val="26"/>
        </w:rPr>
        <w:t xml:space="preserve">» </w:t>
      </w:r>
    </w:p>
    <w:p w:rsidR="00AF74F4" w:rsidRPr="009971B9" w:rsidRDefault="00AF74F4" w:rsidP="00AF74F4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8"/>
        <w:gridCol w:w="3446"/>
      </w:tblGrid>
      <w:tr w:rsidR="0057715E" w:rsidRPr="009971B9" w:rsidTr="004456E2">
        <w:tc>
          <w:tcPr>
            <w:tcW w:w="6408" w:type="dxa"/>
          </w:tcPr>
          <w:p w:rsidR="0057715E" w:rsidRPr="009971B9" w:rsidRDefault="0057715E" w:rsidP="00975B65">
            <w:pPr>
              <w:pStyle w:val="a9"/>
              <w:spacing w:before="0" w:beforeAutospacing="0"/>
              <w:rPr>
                <w:b/>
                <w:color w:val="000000"/>
                <w:sz w:val="26"/>
                <w:szCs w:val="26"/>
              </w:rPr>
            </w:pPr>
            <w:r w:rsidRPr="009971B9">
              <w:rPr>
                <w:sz w:val="26"/>
                <w:szCs w:val="26"/>
              </w:rPr>
              <w:t>Ф.И.О. автора</w:t>
            </w:r>
          </w:p>
        </w:tc>
        <w:tc>
          <w:tcPr>
            <w:tcW w:w="3446" w:type="dxa"/>
          </w:tcPr>
          <w:p w:rsidR="0057715E" w:rsidRPr="009971B9" w:rsidRDefault="0057715E" w:rsidP="00975B65">
            <w:pPr>
              <w:pStyle w:val="a9"/>
              <w:spacing w:before="0" w:beforeAutospacing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57715E" w:rsidRPr="009971B9" w:rsidTr="004456E2">
        <w:tc>
          <w:tcPr>
            <w:tcW w:w="6408" w:type="dxa"/>
          </w:tcPr>
          <w:p w:rsidR="0057715E" w:rsidRPr="009971B9" w:rsidRDefault="0057715E" w:rsidP="00975B65">
            <w:pPr>
              <w:pStyle w:val="a9"/>
              <w:spacing w:before="0" w:beforeAutospacing="0"/>
              <w:rPr>
                <w:b/>
                <w:color w:val="000000"/>
                <w:sz w:val="26"/>
                <w:szCs w:val="26"/>
              </w:rPr>
            </w:pPr>
            <w:r w:rsidRPr="009971B9">
              <w:rPr>
                <w:sz w:val="26"/>
                <w:szCs w:val="26"/>
              </w:rPr>
              <w:t>Место работы</w:t>
            </w:r>
            <w:r w:rsidR="002C2D1C">
              <w:rPr>
                <w:sz w:val="26"/>
                <w:szCs w:val="26"/>
              </w:rPr>
              <w:t>, город</w:t>
            </w:r>
          </w:p>
        </w:tc>
        <w:tc>
          <w:tcPr>
            <w:tcW w:w="3446" w:type="dxa"/>
          </w:tcPr>
          <w:p w:rsidR="0057715E" w:rsidRPr="009971B9" w:rsidRDefault="0057715E" w:rsidP="00975B65">
            <w:pPr>
              <w:pStyle w:val="a9"/>
              <w:spacing w:before="0" w:beforeAutospacing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57715E" w:rsidRPr="009971B9" w:rsidTr="004456E2">
        <w:tc>
          <w:tcPr>
            <w:tcW w:w="6408" w:type="dxa"/>
          </w:tcPr>
          <w:p w:rsidR="0057715E" w:rsidRPr="009971B9" w:rsidRDefault="0057715E" w:rsidP="00975B65">
            <w:pPr>
              <w:pStyle w:val="a9"/>
              <w:spacing w:before="0" w:beforeAutospacing="0"/>
              <w:rPr>
                <w:b/>
                <w:color w:val="000000"/>
                <w:sz w:val="26"/>
                <w:szCs w:val="26"/>
              </w:rPr>
            </w:pPr>
            <w:r w:rsidRPr="009971B9">
              <w:rPr>
                <w:sz w:val="26"/>
                <w:szCs w:val="26"/>
              </w:rPr>
              <w:t>Должность, кафедра (подразделение) без сокращений, ученая степень, ученое звание</w:t>
            </w:r>
          </w:p>
        </w:tc>
        <w:tc>
          <w:tcPr>
            <w:tcW w:w="3446" w:type="dxa"/>
          </w:tcPr>
          <w:p w:rsidR="0057715E" w:rsidRPr="009971B9" w:rsidRDefault="0057715E" w:rsidP="00975B65">
            <w:pPr>
              <w:pStyle w:val="a9"/>
              <w:spacing w:before="0" w:beforeAutospacing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57715E" w:rsidRPr="009971B9" w:rsidTr="004456E2">
        <w:tc>
          <w:tcPr>
            <w:tcW w:w="6408" w:type="dxa"/>
          </w:tcPr>
          <w:p w:rsidR="0057715E" w:rsidRPr="009971B9" w:rsidRDefault="0057715E" w:rsidP="00975B65">
            <w:pPr>
              <w:pStyle w:val="a9"/>
              <w:spacing w:before="0" w:beforeAutospacing="0"/>
              <w:rPr>
                <w:b/>
                <w:color w:val="000000"/>
                <w:sz w:val="26"/>
                <w:szCs w:val="26"/>
              </w:rPr>
            </w:pPr>
            <w:r w:rsidRPr="009971B9">
              <w:rPr>
                <w:sz w:val="26"/>
                <w:szCs w:val="26"/>
              </w:rPr>
              <w:t>E-mail</w:t>
            </w:r>
          </w:p>
        </w:tc>
        <w:tc>
          <w:tcPr>
            <w:tcW w:w="3446" w:type="dxa"/>
          </w:tcPr>
          <w:p w:rsidR="0057715E" w:rsidRPr="009971B9" w:rsidRDefault="0057715E" w:rsidP="00975B65">
            <w:pPr>
              <w:pStyle w:val="a9"/>
              <w:spacing w:before="0" w:beforeAutospacing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57715E" w:rsidRPr="009971B9" w:rsidTr="004456E2">
        <w:tc>
          <w:tcPr>
            <w:tcW w:w="6408" w:type="dxa"/>
          </w:tcPr>
          <w:p w:rsidR="0057715E" w:rsidRPr="009971B9" w:rsidRDefault="0057715E" w:rsidP="00975B65">
            <w:pPr>
              <w:pStyle w:val="a9"/>
              <w:spacing w:before="0" w:beforeAutospacing="0"/>
              <w:rPr>
                <w:b/>
                <w:color w:val="000000"/>
                <w:sz w:val="26"/>
                <w:szCs w:val="26"/>
              </w:rPr>
            </w:pPr>
            <w:r w:rsidRPr="009971B9">
              <w:rPr>
                <w:sz w:val="26"/>
                <w:szCs w:val="26"/>
              </w:rPr>
              <w:t>Телефон рабочий, домашний, мобильный</w:t>
            </w:r>
          </w:p>
        </w:tc>
        <w:tc>
          <w:tcPr>
            <w:tcW w:w="3446" w:type="dxa"/>
          </w:tcPr>
          <w:p w:rsidR="0057715E" w:rsidRPr="009971B9" w:rsidRDefault="0057715E" w:rsidP="00975B65">
            <w:pPr>
              <w:pStyle w:val="a9"/>
              <w:spacing w:before="0" w:beforeAutospacing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57715E" w:rsidRPr="009971B9" w:rsidTr="004456E2">
        <w:tc>
          <w:tcPr>
            <w:tcW w:w="6408" w:type="dxa"/>
          </w:tcPr>
          <w:p w:rsidR="0057715E" w:rsidRPr="009971B9" w:rsidRDefault="003F1B55" w:rsidP="00975B65">
            <w:pPr>
              <w:pStyle w:val="a9"/>
              <w:spacing w:before="0" w:beforeAutospacing="0"/>
              <w:rPr>
                <w:b/>
                <w:color w:val="000000"/>
                <w:sz w:val="26"/>
                <w:szCs w:val="26"/>
              </w:rPr>
            </w:pPr>
            <w:r w:rsidRPr="009971B9">
              <w:rPr>
                <w:sz w:val="26"/>
                <w:szCs w:val="26"/>
              </w:rPr>
              <w:t>Название</w:t>
            </w:r>
            <w:r w:rsidR="0057715E" w:rsidRPr="009971B9">
              <w:rPr>
                <w:sz w:val="26"/>
                <w:szCs w:val="26"/>
              </w:rPr>
              <w:t xml:space="preserve"> статьи</w:t>
            </w:r>
          </w:p>
        </w:tc>
        <w:tc>
          <w:tcPr>
            <w:tcW w:w="3446" w:type="dxa"/>
          </w:tcPr>
          <w:p w:rsidR="0057715E" w:rsidRPr="009971B9" w:rsidRDefault="0057715E" w:rsidP="00975B65">
            <w:pPr>
              <w:pStyle w:val="a9"/>
              <w:spacing w:before="0" w:beforeAutospacing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57715E" w:rsidRPr="009971B9" w:rsidTr="004456E2">
        <w:tc>
          <w:tcPr>
            <w:tcW w:w="6408" w:type="dxa"/>
          </w:tcPr>
          <w:p w:rsidR="0057715E" w:rsidRPr="009971B9" w:rsidRDefault="0057715E" w:rsidP="00975B65">
            <w:pPr>
              <w:pStyle w:val="a9"/>
              <w:spacing w:before="0" w:beforeAutospacing="0"/>
              <w:rPr>
                <w:b/>
                <w:color w:val="000000"/>
                <w:sz w:val="26"/>
                <w:szCs w:val="26"/>
              </w:rPr>
            </w:pPr>
            <w:r w:rsidRPr="009971B9">
              <w:rPr>
                <w:sz w:val="26"/>
                <w:szCs w:val="26"/>
              </w:rPr>
              <w:t>Форма участия (очная/заочная)</w:t>
            </w:r>
          </w:p>
        </w:tc>
        <w:tc>
          <w:tcPr>
            <w:tcW w:w="3446" w:type="dxa"/>
          </w:tcPr>
          <w:p w:rsidR="0057715E" w:rsidRPr="009971B9" w:rsidRDefault="0057715E" w:rsidP="00975B65">
            <w:pPr>
              <w:pStyle w:val="a9"/>
              <w:spacing w:before="0" w:beforeAutospacing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</w:tbl>
    <w:p w:rsidR="004D7264" w:rsidRPr="009971B9" w:rsidRDefault="004D7264" w:rsidP="004D7264">
      <w:pPr>
        <w:rPr>
          <w:sz w:val="26"/>
          <w:szCs w:val="26"/>
        </w:rPr>
      </w:pPr>
    </w:p>
    <w:p w:rsidR="00612197" w:rsidRDefault="00612197" w:rsidP="00612197">
      <w:pPr>
        <w:pStyle w:val="1"/>
        <w:ind w:left="-142" w:right="0"/>
        <w:rPr>
          <w:sz w:val="26"/>
          <w:szCs w:val="26"/>
        </w:rPr>
      </w:pPr>
      <w:r w:rsidRPr="009971B9">
        <w:rPr>
          <w:sz w:val="26"/>
          <w:szCs w:val="26"/>
        </w:rPr>
        <w:t xml:space="preserve">Требования к оформлению </w:t>
      </w:r>
      <w:r w:rsidR="00DA6F50" w:rsidRPr="009971B9">
        <w:rPr>
          <w:sz w:val="26"/>
          <w:szCs w:val="26"/>
        </w:rPr>
        <w:t>статей</w:t>
      </w:r>
    </w:p>
    <w:p w:rsidR="00493DCE" w:rsidRPr="009971B9" w:rsidRDefault="006F0429" w:rsidP="00493DCE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971B9">
        <w:rPr>
          <w:sz w:val="26"/>
          <w:szCs w:val="26"/>
        </w:rPr>
        <w:t xml:space="preserve">Материалы публикаций размещаются на бумаге формата А4. Набор текста осуществляется на компьютере в редакторе </w:t>
      </w:r>
      <w:r w:rsidR="00DA6F50" w:rsidRPr="009971B9">
        <w:rPr>
          <w:sz w:val="26"/>
          <w:szCs w:val="26"/>
          <w:lang w:val="en-US"/>
        </w:rPr>
        <w:t>Microsoft</w:t>
      </w:r>
      <w:r w:rsidR="00DA6F50" w:rsidRPr="009971B9">
        <w:rPr>
          <w:sz w:val="26"/>
          <w:szCs w:val="26"/>
        </w:rPr>
        <w:t xml:space="preserve"> </w:t>
      </w:r>
      <w:r w:rsidR="00DA6F50" w:rsidRPr="009971B9">
        <w:rPr>
          <w:sz w:val="26"/>
          <w:szCs w:val="26"/>
          <w:lang w:val="en-US"/>
        </w:rPr>
        <w:t>Word</w:t>
      </w:r>
      <w:r w:rsidR="00DA6F50" w:rsidRPr="009971B9">
        <w:rPr>
          <w:sz w:val="26"/>
          <w:szCs w:val="26"/>
        </w:rPr>
        <w:t xml:space="preserve"> версии не ниже 2003.</w:t>
      </w:r>
      <w:r w:rsidR="004B05E6" w:rsidRPr="009971B9">
        <w:rPr>
          <w:sz w:val="26"/>
          <w:szCs w:val="26"/>
        </w:rPr>
        <w:t xml:space="preserve"> Объем статьи не должен превышать </w:t>
      </w:r>
      <w:r w:rsidR="004B05E6" w:rsidRPr="009971B9">
        <w:rPr>
          <w:b/>
          <w:sz w:val="26"/>
          <w:szCs w:val="26"/>
        </w:rPr>
        <w:t>5 страниц</w:t>
      </w:r>
      <w:r w:rsidR="004B05E6" w:rsidRPr="009971B9">
        <w:rPr>
          <w:sz w:val="26"/>
          <w:szCs w:val="26"/>
        </w:rPr>
        <w:t>.</w:t>
      </w:r>
    </w:p>
    <w:p w:rsidR="00493DCE" w:rsidRPr="009971B9" w:rsidRDefault="00493DCE" w:rsidP="00493DCE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971B9">
        <w:rPr>
          <w:sz w:val="26"/>
          <w:szCs w:val="26"/>
        </w:rPr>
        <w:t xml:space="preserve">По центру в верхней части листа указывается </w:t>
      </w:r>
      <w:r w:rsidRPr="009971B9">
        <w:rPr>
          <w:b/>
          <w:bCs/>
          <w:sz w:val="26"/>
          <w:szCs w:val="26"/>
        </w:rPr>
        <w:t>название</w:t>
      </w:r>
      <w:r w:rsidRPr="009971B9">
        <w:rPr>
          <w:sz w:val="26"/>
          <w:szCs w:val="26"/>
        </w:rPr>
        <w:t xml:space="preserve"> статьи шрифтом Times New Roman размером 14 пт. В </w:t>
      </w:r>
      <w:r w:rsidR="00C26398" w:rsidRPr="009971B9">
        <w:rPr>
          <w:sz w:val="26"/>
          <w:szCs w:val="26"/>
        </w:rPr>
        <w:t>левом</w:t>
      </w:r>
      <w:r w:rsidRPr="009971B9">
        <w:rPr>
          <w:sz w:val="26"/>
          <w:szCs w:val="26"/>
        </w:rPr>
        <w:t xml:space="preserve"> углу – </w:t>
      </w:r>
      <w:r w:rsidRPr="009971B9">
        <w:rPr>
          <w:b/>
          <w:bCs/>
          <w:sz w:val="26"/>
          <w:szCs w:val="26"/>
        </w:rPr>
        <w:t>сведения об авторе:</w:t>
      </w:r>
      <w:r w:rsidRPr="009971B9">
        <w:rPr>
          <w:sz w:val="26"/>
          <w:szCs w:val="26"/>
        </w:rPr>
        <w:t xml:space="preserve"> инициалы, фамилия, должность, ученая степень, ученое звание, место работы, номер контактного телефона.</w:t>
      </w:r>
    </w:p>
    <w:p w:rsidR="00493DCE" w:rsidRPr="009971B9" w:rsidRDefault="00493DCE" w:rsidP="00DA6F50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9971B9">
        <w:rPr>
          <w:sz w:val="26"/>
          <w:szCs w:val="26"/>
        </w:rPr>
        <w:t>Не допускается:</w:t>
      </w:r>
    </w:p>
    <w:p w:rsidR="00493DCE" w:rsidRPr="009971B9" w:rsidRDefault="00493DCE" w:rsidP="009B7F15">
      <w:pPr>
        <w:numPr>
          <w:ilvl w:val="0"/>
          <w:numId w:val="5"/>
        </w:numPr>
        <w:tabs>
          <w:tab w:val="left" w:pos="1080"/>
        </w:tabs>
        <w:ind w:firstLine="180"/>
        <w:jc w:val="both"/>
        <w:rPr>
          <w:color w:val="000000"/>
          <w:sz w:val="26"/>
          <w:szCs w:val="26"/>
        </w:rPr>
      </w:pPr>
      <w:r w:rsidRPr="009971B9">
        <w:rPr>
          <w:color w:val="000000"/>
          <w:sz w:val="26"/>
          <w:szCs w:val="26"/>
        </w:rPr>
        <w:t xml:space="preserve">набор всех указанных текстов видоизменением шрифта «Все прописные»; </w:t>
      </w:r>
    </w:p>
    <w:p w:rsidR="00493DCE" w:rsidRPr="009971B9" w:rsidRDefault="00493DCE" w:rsidP="00DA6F50">
      <w:pPr>
        <w:numPr>
          <w:ilvl w:val="0"/>
          <w:numId w:val="5"/>
        </w:numPr>
        <w:tabs>
          <w:tab w:val="left" w:pos="1080"/>
        </w:tabs>
        <w:ind w:firstLine="180"/>
        <w:rPr>
          <w:color w:val="000000"/>
          <w:sz w:val="26"/>
          <w:szCs w:val="26"/>
        </w:rPr>
      </w:pPr>
      <w:r w:rsidRPr="009971B9">
        <w:rPr>
          <w:color w:val="000000"/>
          <w:sz w:val="26"/>
          <w:szCs w:val="26"/>
        </w:rPr>
        <w:t xml:space="preserve">полужирное начертание; </w:t>
      </w:r>
    </w:p>
    <w:p w:rsidR="00493DCE" w:rsidRPr="009971B9" w:rsidRDefault="00493DCE" w:rsidP="00DA6F50">
      <w:pPr>
        <w:numPr>
          <w:ilvl w:val="0"/>
          <w:numId w:val="5"/>
        </w:numPr>
        <w:tabs>
          <w:tab w:val="left" w:pos="1080"/>
        </w:tabs>
        <w:ind w:firstLine="180"/>
        <w:rPr>
          <w:color w:val="000000"/>
          <w:sz w:val="26"/>
          <w:szCs w:val="26"/>
        </w:rPr>
      </w:pPr>
      <w:r w:rsidRPr="009971B9">
        <w:rPr>
          <w:color w:val="000000"/>
          <w:sz w:val="26"/>
          <w:szCs w:val="26"/>
        </w:rPr>
        <w:t xml:space="preserve">помещение всех указанных элементов в рамки и пр. </w:t>
      </w:r>
    </w:p>
    <w:p w:rsidR="00493DCE" w:rsidRPr="009971B9" w:rsidRDefault="00493DCE" w:rsidP="00DA6F50">
      <w:pPr>
        <w:pStyle w:val="a9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9971B9">
        <w:rPr>
          <w:color w:val="000000"/>
          <w:sz w:val="26"/>
          <w:szCs w:val="26"/>
        </w:rPr>
        <w:t xml:space="preserve">Ниже через </w:t>
      </w:r>
      <w:r w:rsidRPr="009971B9">
        <w:rPr>
          <w:sz w:val="26"/>
          <w:szCs w:val="26"/>
        </w:rPr>
        <w:t>строку</w:t>
      </w:r>
      <w:r w:rsidRPr="009971B9">
        <w:rPr>
          <w:color w:val="000000"/>
          <w:sz w:val="26"/>
          <w:szCs w:val="26"/>
        </w:rPr>
        <w:t xml:space="preserve"> помещается </w:t>
      </w:r>
      <w:r w:rsidRPr="009971B9">
        <w:rPr>
          <w:rStyle w:val="aa"/>
          <w:color w:val="000000"/>
          <w:sz w:val="26"/>
          <w:szCs w:val="26"/>
        </w:rPr>
        <w:t>основной текст</w:t>
      </w:r>
      <w:r w:rsidRPr="009971B9">
        <w:rPr>
          <w:color w:val="000000"/>
          <w:sz w:val="26"/>
          <w:szCs w:val="26"/>
        </w:rPr>
        <w:t xml:space="preserve"> статьи, который набирается шрифтом Times New Roman размером 14 пт. Межстрочный интервал – полуторный. Межбуквенный интервал обычный. Абзацный отступ – 1,25 см. Поля страницы во всех направлениях – 2 см. Расстановка переносов – не ставится.</w:t>
      </w:r>
    </w:p>
    <w:p w:rsidR="00493DCE" w:rsidRPr="009971B9" w:rsidRDefault="00493DCE" w:rsidP="00DA6F50">
      <w:pPr>
        <w:pStyle w:val="a9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9971B9">
        <w:rPr>
          <w:color w:val="000000"/>
          <w:sz w:val="26"/>
          <w:szCs w:val="26"/>
        </w:rPr>
        <w:t xml:space="preserve">Не </w:t>
      </w:r>
      <w:r w:rsidRPr="009971B9">
        <w:rPr>
          <w:sz w:val="26"/>
          <w:szCs w:val="26"/>
        </w:rPr>
        <w:t>допускается</w:t>
      </w:r>
      <w:r w:rsidRPr="009971B9">
        <w:rPr>
          <w:color w:val="000000"/>
          <w:sz w:val="26"/>
          <w:szCs w:val="26"/>
        </w:rPr>
        <w:t xml:space="preserve"> в тексте:</w:t>
      </w:r>
    </w:p>
    <w:p w:rsidR="00493DCE" w:rsidRPr="009971B9" w:rsidRDefault="00493DCE" w:rsidP="00DA6F50">
      <w:pPr>
        <w:numPr>
          <w:ilvl w:val="0"/>
          <w:numId w:val="5"/>
        </w:numPr>
        <w:tabs>
          <w:tab w:val="left" w:pos="1080"/>
        </w:tabs>
        <w:ind w:firstLine="180"/>
        <w:rPr>
          <w:color w:val="000000"/>
          <w:sz w:val="26"/>
          <w:szCs w:val="26"/>
        </w:rPr>
      </w:pPr>
      <w:r w:rsidRPr="009971B9">
        <w:rPr>
          <w:color w:val="000000"/>
          <w:sz w:val="26"/>
          <w:szCs w:val="26"/>
        </w:rPr>
        <w:t xml:space="preserve">наличие двух и более пробелов подряд; </w:t>
      </w:r>
    </w:p>
    <w:p w:rsidR="00493DCE" w:rsidRPr="009971B9" w:rsidRDefault="00493DCE" w:rsidP="00DA6F50">
      <w:pPr>
        <w:numPr>
          <w:ilvl w:val="0"/>
          <w:numId w:val="5"/>
        </w:numPr>
        <w:tabs>
          <w:tab w:val="left" w:pos="1080"/>
        </w:tabs>
        <w:ind w:firstLine="180"/>
        <w:rPr>
          <w:color w:val="000000"/>
          <w:sz w:val="26"/>
          <w:szCs w:val="26"/>
        </w:rPr>
      </w:pPr>
      <w:r w:rsidRPr="009971B9">
        <w:rPr>
          <w:color w:val="000000"/>
          <w:sz w:val="26"/>
          <w:szCs w:val="26"/>
        </w:rPr>
        <w:t xml:space="preserve">знаки табуляции; </w:t>
      </w:r>
    </w:p>
    <w:p w:rsidR="00493DCE" w:rsidRPr="009971B9" w:rsidRDefault="00493DCE" w:rsidP="00DA6F50">
      <w:pPr>
        <w:numPr>
          <w:ilvl w:val="0"/>
          <w:numId w:val="5"/>
        </w:numPr>
        <w:tabs>
          <w:tab w:val="left" w:pos="1080"/>
        </w:tabs>
        <w:ind w:firstLine="180"/>
        <w:rPr>
          <w:color w:val="000000"/>
          <w:sz w:val="26"/>
          <w:szCs w:val="26"/>
        </w:rPr>
      </w:pPr>
      <w:r w:rsidRPr="009971B9">
        <w:rPr>
          <w:color w:val="000000"/>
          <w:sz w:val="26"/>
          <w:szCs w:val="26"/>
        </w:rPr>
        <w:t xml:space="preserve">абзацный отступ пробелами и знаком табуляции; </w:t>
      </w:r>
    </w:p>
    <w:p w:rsidR="00493DCE" w:rsidRPr="009971B9" w:rsidRDefault="00493DCE" w:rsidP="00DA6F50">
      <w:pPr>
        <w:numPr>
          <w:ilvl w:val="0"/>
          <w:numId w:val="5"/>
        </w:numPr>
        <w:tabs>
          <w:tab w:val="left" w:pos="1080"/>
        </w:tabs>
        <w:ind w:firstLine="180"/>
        <w:rPr>
          <w:color w:val="000000"/>
          <w:sz w:val="26"/>
          <w:szCs w:val="26"/>
        </w:rPr>
      </w:pPr>
      <w:r w:rsidRPr="009971B9">
        <w:rPr>
          <w:color w:val="000000"/>
          <w:sz w:val="26"/>
          <w:szCs w:val="26"/>
        </w:rPr>
        <w:t xml:space="preserve">мягкий перенос; </w:t>
      </w:r>
    </w:p>
    <w:p w:rsidR="00493DCE" w:rsidRPr="009971B9" w:rsidRDefault="00493DCE" w:rsidP="00DA6F50">
      <w:pPr>
        <w:numPr>
          <w:ilvl w:val="0"/>
          <w:numId w:val="5"/>
        </w:numPr>
        <w:tabs>
          <w:tab w:val="left" w:pos="1080"/>
        </w:tabs>
        <w:ind w:firstLine="180"/>
        <w:rPr>
          <w:color w:val="000000"/>
          <w:sz w:val="26"/>
          <w:szCs w:val="26"/>
        </w:rPr>
      </w:pPr>
      <w:r w:rsidRPr="009971B9">
        <w:rPr>
          <w:color w:val="000000"/>
          <w:sz w:val="26"/>
          <w:szCs w:val="26"/>
        </w:rPr>
        <w:t xml:space="preserve">разреженный или уплотненный шрифт. </w:t>
      </w:r>
    </w:p>
    <w:p w:rsidR="00DA6F50" w:rsidRPr="009971B9" w:rsidRDefault="00493DCE" w:rsidP="00DA6F50">
      <w:pPr>
        <w:pStyle w:val="a9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9971B9">
        <w:rPr>
          <w:rStyle w:val="aa"/>
          <w:color w:val="000000"/>
          <w:sz w:val="26"/>
          <w:szCs w:val="26"/>
        </w:rPr>
        <w:t>Сноски подстрочные</w:t>
      </w:r>
      <w:r w:rsidRPr="009971B9">
        <w:rPr>
          <w:color w:val="000000"/>
          <w:sz w:val="26"/>
          <w:szCs w:val="26"/>
        </w:rPr>
        <w:t xml:space="preserve"> </w:t>
      </w:r>
      <w:r w:rsidRPr="009971B9">
        <w:rPr>
          <w:sz w:val="26"/>
          <w:szCs w:val="26"/>
        </w:rPr>
        <w:t>оформляются</w:t>
      </w:r>
      <w:r w:rsidRPr="009971B9">
        <w:rPr>
          <w:color w:val="000000"/>
          <w:sz w:val="26"/>
          <w:szCs w:val="26"/>
        </w:rPr>
        <w:t xml:space="preserve"> в соответствии с ГОСТ Р 7.0.5.-2008 и тщательно выверяются.</w:t>
      </w:r>
    </w:p>
    <w:p w:rsidR="00CA3D7B" w:rsidRDefault="00493DCE" w:rsidP="00CA3D7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A3D7B">
        <w:rPr>
          <w:rStyle w:val="aa"/>
          <w:color w:val="000000"/>
          <w:sz w:val="26"/>
          <w:szCs w:val="26"/>
        </w:rPr>
        <w:t xml:space="preserve">Формулы, рисунки, таблицы. </w:t>
      </w:r>
      <w:r w:rsidR="009971B9" w:rsidRPr="00CA3D7B">
        <w:rPr>
          <w:sz w:val="26"/>
          <w:szCs w:val="26"/>
        </w:rPr>
        <w:t>Формулы простые внутристрочные и однострочные могут быть набраны без использования специальных редакторов ─ символами (допускается использование специальных символов из шрифтов Symbol, Greek Math Symbols, Math-PS Mathematica BTT). Сложные и многострочные формулы должны быть набраны в редакторе формул Microsoft Equation 3.0. Смешение символов из текстовых редакторов с символами из редактора формул не допускается. Индексы и показатели степени должны быть четко ниже или выше строки.</w:t>
      </w:r>
      <w:r w:rsidR="00CA3D7B" w:rsidRPr="00CA3D7B">
        <w:rPr>
          <w:sz w:val="26"/>
          <w:szCs w:val="26"/>
        </w:rPr>
        <w:t xml:space="preserve"> </w:t>
      </w:r>
    </w:p>
    <w:p w:rsidR="00493DCE" w:rsidRPr="009971B9" w:rsidRDefault="00CA3D7B" w:rsidP="00CA3D7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A3D7B">
        <w:rPr>
          <w:sz w:val="26"/>
          <w:szCs w:val="26"/>
        </w:rPr>
        <w:t xml:space="preserve">На все таблицы и рисунки должны быть ссылки в тексте. Рисунки и таблицы вставляются в тексте в нужное место. </w:t>
      </w:r>
      <w:r>
        <w:rPr>
          <w:sz w:val="26"/>
          <w:szCs w:val="26"/>
        </w:rPr>
        <w:t>Кроме этого, р</w:t>
      </w:r>
      <w:r w:rsidR="00493DCE" w:rsidRPr="009971B9">
        <w:rPr>
          <w:color w:val="000000"/>
          <w:sz w:val="26"/>
          <w:szCs w:val="26"/>
        </w:rPr>
        <w:t>исунки прикладываются к статье в формате JPEG.</w:t>
      </w:r>
    </w:p>
    <w:p w:rsidR="003A4408" w:rsidRPr="009971B9" w:rsidRDefault="00DA6F50" w:rsidP="009971B9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9971B9">
        <w:rPr>
          <w:sz w:val="26"/>
          <w:szCs w:val="26"/>
        </w:rPr>
        <w:t xml:space="preserve">Название файла статьи должно включать в себя фамилию и инициалы автора (авторов). </w:t>
      </w:r>
      <w:r w:rsidR="003A4408" w:rsidRPr="009971B9">
        <w:rPr>
          <w:sz w:val="26"/>
          <w:szCs w:val="26"/>
        </w:rPr>
        <w:t xml:space="preserve">Авторам, отправившим материалы по электронной почте и не получившим подтверждения их получения в течение двух дней, </w:t>
      </w:r>
      <w:r w:rsidR="003A4408" w:rsidRPr="009971B9">
        <w:rPr>
          <w:b/>
          <w:bCs/>
          <w:sz w:val="26"/>
          <w:szCs w:val="26"/>
        </w:rPr>
        <w:t xml:space="preserve">просьба продублировать </w:t>
      </w:r>
      <w:r w:rsidR="00343DFF" w:rsidRPr="009971B9">
        <w:rPr>
          <w:b/>
          <w:bCs/>
          <w:sz w:val="26"/>
          <w:szCs w:val="26"/>
        </w:rPr>
        <w:t>письмо</w:t>
      </w:r>
      <w:r w:rsidR="003A4408" w:rsidRPr="009971B9">
        <w:rPr>
          <w:sz w:val="26"/>
          <w:szCs w:val="26"/>
        </w:rPr>
        <w:t xml:space="preserve">. </w:t>
      </w:r>
    </w:p>
    <w:sectPr w:rsidR="003A4408" w:rsidRPr="009971B9" w:rsidSect="004456E2">
      <w:pgSz w:w="11906" w:h="16838"/>
      <w:pgMar w:top="1134" w:right="99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0235"/>
    <w:multiLevelType w:val="multilevel"/>
    <w:tmpl w:val="C844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06235"/>
    <w:multiLevelType w:val="hybridMultilevel"/>
    <w:tmpl w:val="2BACC2FE"/>
    <w:lvl w:ilvl="0" w:tplc="081EE22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2B9C4B66"/>
    <w:multiLevelType w:val="multilevel"/>
    <w:tmpl w:val="A36A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6012E"/>
    <w:multiLevelType w:val="hybridMultilevel"/>
    <w:tmpl w:val="CE2C100C"/>
    <w:lvl w:ilvl="0" w:tplc="1DF806BA">
      <w:start w:val="1"/>
      <w:numFmt w:val="decimal"/>
      <w:lvlText w:val="%1."/>
      <w:lvlJc w:val="left"/>
      <w:pPr>
        <w:ind w:left="2100" w:hanging="1020"/>
      </w:pPr>
      <w:rPr>
        <w:rFonts w:ascii="Times New Roman" w:hAnsi="Times New Roman" w:cs="Times New Roman" w:hint="default"/>
        <w:b w:val="0"/>
        <w:i w:val="0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A0B093B"/>
    <w:multiLevelType w:val="hybridMultilevel"/>
    <w:tmpl w:val="B01CD4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880ECD"/>
    <w:multiLevelType w:val="hybridMultilevel"/>
    <w:tmpl w:val="0BAA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0022C"/>
    <w:multiLevelType w:val="hybridMultilevel"/>
    <w:tmpl w:val="D98A2F54"/>
    <w:lvl w:ilvl="0" w:tplc="7D9EB888">
      <w:start w:val="1"/>
      <w:numFmt w:val="decimal"/>
      <w:lvlText w:val="%1."/>
      <w:lvlJc w:val="left"/>
      <w:pPr>
        <w:ind w:left="1560" w:hanging="1020"/>
      </w:pPr>
      <w:rPr>
        <w:rFonts w:ascii="Arial" w:hAnsi="Arial" w:cs="Arial" w:hint="default"/>
        <w:i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compat/>
  <w:rsids>
    <w:rsidRoot w:val="00734A6F"/>
    <w:rsid w:val="000542DA"/>
    <w:rsid w:val="00077099"/>
    <w:rsid w:val="00084DA4"/>
    <w:rsid w:val="0009725A"/>
    <w:rsid w:val="000E74B8"/>
    <w:rsid w:val="00124992"/>
    <w:rsid w:val="00150EBB"/>
    <w:rsid w:val="00154189"/>
    <w:rsid w:val="0016413B"/>
    <w:rsid w:val="00182E59"/>
    <w:rsid w:val="00197D51"/>
    <w:rsid w:val="001A37A8"/>
    <w:rsid w:val="001D0BBA"/>
    <w:rsid w:val="001E311F"/>
    <w:rsid w:val="00220227"/>
    <w:rsid w:val="002318EC"/>
    <w:rsid w:val="00246020"/>
    <w:rsid w:val="00254031"/>
    <w:rsid w:val="00260D83"/>
    <w:rsid w:val="00273F14"/>
    <w:rsid w:val="002C2D1C"/>
    <w:rsid w:val="002E5235"/>
    <w:rsid w:val="00300EE4"/>
    <w:rsid w:val="003018FF"/>
    <w:rsid w:val="00343DFF"/>
    <w:rsid w:val="003923E2"/>
    <w:rsid w:val="003A4408"/>
    <w:rsid w:val="003E171C"/>
    <w:rsid w:val="003F1B55"/>
    <w:rsid w:val="00407C98"/>
    <w:rsid w:val="00421AAC"/>
    <w:rsid w:val="00442A9D"/>
    <w:rsid w:val="004456E2"/>
    <w:rsid w:val="0045066D"/>
    <w:rsid w:val="004572BD"/>
    <w:rsid w:val="00475B4E"/>
    <w:rsid w:val="00493DCE"/>
    <w:rsid w:val="004B05E6"/>
    <w:rsid w:val="004B70AE"/>
    <w:rsid w:val="004C3423"/>
    <w:rsid w:val="004D7264"/>
    <w:rsid w:val="004E0A92"/>
    <w:rsid w:val="00500776"/>
    <w:rsid w:val="00565BF4"/>
    <w:rsid w:val="0057715E"/>
    <w:rsid w:val="005A6909"/>
    <w:rsid w:val="005C4FB0"/>
    <w:rsid w:val="005C68D0"/>
    <w:rsid w:val="00612197"/>
    <w:rsid w:val="00661B2A"/>
    <w:rsid w:val="00684102"/>
    <w:rsid w:val="006B57CB"/>
    <w:rsid w:val="006B7CE4"/>
    <w:rsid w:val="006F0429"/>
    <w:rsid w:val="007066FC"/>
    <w:rsid w:val="00734A6F"/>
    <w:rsid w:val="00761028"/>
    <w:rsid w:val="00771474"/>
    <w:rsid w:val="007B6B71"/>
    <w:rsid w:val="007C26C1"/>
    <w:rsid w:val="007C4A5D"/>
    <w:rsid w:val="007D29EF"/>
    <w:rsid w:val="00811FC2"/>
    <w:rsid w:val="00845181"/>
    <w:rsid w:val="00856B86"/>
    <w:rsid w:val="008572E1"/>
    <w:rsid w:val="008C6F9C"/>
    <w:rsid w:val="008D3257"/>
    <w:rsid w:val="008E15BB"/>
    <w:rsid w:val="008E6613"/>
    <w:rsid w:val="008F229F"/>
    <w:rsid w:val="008F761D"/>
    <w:rsid w:val="00900071"/>
    <w:rsid w:val="0091392D"/>
    <w:rsid w:val="0093223C"/>
    <w:rsid w:val="00941EF0"/>
    <w:rsid w:val="00963D8A"/>
    <w:rsid w:val="009677DD"/>
    <w:rsid w:val="0097139C"/>
    <w:rsid w:val="00975B65"/>
    <w:rsid w:val="009971B9"/>
    <w:rsid w:val="00997473"/>
    <w:rsid w:val="009B0A76"/>
    <w:rsid w:val="009B7F15"/>
    <w:rsid w:val="009D107B"/>
    <w:rsid w:val="009F5AB8"/>
    <w:rsid w:val="00A70C24"/>
    <w:rsid w:val="00A84A5C"/>
    <w:rsid w:val="00AB623D"/>
    <w:rsid w:val="00AF34A4"/>
    <w:rsid w:val="00AF74F4"/>
    <w:rsid w:val="00B07B41"/>
    <w:rsid w:val="00BE2BF3"/>
    <w:rsid w:val="00C069F8"/>
    <w:rsid w:val="00C26398"/>
    <w:rsid w:val="00C3780B"/>
    <w:rsid w:val="00C87205"/>
    <w:rsid w:val="00CA3D7B"/>
    <w:rsid w:val="00CC1FDB"/>
    <w:rsid w:val="00CC52FB"/>
    <w:rsid w:val="00CD5CD5"/>
    <w:rsid w:val="00CE2B0C"/>
    <w:rsid w:val="00D03864"/>
    <w:rsid w:val="00D26915"/>
    <w:rsid w:val="00D774DC"/>
    <w:rsid w:val="00DA6F50"/>
    <w:rsid w:val="00DC543B"/>
    <w:rsid w:val="00E0530B"/>
    <w:rsid w:val="00E07E4B"/>
    <w:rsid w:val="00E10B5C"/>
    <w:rsid w:val="00E2734F"/>
    <w:rsid w:val="00E30EDF"/>
    <w:rsid w:val="00E40031"/>
    <w:rsid w:val="00E64240"/>
    <w:rsid w:val="00F002A6"/>
    <w:rsid w:val="00F44259"/>
    <w:rsid w:val="00F52978"/>
    <w:rsid w:val="00F67D57"/>
    <w:rsid w:val="00F874CA"/>
    <w:rsid w:val="00F92F6D"/>
    <w:rsid w:val="00FB083A"/>
    <w:rsid w:val="00FD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318EC"/>
    <w:pPr>
      <w:keepNext/>
      <w:ind w:left="-426" w:right="-805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9713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2318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lock Text"/>
    <w:basedOn w:val="a"/>
    <w:semiHidden/>
    <w:rsid w:val="002318EC"/>
    <w:pPr>
      <w:ind w:left="-426" w:right="-805" w:firstLine="426"/>
    </w:pPr>
    <w:rPr>
      <w:sz w:val="22"/>
      <w:szCs w:val="20"/>
    </w:rPr>
  </w:style>
  <w:style w:type="paragraph" w:styleId="a5">
    <w:name w:val="Body Text"/>
    <w:basedOn w:val="a"/>
    <w:semiHidden/>
    <w:rsid w:val="0097139C"/>
    <w:pPr>
      <w:jc w:val="center"/>
    </w:pPr>
    <w:rPr>
      <w:b/>
      <w:sz w:val="20"/>
      <w:szCs w:val="20"/>
    </w:rPr>
  </w:style>
  <w:style w:type="character" w:customStyle="1" w:styleId="shorttext">
    <w:name w:val="short_text"/>
    <w:basedOn w:val="a0"/>
    <w:rsid w:val="0097139C"/>
  </w:style>
  <w:style w:type="character" w:customStyle="1" w:styleId="hps">
    <w:name w:val="hps"/>
    <w:basedOn w:val="a0"/>
    <w:rsid w:val="0097139C"/>
  </w:style>
  <w:style w:type="paragraph" w:customStyle="1" w:styleId="headerfax1">
    <w:name w:val="header_fax1"/>
    <w:basedOn w:val="a"/>
    <w:rsid w:val="00D26915"/>
    <w:pPr>
      <w:spacing w:line="300" w:lineRule="atLeast"/>
    </w:pPr>
    <w:rPr>
      <w:b/>
      <w:bCs/>
      <w:color w:val="244055"/>
    </w:rPr>
  </w:style>
  <w:style w:type="character" w:styleId="a6">
    <w:name w:val="Hyperlink"/>
    <w:basedOn w:val="a0"/>
    <w:rsid w:val="00612197"/>
    <w:rPr>
      <w:color w:val="0000FF"/>
      <w:u w:val="single"/>
    </w:rPr>
  </w:style>
  <w:style w:type="character" w:styleId="a7">
    <w:name w:val="Emphasis"/>
    <w:basedOn w:val="a0"/>
    <w:uiPriority w:val="20"/>
    <w:qFormat/>
    <w:rsid w:val="00612197"/>
    <w:rPr>
      <w:i/>
      <w:iCs/>
    </w:rPr>
  </w:style>
  <w:style w:type="paragraph" w:customStyle="1" w:styleId="a8">
    <w:name w:val="Содержимое таблицы"/>
    <w:basedOn w:val="a"/>
    <w:rsid w:val="008572E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9">
    <w:name w:val="Normal (Web)"/>
    <w:basedOn w:val="a"/>
    <w:uiPriority w:val="99"/>
    <w:unhideWhenUsed/>
    <w:rsid w:val="00F67D5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C52FB"/>
    <w:rPr>
      <w:b/>
      <w:bCs/>
    </w:rPr>
  </w:style>
  <w:style w:type="table" w:styleId="ab">
    <w:name w:val="Table Grid"/>
    <w:basedOn w:val="a1"/>
    <w:rsid w:val="00577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овый блок"/>
    <w:rsid w:val="007066FC"/>
    <w:rPr>
      <w:rFonts w:ascii="Helvetica" w:eastAsia="ヒラギノ角ゴ Pro W3" w:hAnsi="Helvetica"/>
      <w:color w:val="000000"/>
      <w:sz w:val="24"/>
    </w:rPr>
  </w:style>
  <w:style w:type="paragraph" w:styleId="ad">
    <w:name w:val="Balloon Text"/>
    <w:basedOn w:val="a"/>
    <w:semiHidden/>
    <w:rsid w:val="00F87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8602">
                      <w:marLeft w:val="480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a.r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manova.aa@omu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nna.a.r@bk.ru" TargetMode="External"/><Relationship Id="rId5" Type="http://schemas.openxmlformats.org/officeDocument/2006/relationships/hyperlink" Target="http://www.omui.ru/about/symbols/gerb_omua.png" TargetMode="External"/><Relationship Id="rId10" Type="http://schemas.openxmlformats.org/officeDocument/2006/relationships/hyperlink" Target="mailto:romanova.aa@omu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imova.ma@omu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OmUA</Company>
  <LinksUpToDate>false</LinksUpToDate>
  <CharactersWithSpaces>5010</CharactersWithSpaces>
  <SharedDoc>false</SharedDoc>
  <HLinks>
    <vt:vector size="36" baseType="variant">
      <vt:variant>
        <vt:i4>3407898</vt:i4>
      </vt:variant>
      <vt:variant>
        <vt:i4>18</vt:i4>
      </vt:variant>
      <vt:variant>
        <vt:i4>0</vt:i4>
      </vt:variant>
      <vt:variant>
        <vt:i4>5</vt:i4>
      </vt:variant>
      <vt:variant>
        <vt:lpwstr>mailto:anna.a.r@bk.ru</vt:lpwstr>
      </vt:variant>
      <vt:variant>
        <vt:lpwstr/>
      </vt:variant>
      <vt:variant>
        <vt:i4>7012373</vt:i4>
      </vt:variant>
      <vt:variant>
        <vt:i4>15</vt:i4>
      </vt:variant>
      <vt:variant>
        <vt:i4>0</vt:i4>
      </vt:variant>
      <vt:variant>
        <vt:i4>5</vt:i4>
      </vt:variant>
      <vt:variant>
        <vt:lpwstr>mailto:romanova.aa@omua.ru</vt:lpwstr>
      </vt:variant>
      <vt:variant>
        <vt:lpwstr/>
      </vt:variant>
      <vt:variant>
        <vt:i4>3342401</vt:i4>
      </vt:variant>
      <vt:variant>
        <vt:i4>12</vt:i4>
      </vt:variant>
      <vt:variant>
        <vt:i4>0</vt:i4>
      </vt:variant>
      <vt:variant>
        <vt:i4>5</vt:i4>
      </vt:variant>
      <vt:variant>
        <vt:lpwstr>mailto:ekimova.ma@omua.ru</vt:lpwstr>
      </vt:variant>
      <vt:variant>
        <vt:lpwstr/>
      </vt:variant>
      <vt:variant>
        <vt:i4>3407898</vt:i4>
      </vt:variant>
      <vt:variant>
        <vt:i4>9</vt:i4>
      </vt:variant>
      <vt:variant>
        <vt:i4>0</vt:i4>
      </vt:variant>
      <vt:variant>
        <vt:i4>5</vt:i4>
      </vt:variant>
      <vt:variant>
        <vt:lpwstr>mailto:anna.a.r@bk.ru</vt:lpwstr>
      </vt:variant>
      <vt:variant>
        <vt:lpwstr/>
      </vt:variant>
      <vt:variant>
        <vt:i4>7012373</vt:i4>
      </vt:variant>
      <vt:variant>
        <vt:i4>6</vt:i4>
      </vt:variant>
      <vt:variant>
        <vt:i4>0</vt:i4>
      </vt:variant>
      <vt:variant>
        <vt:i4>5</vt:i4>
      </vt:variant>
      <vt:variant>
        <vt:lpwstr>mailto:romanova.aa@omua.ru</vt:lpwstr>
      </vt:variant>
      <vt:variant>
        <vt:lpwstr/>
      </vt:variant>
      <vt:variant>
        <vt:i4>4390964</vt:i4>
      </vt:variant>
      <vt:variant>
        <vt:i4>0</vt:i4>
      </vt:variant>
      <vt:variant>
        <vt:i4>0</vt:i4>
      </vt:variant>
      <vt:variant>
        <vt:i4>5</vt:i4>
      </vt:variant>
      <vt:variant>
        <vt:lpwstr>http://www.omui.ru/about/symbols/gerb_omua.png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cp:lastPrinted>2015-12-25T09:27:00Z</cp:lastPrinted>
  <dcterms:created xsi:type="dcterms:W3CDTF">2016-01-12T04:33:00Z</dcterms:created>
  <dcterms:modified xsi:type="dcterms:W3CDTF">2016-01-12T04:33:00Z</dcterms:modified>
</cp:coreProperties>
</file>