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9D" w:rsidRDefault="002C747C" w:rsidP="00D32096">
      <w:pPr>
        <w:jc w:val="center"/>
        <w:rPr>
          <w:rFonts w:ascii="Calibri" w:hAnsi="Calibri" w:cs="Calibri"/>
          <w:b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noProof/>
          <w:color w:val="003E75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33B9524" wp14:editId="0FD55608">
            <wp:simplePos x="0" y="0"/>
            <wp:positionH relativeFrom="column">
              <wp:posOffset>5371465</wp:posOffset>
            </wp:positionH>
            <wp:positionV relativeFrom="paragraph">
              <wp:posOffset>998220</wp:posOffset>
            </wp:positionV>
            <wp:extent cx="1219200" cy="1131570"/>
            <wp:effectExtent l="0" t="38100" r="0" b="49530"/>
            <wp:wrapSquare wrapText="bothSides"/>
            <wp:docPr id="1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99A" w:rsidRPr="0069199A">
        <w:rPr>
          <w:rFonts w:ascii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052B4DC4" wp14:editId="69531438">
            <wp:simplePos x="0" y="0"/>
            <wp:positionH relativeFrom="column">
              <wp:posOffset>-633730</wp:posOffset>
            </wp:positionH>
            <wp:positionV relativeFrom="paragraph">
              <wp:posOffset>-714375</wp:posOffset>
            </wp:positionV>
            <wp:extent cx="7660005" cy="1080135"/>
            <wp:effectExtent l="0" t="0" r="0" b="5715"/>
            <wp:wrapSquare wrapText="bothSides"/>
            <wp:docPr id="3" name="Рисунок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15.png"/>
                    <pic:cNvPicPr/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32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005" cy="1080135"/>
                    </a:xfrm>
                    <a:prstGeom prst="rect">
                      <a:avLst/>
                    </a:prstGeom>
                    <a:solidFill>
                      <a:srgbClr val="92D050">
                        <a:alpha val="51000"/>
                      </a:srgbClr>
                    </a:solidFill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879" w:rsidRPr="00EB3F10" w:rsidRDefault="00FC3338" w:rsidP="00D32096">
      <w:pPr>
        <w:jc w:val="center"/>
        <w:rPr>
          <w:rFonts w:ascii="Calibri" w:hAnsi="Calibri" w:cs="Calibri"/>
          <w:b/>
          <w:sz w:val="32"/>
          <w:szCs w:val="32"/>
        </w:rPr>
      </w:pPr>
      <w:r w:rsidRPr="00475879">
        <w:rPr>
          <w:rFonts w:ascii="Calibri" w:hAnsi="Calibri" w:cs="Calibri"/>
          <w:b/>
        </w:rPr>
        <w:t xml:space="preserve"> </w:t>
      </w:r>
      <w:r w:rsidR="001B687A" w:rsidRPr="00EB3F10">
        <w:rPr>
          <w:rFonts w:ascii="Calibri" w:hAnsi="Calibri" w:cs="Calibri"/>
          <w:b/>
          <w:sz w:val="32"/>
          <w:szCs w:val="32"/>
        </w:rPr>
        <w:t>Международная научн</w:t>
      </w:r>
      <w:r w:rsidR="00E164BE">
        <w:rPr>
          <w:rFonts w:ascii="Calibri" w:hAnsi="Calibri" w:cs="Calibri"/>
          <w:b/>
          <w:sz w:val="32"/>
          <w:szCs w:val="32"/>
        </w:rPr>
        <w:t>о-практическая</w:t>
      </w:r>
      <w:r w:rsidR="001B687A" w:rsidRPr="00EB3F10">
        <w:rPr>
          <w:rFonts w:ascii="Calibri" w:hAnsi="Calibri" w:cs="Calibri"/>
          <w:b/>
          <w:sz w:val="32"/>
          <w:szCs w:val="32"/>
        </w:rPr>
        <w:t xml:space="preserve"> конференция  </w:t>
      </w:r>
    </w:p>
    <w:p w:rsidR="00882AE8" w:rsidRPr="00882AE8" w:rsidRDefault="00882AE8" w:rsidP="002C747C">
      <w:pPr>
        <w:jc w:val="center"/>
        <w:rPr>
          <w:rFonts w:ascii="Calibri" w:hAnsi="Calibri" w:cs="Calibri"/>
          <w:b/>
          <w:color w:val="003E75"/>
          <w:sz w:val="32"/>
          <w:szCs w:val="32"/>
        </w:rPr>
      </w:pPr>
      <w:r w:rsidRPr="00882AE8">
        <w:rPr>
          <w:rFonts w:ascii="Calibri" w:hAnsi="Calibri" w:cs="Calibri"/>
          <w:b/>
          <w:color w:val="003E75"/>
          <w:sz w:val="32"/>
          <w:szCs w:val="32"/>
        </w:rPr>
        <w:t>ФИЛОСОФИЯ В СОВРЕМЕННОМ МИРЕ</w:t>
      </w:r>
    </w:p>
    <w:p w:rsidR="002C747C" w:rsidRDefault="002C747C" w:rsidP="002C747C">
      <w:pPr>
        <w:jc w:val="center"/>
        <w:rPr>
          <w:rFonts w:ascii="Calibri" w:hAnsi="Calibri" w:cs="Calibri"/>
          <w:b/>
          <w:sz w:val="32"/>
          <w:szCs w:val="32"/>
        </w:rPr>
      </w:pPr>
      <w:r w:rsidRPr="00EB3F10">
        <w:rPr>
          <w:rFonts w:ascii="Calibri" w:hAnsi="Calibri" w:cs="Calibri"/>
          <w:b/>
          <w:sz w:val="32"/>
          <w:szCs w:val="32"/>
        </w:rPr>
        <w:t xml:space="preserve">25 </w:t>
      </w:r>
      <w:r>
        <w:rPr>
          <w:rFonts w:ascii="Calibri" w:hAnsi="Calibri" w:cs="Calibri"/>
          <w:b/>
          <w:sz w:val="32"/>
          <w:szCs w:val="32"/>
        </w:rPr>
        <w:t>декабря</w:t>
      </w:r>
      <w:r w:rsidRPr="00EB3F10">
        <w:rPr>
          <w:rFonts w:ascii="Calibri" w:hAnsi="Calibri" w:cs="Calibri"/>
          <w:b/>
          <w:sz w:val="32"/>
          <w:szCs w:val="32"/>
        </w:rPr>
        <w:t xml:space="preserve"> 2015 г.</w:t>
      </w:r>
    </w:p>
    <w:p w:rsidR="003E7140" w:rsidRPr="00851E82" w:rsidRDefault="003E7140" w:rsidP="00946B75">
      <w:pPr>
        <w:jc w:val="center"/>
        <w:rPr>
          <w:rFonts w:ascii="Calibri" w:hAnsi="Calibri" w:cs="Calibri"/>
          <w:b/>
          <w:color w:val="003E75"/>
          <w:sz w:val="32"/>
          <w:szCs w:val="32"/>
        </w:rPr>
      </w:pPr>
    </w:p>
    <w:p w:rsidR="00C65E95" w:rsidRPr="00EB3F10" w:rsidRDefault="00C65E95" w:rsidP="00C65E95">
      <w:pPr>
        <w:shd w:val="clear" w:color="auto" w:fill="92D05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О НАШЕЙ ОРГАНИЗАЦИИ</w:t>
      </w:r>
    </w:p>
    <w:p w:rsidR="00616C1C" w:rsidRDefault="00C65E95" w:rsidP="00C65E9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НОО «Профессиональная наука» </w:t>
      </w:r>
      <w:r w:rsidR="009011D1" w:rsidRPr="009011D1">
        <w:rPr>
          <w:rFonts w:ascii="Calibri" w:hAnsi="Calibri" w:cs="Calibri"/>
          <w:color w:val="000000"/>
        </w:rPr>
        <w:t>являе</w:t>
      </w:r>
      <w:r w:rsidR="002C747C">
        <w:rPr>
          <w:rFonts w:ascii="Calibri" w:hAnsi="Calibri" w:cs="Calibri"/>
          <w:color w:val="000000"/>
        </w:rPr>
        <w:t>т</w:t>
      </w:r>
      <w:r w:rsidR="009011D1" w:rsidRPr="009011D1">
        <w:rPr>
          <w:rFonts w:ascii="Calibri" w:hAnsi="Calibri" w:cs="Calibri"/>
          <w:color w:val="000000"/>
        </w:rPr>
        <w:t>ся общественной научной организацией, направленной на популяризацию научной мысли, стремящейся помочь научному сообществу</w:t>
      </w:r>
      <w:r w:rsidR="000C4B79">
        <w:rPr>
          <w:rFonts w:ascii="Calibri" w:hAnsi="Calibri" w:cs="Calibri"/>
          <w:color w:val="000000"/>
        </w:rPr>
        <w:t xml:space="preserve"> России и стран </w:t>
      </w:r>
      <w:r w:rsidR="000F709D">
        <w:rPr>
          <w:rFonts w:ascii="Calibri" w:hAnsi="Calibri" w:cs="Calibri"/>
          <w:color w:val="000000"/>
        </w:rPr>
        <w:t>з</w:t>
      </w:r>
      <w:r w:rsidR="000C4B79">
        <w:rPr>
          <w:rFonts w:ascii="Calibri" w:hAnsi="Calibri" w:cs="Calibri"/>
          <w:color w:val="000000"/>
        </w:rPr>
        <w:t>арубежья</w:t>
      </w:r>
      <w:r w:rsidR="009011D1" w:rsidRPr="009011D1">
        <w:rPr>
          <w:rFonts w:ascii="Calibri" w:hAnsi="Calibri" w:cs="Calibri"/>
          <w:color w:val="000000"/>
        </w:rPr>
        <w:t xml:space="preserve"> опубликовать свои идеи. </w:t>
      </w:r>
    </w:p>
    <w:p w:rsidR="000C4B79" w:rsidRPr="00475879" w:rsidRDefault="000C4B79" w:rsidP="00C65E95">
      <w:pPr>
        <w:jc w:val="both"/>
        <w:rPr>
          <w:rFonts w:ascii="Calibri" w:hAnsi="Calibri" w:cs="Calibri"/>
          <w:b/>
        </w:rPr>
      </w:pPr>
    </w:p>
    <w:p w:rsidR="001B687A" w:rsidRPr="00EB3F10" w:rsidRDefault="008530B3" w:rsidP="00B7688D">
      <w:pPr>
        <w:shd w:val="clear" w:color="auto" w:fill="92D05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СТАТУС ПУБЛИКАЦИИ</w:t>
      </w:r>
    </w:p>
    <w:p w:rsidR="00227BDF" w:rsidRDefault="00227BDF" w:rsidP="001B687A">
      <w:pPr>
        <w:jc w:val="both"/>
        <w:rPr>
          <w:rFonts w:ascii="Calibri" w:hAnsi="Calibri" w:cs="Calibri"/>
          <w:color w:val="000000"/>
        </w:rPr>
      </w:pPr>
      <w:r w:rsidRPr="00227BDF">
        <w:rPr>
          <w:rFonts w:ascii="Calibri" w:hAnsi="Calibri" w:cs="Calibri"/>
          <w:color w:val="000000"/>
        </w:rPr>
        <w:t>В соответствии п. 10 Постановления Правительства РФ «Об утверждении единого реестра ученых степеней и ученых званий и положения о порядк</w:t>
      </w:r>
      <w:r w:rsidR="00C65E95">
        <w:rPr>
          <w:rFonts w:ascii="Calibri" w:hAnsi="Calibri" w:cs="Calibri"/>
          <w:color w:val="000000"/>
        </w:rPr>
        <w:t>е присуждения ученых степеней» №</w:t>
      </w:r>
      <w:r w:rsidRPr="00227BDF">
        <w:rPr>
          <w:rFonts w:ascii="Calibri" w:hAnsi="Calibri" w:cs="Calibri"/>
          <w:color w:val="000000"/>
        </w:rPr>
        <w:t xml:space="preserve">74 от 30 января </w:t>
      </w:r>
      <w:r>
        <w:rPr>
          <w:rFonts w:ascii="Calibri" w:hAnsi="Calibri" w:cs="Calibri"/>
          <w:color w:val="000000"/>
        </w:rPr>
        <w:t xml:space="preserve">2002 г. </w:t>
      </w:r>
      <w:r w:rsidRPr="00227BDF">
        <w:rPr>
          <w:rFonts w:ascii="Calibri" w:hAnsi="Calibri" w:cs="Calibri"/>
          <w:color w:val="000000"/>
        </w:rPr>
        <w:t>«К опубликованным работам, отражающим основные научные результаты диссертации, приравниваются … работы, опубликованные в материалах всесоюзных, всероссийских и международных конференций»</w:t>
      </w:r>
      <w:r>
        <w:rPr>
          <w:rFonts w:ascii="Calibri" w:hAnsi="Calibri" w:cs="Calibri"/>
          <w:color w:val="000000"/>
        </w:rPr>
        <w:t xml:space="preserve">. </w:t>
      </w:r>
    </w:p>
    <w:p w:rsidR="000C4B79" w:rsidRDefault="000C4B79" w:rsidP="001B687A">
      <w:pPr>
        <w:jc w:val="both"/>
        <w:rPr>
          <w:rFonts w:ascii="Calibri" w:hAnsi="Calibri" w:cs="Calibri"/>
          <w:color w:val="000000"/>
        </w:rPr>
      </w:pPr>
    </w:p>
    <w:p w:rsidR="00C40818" w:rsidRPr="00DA23B7" w:rsidRDefault="00C40818" w:rsidP="00B7688D">
      <w:pPr>
        <w:shd w:val="clear" w:color="auto" w:fill="92D050"/>
        <w:jc w:val="both"/>
        <w:rPr>
          <w:rFonts w:ascii="Calibri" w:hAnsi="Calibri" w:cs="Calibri"/>
          <w:b/>
          <w:sz w:val="28"/>
          <w:szCs w:val="28"/>
        </w:rPr>
      </w:pPr>
      <w:r w:rsidRPr="00DA23B7">
        <w:rPr>
          <w:rFonts w:ascii="Calibri" w:hAnsi="Calibri" w:cs="Calibri"/>
          <w:b/>
          <w:sz w:val="28"/>
          <w:szCs w:val="28"/>
        </w:rPr>
        <w:t>НАПРАВЛЕНИ</w:t>
      </w:r>
      <w:r w:rsidR="002943E1">
        <w:rPr>
          <w:rFonts w:ascii="Calibri" w:hAnsi="Calibri" w:cs="Calibri"/>
          <w:b/>
          <w:sz w:val="28"/>
          <w:szCs w:val="28"/>
        </w:rPr>
        <w:t>Я</w:t>
      </w:r>
      <w:r w:rsidRPr="00DA23B7">
        <w:rPr>
          <w:rFonts w:ascii="Calibri" w:hAnsi="Calibri" w:cs="Calibri"/>
          <w:b/>
          <w:sz w:val="28"/>
          <w:szCs w:val="28"/>
        </w:rPr>
        <w:t xml:space="preserve"> КОНФЕРЕНЦИИ</w:t>
      </w:r>
    </w:p>
    <w:p w:rsidR="00CB6A0A" w:rsidRPr="00475879" w:rsidRDefault="00CB6A0A" w:rsidP="00CB6A0A">
      <w:pPr>
        <w:rPr>
          <w:rFonts w:ascii="Calibri" w:hAnsi="Calibri" w:cs="Calibri"/>
        </w:rPr>
        <w:sectPr w:rsidR="00CB6A0A" w:rsidRPr="00475879" w:rsidSect="00343E95">
          <w:pgSz w:w="11906" w:h="16838"/>
          <w:pgMar w:top="284" w:right="1134" w:bottom="284" w:left="1134" w:header="709" w:footer="709" w:gutter="0"/>
          <w:cols w:space="708"/>
          <w:docGrid w:linePitch="360"/>
        </w:sectPr>
      </w:pPr>
    </w:p>
    <w:p w:rsidR="00882AE8" w:rsidRPr="00882AE8" w:rsidRDefault="003E7140" w:rsidP="003E7140">
      <w:pPr>
        <w:rPr>
          <w:rFonts w:ascii="Calibri" w:hAnsi="Calibri" w:cs="Calibri"/>
        </w:rPr>
      </w:pPr>
      <w:r w:rsidRPr="00882AE8">
        <w:rPr>
          <w:rFonts w:ascii="Calibri" w:hAnsi="Calibri" w:cs="Calibri"/>
        </w:rPr>
        <w:lastRenderedPageBreak/>
        <w:t>1</w:t>
      </w:r>
      <w:r w:rsidR="00882AE8">
        <w:rPr>
          <w:rFonts w:ascii="Calibri" w:hAnsi="Calibri" w:cs="Calibri"/>
        </w:rPr>
        <w:t xml:space="preserve">. </w:t>
      </w:r>
      <w:r w:rsidR="00882AE8" w:rsidRPr="00882AE8">
        <w:rPr>
          <w:rFonts w:ascii="Calibri" w:hAnsi="Calibri" w:cs="Calibri"/>
        </w:rPr>
        <w:t>Философские науки</w:t>
      </w:r>
    </w:p>
    <w:p w:rsidR="003E7140" w:rsidRPr="00882AE8" w:rsidRDefault="003E7140" w:rsidP="003E7140">
      <w:pPr>
        <w:rPr>
          <w:rFonts w:ascii="Calibri" w:hAnsi="Calibri" w:cs="Calibri"/>
        </w:rPr>
      </w:pPr>
      <w:r w:rsidRPr="00882AE8">
        <w:rPr>
          <w:rFonts w:ascii="Calibri" w:hAnsi="Calibri" w:cs="Calibri"/>
        </w:rPr>
        <w:t>2.</w:t>
      </w:r>
      <w:r w:rsidR="00882AE8" w:rsidRPr="00882AE8">
        <w:t xml:space="preserve"> </w:t>
      </w:r>
      <w:r w:rsidR="00882AE8" w:rsidRPr="00882AE8">
        <w:rPr>
          <w:rFonts w:ascii="Calibri" w:hAnsi="Calibri" w:cs="Calibri"/>
        </w:rPr>
        <w:t>Онтология и теория познания</w:t>
      </w:r>
    </w:p>
    <w:p w:rsidR="00882AE8" w:rsidRPr="00882AE8" w:rsidRDefault="003E7140" w:rsidP="003E7140">
      <w:pPr>
        <w:rPr>
          <w:rFonts w:ascii="Calibri" w:hAnsi="Calibri" w:cs="Calibri"/>
        </w:rPr>
      </w:pPr>
      <w:r w:rsidRPr="00882AE8">
        <w:rPr>
          <w:rFonts w:ascii="Calibri" w:hAnsi="Calibri" w:cs="Calibri"/>
        </w:rPr>
        <w:t xml:space="preserve">3. </w:t>
      </w:r>
      <w:r w:rsidR="00882AE8" w:rsidRPr="00882AE8">
        <w:rPr>
          <w:rFonts w:ascii="Calibri" w:hAnsi="Calibri" w:cs="Calibri"/>
        </w:rPr>
        <w:t>История философии</w:t>
      </w:r>
    </w:p>
    <w:p w:rsidR="003E7140" w:rsidRPr="00882AE8" w:rsidRDefault="003E7140" w:rsidP="003E7140">
      <w:pPr>
        <w:rPr>
          <w:rFonts w:ascii="Calibri" w:hAnsi="Calibri" w:cs="Calibri"/>
        </w:rPr>
      </w:pPr>
      <w:r w:rsidRPr="00882AE8">
        <w:rPr>
          <w:rFonts w:ascii="Calibri" w:hAnsi="Calibri" w:cs="Calibri"/>
        </w:rPr>
        <w:t xml:space="preserve">4. </w:t>
      </w:r>
      <w:r w:rsidR="00882AE8" w:rsidRPr="00882AE8">
        <w:rPr>
          <w:rFonts w:ascii="Calibri" w:hAnsi="Calibri" w:cs="Calibri"/>
        </w:rPr>
        <w:t>Эстетика</w:t>
      </w:r>
    </w:p>
    <w:p w:rsidR="00882AE8" w:rsidRPr="00882AE8" w:rsidRDefault="003E7140" w:rsidP="003E7140">
      <w:pPr>
        <w:rPr>
          <w:rFonts w:ascii="Calibri" w:hAnsi="Calibri" w:cs="Calibri"/>
        </w:rPr>
      </w:pPr>
      <w:r w:rsidRPr="00882AE8">
        <w:rPr>
          <w:rFonts w:ascii="Calibri" w:hAnsi="Calibri" w:cs="Calibri"/>
        </w:rPr>
        <w:t xml:space="preserve">5. </w:t>
      </w:r>
      <w:r w:rsidR="00882AE8" w:rsidRPr="00882AE8">
        <w:rPr>
          <w:rFonts w:ascii="Calibri" w:hAnsi="Calibri" w:cs="Calibri"/>
        </w:rPr>
        <w:t>Этика</w:t>
      </w:r>
    </w:p>
    <w:p w:rsidR="00882AE8" w:rsidRPr="00882AE8" w:rsidRDefault="003E7140" w:rsidP="003E7140">
      <w:pPr>
        <w:rPr>
          <w:rFonts w:ascii="Calibri" w:hAnsi="Calibri" w:cs="Calibri"/>
        </w:rPr>
      </w:pPr>
      <w:r w:rsidRPr="00882AE8">
        <w:rPr>
          <w:rFonts w:ascii="Calibri" w:hAnsi="Calibri" w:cs="Calibri"/>
        </w:rPr>
        <w:t xml:space="preserve">6. </w:t>
      </w:r>
      <w:r w:rsidR="00882AE8" w:rsidRPr="00882AE8">
        <w:rPr>
          <w:rFonts w:ascii="Calibri" w:hAnsi="Calibri" w:cs="Calibri"/>
        </w:rPr>
        <w:t>Логика</w:t>
      </w:r>
    </w:p>
    <w:p w:rsidR="00882AE8" w:rsidRPr="00882AE8" w:rsidRDefault="003E7140" w:rsidP="003E7140">
      <w:pPr>
        <w:rPr>
          <w:rFonts w:ascii="Calibri" w:hAnsi="Calibri" w:cs="Calibri"/>
        </w:rPr>
      </w:pPr>
      <w:r w:rsidRPr="00882AE8">
        <w:rPr>
          <w:rFonts w:ascii="Calibri" w:hAnsi="Calibri" w:cs="Calibri"/>
        </w:rPr>
        <w:t xml:space="preserve">7. </w:t>
      </w:r>
      <w:r w:rsidR="00882AE8" w:rsidRPr="00882AE8">
        <w:rPr>
          <w:rFonts w:ascii="Calibri" w:hAnsi="Calibri" w:cs="Calibri"/>
        </w:rPr>
        <w:t>Философия науки и техники</w:t>
      </w:r>
    </w:p>
    <w:p w:rsidR="00882AE8" w:rsidRPr="00882AE8" w:rsidRDefault="003E7140" w:rsidP="003E7140">
      <w:pPr>
        <w:rPr>
          <w:rFonts w:ascii="Calibri" w:hAnsi="Calibri" w:cs="Calibri"/>
        </w:rPr>
      </w:pPr>
      <w:r w:rsidRPr="00882AE8">
        <w:rPr>
          <w:rFonts w:ascii="Calibri" w:hAnsi="Calibri" w:cs="Calibri"/>
        </w:rPr>
        <w:t xml:space="preserve">8. </w:t>
      </w:r>
      <w:r w:rsidR="00882AE8" w:rsidRPr="00882AE8">
        <w:rPr>
          <w:rFonts w:ascii="Calibri" w:hAnsi="Calibri" w:cs="Calibri"/>
        </w:rPr>
        <w:t>Социальная философия</w:t>
      </w:r>
    </w:p>
    <w:p w:rsidR="00882AE8" w:rsidRPr="00882AE8" w:rsidRDefault="003E7140" w:rsidP="003E7140">
      <w:pPr>
        <w:rPr>
          <w:rFonts w:ascii="Calibri" w:hAnsi="Calibri" w:cs="Calibri"/>
        </w:rPr>
      </w:pPr>
      <w:r w:rsidRPr="00882AE8">
        <w:rPr>
          <w:rFonts w:ascii="Calibri" w:hAnsi="Calibri" w:cs="Calibri"/>
        </w:rPr>
        <w:t xml:space="preserve">9. </w:t>
      </w:r>
      <w:r w:rsidR="00882AE8" w:rsidRPr="00882AE8">
        <w:rPr>
          <w:rFonts w:ascii="Calibri" w:hAnsi="Calibri" w:cs="Calibri"/>
        </w:rPr>
        <w:t>Религиоведение, философская антропология, философия культуры</w:t>
      </w:r>
    </w:p>
    <w:p w:rsidR="000C4B79" w:rsidRPr="00616C1C" w:rsidRDefault="000C4B79" w:rsidP="00616C1C">
      <w:pPr>
        <w:jc w:val="both"/>
        <w:rPr>
          <w:rFonts w:ascii="Calibri" w:hAnsi="Calibri" w:cs="Calibri"/>
        </w:rPr>
      </w:pPr>
    </w:p>
    <w:p w:rsidR="00C40818" w:rsidRPr="00EB3F10" w:rsidRDefault="002943E1" w:rsidP="00B7688D">
      <w:pPr>
        <w:pStyle w:val="Default"/>
        <w:shd w:val="clear" w:color="auto" w:fill="92D05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УСЛОВИЯ УЧАСТИЯ</w:t>
      </w:r>
    </w:p>
    <w:p w:rsidR="002943E1" w:rsidRDefault="00C40818" w:rsidP="000C4B79">
      <w:pPr>
        <w:pStyle w:val="Default"/>
        <w:jc w:val="both"/>
        <w:rPr>
          <w:rFonts w:ascii="Calibri" w:hAnsi="Calibri" w:cs="Calibri"/>
        </w:rPr>
      </w:pPr>
      <w:r w:rsidRPr="00535D05">
        <w:rPr>
          <w:rFonts w:ascii="Calibri" w:hAnsi="Calibri" w:cs="Calibri"/>
          <w:bCs/>
        </w:rPr>
        <w:t>Конференция проводится в дистанционной форме</w:t>
      </w:r>
      <w:r w:rsidR="00227BDF">
        <w:rPr>
          <w:rFonts w:ascii="Calibri" w:hAnsi="Calibri" w:cs="Calibri"/>
          <w:bCs/>
        </w:rPr>
        <w:t xml:space="preserve"> с изданием электронного сборник</w:t>
      </w:r>
      <w:r w:rsidR="009011D1">
        <w:rPr>
          <w:rFonts w:ascii="Calibri" w:hAnsi="Calibri" w:cs="Calibri"/>
          <w:bCs/>
        </w:rPr>
        <w:t>а</w:t>
      </w:r>
      <w:r w:rsidR="00A55596">
        <w:rPr>
          <w:rFonts w:ascii="Calibri" w:hAnsi="Calibri" w:cs="Calibri"/>
          <w:bCs/>
        </w:rPr>
        <w:t xml:space="preserve"> материалов конференции</w:t>
      </w:r>
      <w:r w:rsidR="002C747C">
        <w:rPr>
          <w:rFonts w:ascii="Calibri" w:hAnsi="Calibri" w:cs="Calibri"/>
          <w:bCs/>
        </w:rPr>
        <w:t xml:space="preserve"> (</w:t>
      </w:r>
      <w:proofErr w:type="gramStart"/>
      <w:r w:rsidR="002C747C">
        <w:rPr>
          <w:rFonts w:ascii="Calibri" w:hAnsi="Calibri" w:cs="Calibri"/>
          <w:bCs/>
        </w:rPr>
        <w:t>оформлен</w:t>
      </w:r>
      <w:proofErr w:type="gramEnd"/>
      <w:r w:rsidR="002C747C">
        <w:rPr>
          <w:rFonts w:ascii="Calibri" w:hAnsi="Calibri" w:cs="Calibri"/>
          <w:bCs/>
        </w:rPr>
        <w:t xml:space="preserve"> как печатный, при необходимости можно распечатать нужные страницы)</w:t>
      </w:r>
      <w:r w:rsidRPr="00535D05">
        <w:rPr>
          <w:rFonts w:ascii="Calibri" w:hAnsi="Calibri" w:cs="Calibri"/>
          <w:bCs/>
        </w:rPr>
        <w:t xml:space="preserve">. </w:t>
      </w:r>
      <w:r w:rsidR="00EA7033">
        <w:rPr>
          <w:rFonts w:ascii="Calibri" w:hAnsi="Calibri" w:cs="Calibri"/>
          <w:bCs/>
        </w:rPr>
        <w:t xml:space="preserve">Статьи принимаются до </w:t>
      </w:r>
      <w:r w:rsidR="00EA7033" w:rsidRPr="00EA7033">
        <w:rPr>
          <w:rFonts w:ascii="Calibri" w:hAnsi="Calibri" w:cs="Calibri"/>
          <w:b/>
          <w:bCs/>
        </w:rPr>
        <w:t>24</w:t>
      </w:r>
      <w:r w:rsidR="003E7140" w:rsidRPr="00851E82">
        <w:rPr>
          <w:rFonts w:ascii="Calibri" w:hAnsi="Calibri" w:cs="Calibri"/>
          <w:b/>
          <w:bCs/>
        </w:rPr>
        <w:t xml:space="preserve"> </w:t>
      </w:r>
      <w:r w:rsidR="003E7140">
        <w:rPr>
          <w:rFonts w:ascii="Calibri" w:hAnsi="Calibri" w:cs="Calibri"/>
          <w:b/>
          <w:bCs/>
        </w:rPr>
        <w:t>декабря</w:t>
      </w:r>
      <w:r w:rsidR="00EA7033">
        <w:rPr>
          <w:rFonts w:ascii="Calibri" w:hAnsi="Calibri" w:cs="Calibri"/>
          <w:bCs/>
        </w:rPr>
        <w:t xml:space="preserve">. </w:t>
      </w:r>
      <w:r w:rsidR="00227BDF">
        <w:rPr>
          <w:rFonts w:ascii="Calibri" w:hAnsi="Calibri" w:cs="Calibri"/>
          <w:bCs/>
        </w:rPr>
        <w:t>Электронны</w:t>
      </w:r>
      <w:r w:rsidR="000F709D">
        <w:rPr>
          <w:rFonts w:ascii="Calibri" w:hAnsi="Calibri" w:cs="Calibri"/>
          <w:bCs/>
        </w:rPr>
        <w:t>е</w:t>
      </w:r>
      <w:r w:rsidR="00227BDF">
        <w:rPr>
          <w:rFonts w:ascii="Calibri" w:hAnsi="Calibri" w:cs="Calibri"/>
          <w:bCs/>
        </w:rPr>
        <w:t xml:space="preserve"> с</w:t>
      </w:r>
      <w:r w:rsidR="009137A6" w:rsidRPr="00535D05">
        <w:rPr>
          <w:rFonts w:ascii="Calibri" w:hAnsi="Calibri" w:cs="Calibri"/>
        </w:rPr>
        <w:t>ертификат и сборник</w:t>
      </w:r>
      <w:r w:rsidR="000F709D">
        <w:rPr>
          <w:rFonts w:ascii="Calibri" w:hAnsi="Calibri" w:cs="Calibri"/>
        </w:rPr>
        <w:t xml:space="preserve"> </w:t>
      </w:r>
      <w:r w:rsidR="009137A6" w:rsidRPr="00535D05">
        <w:rPr>
          <w:rFonts w:ascii="Calibri" w:hAnsi="Calibri" w:cs="Calibri"/>
        </w:rPr>
        <w:t xml:space="preserve"> высылаются всем после завершения конференции</w:t>
      </w:r>
      <w:r w:rsidR="00BE239D">
        <w:rPr>
          <w:rFonts w:ascii="Calibri" w:hAnsi="Calibri" w:cs="Calibri"/>
        </w:rPr>
        <w:t xml:space="preserve"> </w:t>
      </w:r>
      <w:r w:rsidR="000C4B79">
        <w:rPr>
          <w:rFonts w:ascii="Calibri" w:hAnsi="Calibri" w:cs="Calibri"/>
        </w:rPr>
        <w:t xml:space="preserve">до </w:t>
      </w:r>
      <w:r w:rsidR="000C4B79" w:rsidRPr="003E7140">
        <w:rPr>
          <w:rFonts w:ascii="Calibri" w:hAnsi="Calibri" w:cs="Calibri"/>
          <w:b/>
        </w:rPr>
        <w:t>30 декабря</w:t>
      </w:r>
      <w:r w:rsidR="009137A6" w:rsidRPr="00535D05">
        <w:rPr>
          <w:rFonts w:ascii="Calibri" w:hAnsi="Calibri" w:cs="Calibri"/>
        </w:rPr>
        <w:t xml:space="preserve">.  </w:t>
      </w:r>
    </w:p>
    <w:p w:rsidR="000C4B79" w:rsidRDefault="002943E1" w:rsidP="000C4B79">
      <w:pPr>
        <w:pStyle w:val="Default"/>
        <w:jc w:val="both"/>
        <w:rPr>
          <w:rFonts w:ascii="Calibri" w:hAnsi="Calibri" w:cs="Calibri"/>
          <w:b/>
          <w:bCs/>
        </w:rPr>
      </w:pPr>
      <w:r w:rsidRPr="00BE239D">
        <w:rPr>
          <w:rFonts w:ascii="Calibri" w:hAnsi="Calibri" w:cs="Calibri"/>
          <w:b/>
          <w:bCs/>
        </w:rPr>
        <w:t>Для участия в конференции необходимо:</w:t>
      </w:r>
    </w:p>
    <w:p w:rsidR="000C4B79" w:rsidRPr="000C4B79" w:rsidRDefault="000C4B79" w:rsidP="000C4B79">
      <w:pPr>
        <w:pStyle w:val="Default"/>
        <w:jc w:val="both"/>
        <w:rPr>
          <w:rFonts w:ascii="Calibri" w:hAnsi="Calibri" w:cs="Calibri"/>
        </w:rPr>
      </w:pPr>
      <w:r w:rsidRPr="000C4B79">
        <w:rPr>
          <w:rFonts w:ascii="Calibri" w:hAnsi="Calibri" w:cs="Calibri"/>
        </w:rPr>
        <w:t xml:space="preserve">1. Заполнить </w:t>
      </w:r>
      <w:hyperlink r:id="rId17" w:history="1">
        <w:r w:rsidRPr="000C4B79">
          <w:rPr>
            <w:rStyle w:val="af7"/>
            <w:rFonts w:ascii="Calibri" w:hAnsi="Calibri" w:cs="Calibri"/>
          </w:rPr>
          <w:t>заявку</w:t>
        </w:r>
      </w:hyperlink>
      <w:r w:rsidRPr="000C4B79">
        <w:rPr>
          <w:rFonts w:ascii="Calibri" w:hAnsi="Calibri" w:cs="Calibri"/>
        </w:rPr>
        <w:t xml:space="preserve"> автора (заявку заполняют все авторы статьи).</w:t>
      </w:r>
    </w:p>
    <w:p w:rsidR="000C4B79" w:rsidRDefault="000C4B79" w:rsidP="000C4B79">
      <w:pPr>
        <w:pStyle w:val="Default"/>
        <w:jc w:val="both"/>
        <w:rPr>
          <w:rFonts w:ascii="Calibri" w:hAnsi="Calibri" w:cs="Calibri"/>
        </w:rPr>
      </w:pPr>
      <w:r w:rsidRPr="000C4B79">
        <w:rPr>
          <w:rFonts w:ascii="Calibri" w:hAnsi="Calibri" w:cs="Calibri"/>
        </w:rPr>
        <w:t xml:space="preserve">2. Отправить файл со статьей </w:t>
      </w:r>
      <w:r w:rsidR="002C747C">
        <w:rPr>
          <w:rFonts w:ascii="Calibri" w:hAnsi="Calibri" w:cs="Calibri"/>
        </w:rPr>
        <w:t>на</w:t>
      </w:r>
      <w:r w:rsidRPr="000C4B79">
        <w:rPr>
          <w:rFonts w:ascii="Calibri" w:hAnsi="Calibri" w:cs="Calibri"/>
        </w:rPr>
        <w:t xml:space="preserve"> электронн</w:t>
      </w:r>
      <w:r w:rsidR="002C747C">
        <w:rPr>
          <w:rFonts w:ascii="Calibri" w:hAnsi="Calibri" w:cs="Calibri"/>
        </w:rPr>
        <w:t>ую</w:t>
      </w:r>
      <w:r w:rsidRPr="000C4B79">
        <w:rPr>
          <w:rFonts w:ascii="Calibri" w:hAnsi="Calibri" w:cs="Calibri"/>
        </w:rPr>
        <w:t xml:space="preserve"> почт</w:t>
      </w:r>
      <w:r w:rsidR="002C747C">
        <w:rPr>
          <w:rFonts w:ascii="Calibri" w:hAnsi="Calibri" w:cs="Calibri"/>
        </w:rPr>
        <w:t>у</w:t>
      </w:r>
      <w:r w:rsidRPr="000C4B79">
        <w:rPr>
          <w:rFonts w:ascii="Calibri" w:hAnsi="Calibri" w:cs="Calibri"/>
        </w:rPr>
        <w:t xml:space="preserve"> </w:t>
      </w:r>
      <w:hyperlink r:id="rId18" w:history="1">
        <w:r w:rsidRPr="000C4B79">
          <w:rPr>
            <w:rStyle w:val="af7"/>
            <w:rFonts w:ascii="Calibri" w:hAnsi="Calibri" w:cs="Calibri"/>
          </w:rPr>
          <w:t>mail@scipro.ru</w:t>
        </w:r>
      </w:hyperlink>
      <w:r w:rsidRPr="000C4B79">
        <w:rPr>
          <w:rFonts w:ascii="Calibri" w:hAnsi="Calibri" w:cs="Calibri"/>
        </w:rPr>
        <w:t>. Файлу</w:t>
      </w:r>
      <w:r>
        <w:rPr>
          <w:rFonts w:ascii="Calibri" w:hAnsi="Calibri" w:cs="Calibri"/>
        </w:rPr>
        <w:t xml:space="preserve"> </w:t>
      </w:r>
      <w:r w:rsidRPr="000C4B79">
        <w:rPr>
          <w:rFonts w:ascii="Calibri" w:hAnsi="Calibri" w:cs="Calibri"/>
        </w:rPr>
        <w:t xml:space="preserve">присваивается название как </w:t>
      </w:r>
      <w:r w:rsidRPr="000F709D">
        <w:rPr>
          <w:rFonts w:ascii="Calibri" w:hAnsi="Calibri" w:cs="Calibri"/>
          <w:i/>
        </w:rPr>
        <w:t>Фамилия И.О. Первые три слова названия статьи</w:t>
      </w:r>
      <w:r>
        <w:rPr>
          <w:rFonts w:ascii="Calibri" w:hAnsi="Calibri" w:cs="Calibri"/>
        </w:rPr>
        <w:t xml:space="preserve">. </w:t>
      </w:r>
    </w:p>
    <w:p w:rsidR="000C4B79" w:rsidRPr="000C4B79" w:rsidRDefault="000C4B79" w:rsidP="000C4B79">
      <w:pPr>
        <w:pStyle w:val="Default"/>
        <w:jc w:val="both"/>
        <w:rPr>
          <w:rFonts w:ascii="Calibri" w:hAnsi="Calibri" w:cs="Calibri"/>
        </w:rPr>
      </w:pPr>
      <w:r w:rsidRPr="000C4B79">
        <w:rPr>
          <w:rFonts w:ascii="Calibri" w:hAnsi="Calibri" w:cs="Calibri"/>
        </w:rPr>
        <w:t>3. Дождаться ответа редакции о принятии статьи в публикацию и оплатить участие в</w:t>
      </w:r>
      <w:r>
        <w:rPr>
          <w:rFonts w:ascii="Calibri" w:hAnsi="Calibri" w:cs="Calibri"/>
        </w:rPr>
        <w:t xml:space="preserve"> </w:t>
      </w:r>
      <w:r w:rsidRPr="000C4B79">
        <w:rPr>
          <w:rFonts w:ascii="Calibri" w:hAnsi="Calibri" w:cs="Calibri"/>
        </w:rPr>
        <w:t>конференции</w:t>
      </w:r>
    </w:p>
    <w:p w:rsidR="00A4061B" w:rsidRDefault="000C4B79" w:rsidP="000C4B79">
      <w:pPr>
        <w:pStyle w:val="Default"/>
        <w:jc w:val="both"/>
      </w:pPr>
      <w:r w:rsidRPr="000C4B79"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>Отправить заполненный отсканированный договор (</w:t>
      </w:r>
      <w:hyperlink r:id="rId19" w:history="1">
        <w:r w:rsidRPr="000C4B79">
          <w:rPr>
            <w:rStyle w:val="af7"/>
            <w:rFonts w:ascii="Calibri" w:hAnsi="Calibri" w:cs="Calibri"/>
          </w:rPr>
          <w:t>скачать</w:t>
        </w:r>
      </w:hyperlink>
      <w:r>
        <w:rPr>
          <w:rFonts w:ascii="Calibri" w:hAnsi="Calibri" w:cs="Calibri"/>
        </w:rPr>
        <w:t xml:space="preserve">), </w:t>
      </w:r>
      <w:r w:rsidRPr="00535D05">
        <w:rPr>
          <w:rFonts w:ascii="Calibri" w:hAnsi="Calibri" w:cs="Calibri"/>
        </w:rPr>
        <w:t>отсканированную (или фото) квитанцию/чек об оплате публикации</w:t>
      </w:r>
      <w:r>
        <w:rPr>
          <w:rFonts w:ascii="Calibri" w:hAnsi="Calibri" w:cs="Calibri"/>
        </w:rPr>
        <w:t xml:space="preserve"> </w:t>
      </w:r>
      <w:r w:rsidRPr="00535D05">
        <w:rPr>
          <w:rFonts w:ascii="Calibri" w:hAnsi="Calibri" w:cs="Calibri"/>
        </w:rPr>
        <w:t xml:space="preserve">на </w:t>
      </w:r>
      <w:hyperlink r:id="rId20" w:history="1">
        <w:r w:rsidRPr="00535D05">
          <w:rPr>
            <w:rStyle w:val="af7"/>
            <w:rFonts w:ascii="Calibri" w:hAnsi="Calibri" w:cs="Calibri"/>
            <w:lang w:val="en-US"/>
          </w:rPr>
          <w:t>mail</w:t>
        </w:r>
        <w:r w:rsidRPr="00535D05">
          <w:rPr>
            <w:rStyle w:val="af7"/>
            <w:rFonts w:ascii="Calibri" w:hAnsi="Calibri" w:cs="Calibri"/>
          </w:rPr>
          <w:t>@</w:t>
        </w:r>
        <w:proofErr w:type="spellStart"/>
        <w:r w:rsidRPr="00535D05">
          <w:rPr>
            <w:rStyle w:val="af7"/>
            <w:rFonts w:ascii="Calibri" w:hAnsi="Calibri" w:cs="Calibri"/>
            <w:lang w:val="en-US"/>
          </w:rPr>
          <w:t>scipro</w:t>
        </w:r>
        <w:proofErr w:type="spellEnd"/>
        <w:r w:rsidRPr="00535D05">
          <w:rPr>
            <w:rStyle w:val="af7"/>
            <w:rFonts w:ascii="Calibri" w:hAnsi="Calibri" w:cs="Calibri"/>
          </w:rPr>
          <w:t>.</w:t>
        </w:r>
        <w:proofErr w:type="spellStart"/>
        <w:r w:rsidRPr="00535D05">
          <w:rPr>
            <w:rStyle w:val="af7"/>
            <w:rFonts w:ascii="Calibri" w:hAnsi="Calibri" w:cs="Calibri"/>
            <w:lang w:val="en-US"/>
          </w:rPr>
          <w:t>ru</w:t>
        </w:r>
        <w:proofErr w:type="spellEnd"/>
      </w:hyperlink>
    </w:p>
    <w:p w:rsidR="000C4B79" w:rsidRDefault="000C4B79" w:rsidP="000C4B79">
      <w:pPr>
        <w:pStyle w:val="Default"/>
        <w:jc w:val="both"/>
        <w:rPr>
          <w:rFonts w:ascii="Calibri" w:hAnsi="Calibri" w:cs="Calibri"/>
        </w:rPr>
      </w:pPr>
    </w:p>
    <w:p w:rsidR="00475879" w:rsidRPr="00EB3F10" w:rsidRDefault="009D41D2" w:rsidP="00247269">
      <w:pPr>
        <w:pStyle w:val="Default"/>
        <w:shd w:val="clear" w:color="auto" w:fill="92D05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ТРЕБОВАНИЯ</w:t>
      </w:r>
      <w:r w:rsidR="000F709D">
        <w:rPr>
          <w:rFonts w:ascii="Calibri" w:hAnsi="Calibri" w:cs="Calibri"/>
          <w:b/>
          <w:bCs/>
          <w:sz w:val="28"/>
          <w:szCs w:val="28"/>
        </w:rPr>
        <w:t xml:space="preserve"> ОФОРМЛЕНИЯ СТАТЬИ (</w:t>
      </w:r>
      <w:hyperlink r:id="rId21" w:history="1">
        <w:r w:rsidR="000F709D" w:rsidRPr="000F709D">
          <w:rPr>
            <w:rStyle w:val="af7"/>
            <w:rFonts w:ascii="Calibri" w:hAnsi="Calibri" w:cs="Calibri"/>
            <w:b/>
            <w:bCs/>
            <w:sz w:val="28"/>
            <w:szCs w:val="28"/>
          </w:rPr>
          <w:t>образец</w:t>
        </w:r>
      </w:hyperlink>
      <w:r w:rsidR="000F709D">
        <w:rPr>
          <w:rFonts w:ascii="Calibri" w:hAnsi="Calibri" w:cs="Calibri"/>
          <w:b/>
          <w:bCs/>
          <w:sz w:val="28"/>
          <w:szCs w:val="28"/>
        </w:rPr>
        <w:t>)</w:t>
      </w:r>
    </w:p>
    <w:p w:rsidR="00343E95" w:rsidRDefault="000F709D" w:rsidP="003406FE">
      <w:pPr>
        <w:pStyle w:val="Default"/>
        <w:shd w:val="clear" w:color="auto" w:fill="FFFFFF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Н</w:t>
      </w:r>
      <w:r w:rsidRPr="00C65E95">
        <w:rPr>
          <w:rFonts w:ascii="Calibri" w:hAnsi="Calibri" w:cs="Calibri"/>
          <w:bCs/>
        </w:rPr>
        <w:t>а русском и английском языках</w:t>
      </w:r>
      <w:r>
        <w:rPr>
          <w:rFonts w:ascii="Calibri" w:hAnsi="Calibri" w:cs="Calibri"/>
          <w:bCs/>
        </w:rPr>
        <w:t>:</w:t>
      </w:r>
      <w:r w:rsidRPr="00C65E9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н</w:t>
      </w:r>
      <w:r w:rsidR="003406FE" w:rsidRPr="00C65E95">
        <w:rPr>
          <w:rFonts w:ascii="Calibri" w:hAnsi="Calibri" w:cs="Calibri"/>
          <w:bCs/>
        </w:rPr>
        <w:t>азвание</w:t>
      </w:r>
      <w:r>
        <w:rPr>
          <w:rFonts w:ascii="Calibri" w:hAnsi="Calibri" w:cs="Calibri"/>
          <w:bCs/>
        </w:rPr>
        <w:t xml:space="preserve"> статьи</w:t>
      </w:r>
      <w:r w:rsidR="003406FE" w:rsidRPr="00C65E95">
        <w:rPr>
          <w:rFonts w:ascii="Calibri" w:hAnsi="Calibri" w:cs="Calibri"/>
          <w:bCs/>
        </w:rPr>
        <w:t>, ФИО (полностью), место работы/учебы, аннотация, ключе</w:t>
      </w:r>
      <w:r>
        <w:rPr>
          <w:rFonts w:ascii="Calibri" w:hAnsi="Calibri" w:cs="Calibri"/>
          <w:bCs/>
        </w:rPr>
        <w:t>вые слова, e-</w:t>
      </w:r>
      <w:proofErr w:type="spellStart"/>
      <w:r>
        <w:rPr>
          <w:rFonts w:ascii="Calibri" w:hAnsi="Calibri" w:cs="Calibri"/>
          <w:bCs/>
        </w:rPr>
        <w:t>mail</w:t>
      </w:r>
      <w:proofErr w:type="spellEnd"/>
      <w:r w:rsidR="003406FE" w:rsidRPr="00C65E95">
        <w:rPr>
          <w:rFonts w:ascii="Calibri" w:hAnsi="Calibri" w:cs="Calibri"/>
          <w:bCs/>
        </w:rPr>
        <w:t>.</w:t>
      </w:r>
      <w:r w:rsidR="00040D50">
        <w:rPr>
          <w:rFonts w:ascii="Calibri" w:hAnsi="Calibri" w:cs="Calibri"/>
          <w:bCs/>
        </w:rPr>
        <w:t xml:space="preserve"> Соавторов не более </w:t>
      </w:r>
      <w:r>
        <w:rPr>
          <w:rFonts w:ascii="Calibri" w:hAnsi="Calibri" w:cs="Calibri"/>
          <w:bCs/>
        </w:rPr>
        <w:t>2</w:t>
      </w:r>
      <w:r w:rsidR="00040D50">
        <w:rPr>
          <w:rFonts w:ascii="Calibri" w:hAnsi="Calibri" w:cs="Calibri"/>
          <w:bCs/>
        </w:rPr>
        <w:t>-х</w:t>
      </w:r>
      <w:r w:rsidR="008502B1">
        <w:rPr>
          <w:rFonts w:ascii="Calibri" w:hAnsi="Calibri" w:cs="Calibri"/>
          <w:bCs/>
        </w:rPr>
        <w:t xml:space="preserve"> человек</w:t>
      </w:r>
      <w:r w:rsidR="00040D50">
        <w:rPr>
          <w:rFonts w:ascii="Calibri" w:hAnsi="Calibri" w:cs="Calibri"/>
          <w:bCs/>
        </w:rPr>
        <w:t>.</w:t>
      </w:r>
      <w:r w:rsidR="00A909C9">
        <w:rPr>
          <w:rFonts w:ascii="Calibri" w:hAnsi="Calibri" w:cs="Calibri"/>
          <w:bCs/>
        </w:rPr>
        <w:t xml:space="preserve"> </w:t>
      </w:r>
      <w:r w:rsidR="003406FE" w:rsidRPr="008502B1">
        <w:rPr>
          <w:rFonts w:ascii="Calibri" w:hAnsi="Calibri" w:cs="Calibri"/>
          <w:bCs/>
          <w:color w:val="auto"/>
        </w:rPr>
        <w:t>Объем 3-</w:t>
      </w:r>
      <w:r w:rsidR="00A4061B" w:rsidRPr="008502B1">
        <w:rPr>
          <w:rFonts w:ascii="Calibri" w:hAnsi="Calibri" w:cs="Calibri"/>
          <w:bCs/>
          <w:color w:val="auto"/>
        </w:rPr>
        <w:t>10</w:t>
      </w:r>
      <w:r w:rsidR="003406FE" w:rsidRPr="008502B1">
        <w:rPr>
          <w:rFonts w:ascii="Calibri" w:hAnsi="Calibri" w:cs="Calibri"/>
          <w:bCs/>
          <w:color w:val="auto"/>
        </w:rPr>
        <w:t xml:space="preserve"> страниц</w:t>
      </w:r>
      <w:r w:rsidR="003406FE" w:rsidRPr="00C65E95">
        <w:rPr>
          <w:rFonts w:ascii="Calibri" w:hAnsi="Calibri" w:cs="Calibri"/>
          <w:bCs/>
        </w:rPr>
        <w:t xml:space="preserve">, шрифт 14 </w:t>
      </w:r>
      <w:proofErr w:type="spellStart"/>
      <w:r w:rsidR="003406FE" w:rsidRPr="00C65E95">
        <w:rPr>
          <w:rFonts w:ascii="Calibri" w:hAnsi="Calibri" w:cs="Calibri"/>
          <w:bCs/>
        </w:rPr>
        <w:t>Times</w:t>
      </w:r>
      <w:proofErr w:type="spellEnd"/>
      <w:r w:rsidR="003406FE" w:rsidRPr="00C65E95">
        <w:rPr>
          <w:rFonts w:ascii="Calibri" w:hAnsi="Calibri" w:cs="Calibri"/>
          <w:bCs/>
        </w:rPr>
        <w:t xml:space="preserve"> </w:t>
      </w:r>
      <w:proofErr w:type="spellStart"/>
      <w:r w:rsidR="003406FE" w:rsidRPr="00C65E95">
        <w:rPr>
          <w:rFonts w:ascii="Calibri" w:hAnsi="Calibri" w:cs="Calibri"/>
          <w:bCs/>
        </w:rPr>
        <w:t>New</w:t>
      </w:r>
      <w:proofErr w:type="spellEnd"/>
      <w:r w:rsidR="003406FE" w:rsidRPr="00C65E95">
        <w:rPr>
          <w:rFonts w:ascii="Calibri" w:hAnsi="Calibri" w:cs="Calibri"/>
          <w:bCs/>
        </w:rPr>
        <w:t xml:space="preserve"> </w:t>
      </w:r>
      <w:proofErr w:type="spellStart"/>
      <w:r w:rsidR="003406FE" w:rsidRPr="00C65E95">
        <w:rPr>
          <w:rFonts w:ascii="Calibri" w:hAnsi="Calibri" w:cs="Calibri"/>
          <w:bCs/>
        </w:rPr>
        <w:t>Roman</w:t>
      </w:r>
      <w:proofErr w:type="spellEnd"/>
      <w:r w:rsidR="003406FE" w:rsidRPr="00C65E95">
        <w:rPr>
          <w:rFonts w:ascii="Calibri" w:hAnsi="Calibri" w:cs="Calibri"/>
          <w:bCs/>
        </w:rPr>
        <w:t>, интервал 1,5</w:t>
      </w:r>
      <w:r w:rsidR="00A909C9">
        <w:rPr>
          <w:rFonts w:ascii="Calibri" w:hAnsi="Calibri" w:cs="Calibri"/>
          <w:bCs/>
        </w:rPr>
        <w:t xml:space="preserve">. </w:t>
      </w:r>
      <w:r w:rsidR="003406FE" w:rsidRPr="00C65E95">
        <w:rPr>
          <w:rFonts w:ascii="Calibri" w:hAnsi="Calibri" w:cs="Calibri"/>
          <w:bCs/>
        </w:rPr>
        <w:t xml:space="preserve">Библиография -  ГОСТ </w:t>
      </w:r>
      <w:proofErr w:type="gramStart"/>
      <w:r w:rsidR="003406FE" w:rsidRPr="00C65E95">
        <w:rPr>
          <w:rFonts w:ascii="Calibri" w:hAnsi="Calibri" w:cs="Calibri"/>
          <w:bCs/>
        </w:rPr>
        <w:t>Р</w:t>
      </w:r>
      <w:proofErr w:type="gramEnd"/>
      <w:r w:rsidR="003406FE" w:rsidRPr="00C65E95">
        <w:rPr>
          <w:rFonts w:ascii="Calibri" w:hAnsi="Calibri" w:cs="Calibri"/>
          <w:bCs/>
        </w:rPr>
        <w:t xml:space="preserve"> 7.0.5 – 2008.</w:t>
      </w:r>
    </w:p>
    <w:p w:rsidR="00C02DAF" w:rsidRPr="00851E82" w:rsidRDefault="00C02DAF">
      <w:pPr>
        <w:rPr>
          <w:rFonts w:ascii="Calibri" w:hAnsi="Calibri" w:cs="Calibri"/>
          <w:bCs/>
          <w:color w:val="000000"/>
        </w:rPr>
      </w:pPr>
    </w:p>
    <w:p w:rsidR="003E7140" w:rsidRPr="009A7D19" w:rsidRDefault="003E7140">
      <w:pPr>
        <w:rPr>
          <w:rFonts w:ascii="Calibri" w:hAnsi="Calibri" w:cs="Calibri"/>
          <w:bCs/>
          <w:color w:val="000000"/>
        </w:rPr>
      </w:pPr>
    </w:p>
    <w:p w:rsidR="002F7911" w:rsidRPr="009A7D19" w:rsidRDefault="002F7911">
      <w:pPr>
        <w:rPr>
          <w:rFonts w:ascii="Calibri" w:hAnsi="Calibri" w:cs="Calibri"/>
          <w:bCs/>
          <w:color w:val="000000"/>
        </w:rPr>
      </w:pPr>
    </w:p>
    <w:p w:rsidR="00C51357" w:rsidRPr="00C51357" w:rsidRDefault="00C51357" w:rsidP="00343E95">
      <w:pPr>
        <w:pStyle w:val="Default"/>
        <w:shd w:val="clear" w:color="auto" w:fill="92D050"/>
        <w:tabs>
          <w:tab w:val="left" w:pos="9356"/>
        </w:tabs>
        <w:jc w:val="both"/>
        <w:rPr>
          <w:rFonts w:ascii="Calibri" w:hAnsi="Calibri" w:cs="Calibri"/>
          <w:b/>
          <w:bCs/>
          <w:sz w:val="28"/>
          <w:szCs w:val="28"/>
        </w:rPr>
      </w:pPr>
      <w:r w:rsidRPr="00C51357">
        <w:rPr>
          <w:rFonts w:ascii="Calibri" w:hAnsi="Calibri" w:cs="Calibri"/>
          <w:b/>
          <w:bCs/>
          <w:sz w:val="28"/>
          <w:szCs w:val="28"/>
        </w:rPr>
        <w:t>ОРГАНИЗАЦИОННЫЙ ВЗНОС</w:t>
      </w:r>
    </w:p>
    <w:p w:rsidR="00C02DAF" w:rsidRDefault="00C02DAF" w:rsidP="00C02DAF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В стоимость организационного взноса </w:t>
      </w:r>
      <w:r w:rsidRPr="00C02DAF">
        <w:rPr>
          <w:rFonts w:ascii="Calibri" w:hAnsi="Calibri" w:cs="Calibri"/>
          <w:b/>
          <w:color w:val="000000"/>
        </w:rPr>
        <w:t>500 рублей</w:t>
      </w:r>
      <w:r>
        <w:rPr>
          <w:rFonts w:ascii="Calibri" w:hAnsi="Calibri" w:cs="Calibri"/>
          <w:color w:val="000000"/>
        </w:rPr>
        <w:t xml:space="preserve"> входит: </w:t>
      </w:r>
      <w:r w:rsidRPr="00040D50">
        <w:rPr>
          <w:rFonts w:ascii="Calibri" w:hAnsi="Calibri" w:cs="Calibri"/>
          <w:color w:val="000000"/>
        </w:rPr>
        <w:t xml:space="preserve">электронный сборник с </w:t>
      </w:r>
      <w:r w:rsidRPr="00040D50">
        <w:rPr>
          <w:rFonts w:ascii="Calibri" w:hAnsi="Calibri" w:cs="Calibri"/>
          <w:color w:val="943634"/>
        </w:rPr>
        <w:t>ISBN, УДК, ББК</w:t>
      </w:r>
      <w:r w:rsidRPr="00040D50">
        <w:rPr>
          <w:rFonts w:ascii="Calibri" w:hAnsi="Calibri" w:cs="Calibri"/>
          <w:color w:val="000000"/>
        </w:rPr>
        <w:t xml:space="preserve">, </w:t>
      </w:r>
      <w:r w:rsidRPr="00040D50">
        <w:rPr>
          <w:rFonts w:ascii="Calibri" w:hAnsi="Calibri" w:cs="Calibri"/>
        </w:rPr>
        <w:t xml:space="preserve">что полностью соответствует требованиям ученых советов при защите диссертаций, рассылка сборника в основные библиотеки РФ, </w:t>
      </w:r>
      <w:r w:rsidRPr="00040D50">
        <w:rPr>
          <w:rFonts w:ascii="Calibri" w:hAnsi="Calibri" w:cs="Calibri"/>
          <w:color w:val="000000"/>
        </w:rPr>
        <w:t xml:space="preserve">загрузка в </w:t>
      </w:r>
      <w:r w:rsidRPr="00040D50">
        <w:rPr>
          <w:rFonts w:ascii="Calibri" w:hAnsi="Calibri" w:cs="Calibri"/>
          <w:color w:val="943634"/>
        </w:rPr>
        <w:t>РИНЦ</w:t>
      </w:r>
      <w:r w:rsidRPr="00040D50">
        <w:rPr>
          <w:rFonts w:ascii="Calibri" w:hAnsi="Calibri" w:cs="Calibri"/>
          <w:color w:val="000000"/>
        </w:rPr>
        <w:t>, электронный сертификат</w:t>
      </w:r>
      <w:r>
        <w:rPr>
          <w:rFonts w:ascii="Calibri" w:hAnsi="Calibri" w:cs="Calibri"/>
          <w:color w:val="000000"/>
        </w:rPr>
        <w:t>.</w:t>
      </w:r>
    </w:p>
    <w:p w:rsidR="00926B41" w:rsidRPr="000C4B79" w:rsidRDefault="00926B41" w:rsidP="00C02DAF">
      <w:pPr>
        <w:jc w:val="both"/>
        <w:rPr>
          <w:rFonts w:ascii="Calibri" w:hAnsi="Calibri" w:cs="Calibri"/>
          <w:bCs/>
        </w:rPr>
      </w:pPr>
    </w:p>
    <w:p w:rsidR="00C40818" w:rsidRPr="00A12A61" w:rsidRDefault="00C40818" w:rsidP="008217E6">
      <w:pPr>
        <w:pStyle w:val="Default"/>
        <w:shd w:val="clear" w:color="auto" w:fill="92D050"/>
        <w:jc w:val="both"/>
        <w:rPr>
          <w:rFonts w:ascii="Calibri" w:hAnsi="Calibri" w:cs="Calibri"/>
          <w:b/>
          <w:bCs/>
          <w:sz w:val="28"/>
          <w:szCs w:val="28"/>
        </w:rPr>
      </w:pPr>
      <w:r w:rsidRPr="00A12A61">
        <w:rPr>
          <w:rFonts w:ascii="Calibri" w:hAnsi="Calibri" w:cs="Calibri"/>
          <w:b/>
          <w:bCs/>
          <w:sz w:val="28"/>
          <w:szCs w:val="28"/>
        </w:rPr>
        <w:t>РЕ</w:t>
      </w:r>
      <w:r w:rsidR="00C65E95">
        <w:rPr>
          <w:rFonts w:ascii="Calibri" w:hAnsi="Calibri" w:cs="Calibri"/>
          <w:b/>
          <w:bCs/>
          <w:sz w:val="28"/>
          <w:szCs w:val="28"/>
        </w:rPr>
        <w:t>КВИЗИТЫ ДЛЯ ПЕРЕЧИСЛЕНИЯ ОПЛАТЫ</w:t>
      </w:r>
    </w:p>
    <w:p w:rsidR="008502B1" w:rsidRPr="00343E95" w:rsidRDefault="008502B1" w:rsidP="00957A5D">
      <w:pPr>
        <w:pStyle w:val="Default"/>
        <w:numPr>
          <w:ilvl w:val="0"/>
          <w:numId w:val="4"/>
        </w:numPr>
        <w:ind w:left="426" w:hanging="426"/>
        <w:jc w:val="both"/>
      </w:pPr>
      <w:r w:rsidRPr="00343E95">
        <w:rPr>
          <w:rFonts w:ascii="Calibri" w:hAnsi="Calibri" w:cs="Calibri"/>
          <w:bCs/>
        </w:rPr>
        <w:t xml:space="preserve">Оплата картой </w:t>
      </w:r>
      <w:proofErr w:type="spellStart"/>
      <w:r w:rsidRPr="00343E95">
        <w:rPr>
          <w:rFonts w:ascii="Calibri" w:hAnsi="Calibri" w:cs="Calibri"/>
          <w:bCs/>
        </w:rPr>
        <w:t>Visa</w:t>
      </w:r>
      <w:proofErr w:type="spellEnd"/>
      <w:r w:rsidRPr="00343E95">
        <w:rPr>
          <w:rFonts w:ascii="Calibri" w:hAnsi="Calibri" w:cs="Calibri"/>
          <w:bCs/>
        </w:rPr>
        <w:t>/</w:t>
      </w:r>
      <w:proofErr w:type="spellStart"/>
      <w:r w:rsidRPr="00343E95">
        <w:rPr>
          <w:rFonts w:ascii="Calibri" w:hAnsi="Calibri" w:cs="Calibri"/>
          <w:bCs/>
        </w:rPr>
        <w:t>MasterCard</w:t>
      </w:r>
      <w:proofErr w:type="spellEnd"/>
      <w:r w:rsidRPr="00343E95">
        <w:rPr>
          <w:rFonts w:ascii="Calibri" w:hAnsi="Calibri" w:cs="Calibri"/>
          <w:bCs/>
        </w:rPr>
        <w:t xml:space="preserve"> или электронными деньгами (</w:t>
      </w:r>
      <w:hyperlink r:id="rId22" w:history="1">
        <w:r w:rsidRPr="00343E95">
          <w:rPr>
            <w:rStyle w:val="af7"/>
            <w:rFonts w:ascii="Calibri" w:hAnsi="Calibri" w:cs="Calibri"/>
            <w:bCs/>
          </w:rPr>
          <w:t>перейти</w:t>
        </w:r>
      </w:hyperlink>
      <w:r w:rsidRPr="00343E95">
        <w:rPr>
          <w:rFonts w:ascii="Calibri" w:hAnsi="Calibri" w:cs="Calibri"/>
          <w:bCs/>
        </w:rPr>
        <w:t>)</w:t>
      </w:r>
    </w:p>
    <w:p w:rsidR="00B6084D" w:rsidRPr="00C02DAF" w:rsidRDefault="003406FE" w:rsidP="00957A5D">
      <w:pPr>
        <w:pStyle w:val="Default"/>
        <w:numPr>
          <w:ilvl w:val="0"/>
          <w:numId w:val="4"/>
        </w:numPr>
        <w:ind w:left="426" w:hanging="426"/>
        <w:jc w:val="both"/>
      </w:pPr>
      <w:r w:rsidRPr="00343E95">
        <w:rPr>
          <w:rFonts w:ascii="Calibri" w:hAnsi="Calibri" w:cs="Calibri"/>
          <w:bCs/>
        </w:rPr>
        <w:t>Оплата банковск</w:t>
      </w:r>
      <w:r w:rsidR="00926B41" w:rsidRPr="00343E95">
        <w:rPr>
          <w:rFonts w:ascii="Calibri" w:hAnsi="Calibri" w:cs="Calibri"/>
          <w:bCs/>
        </w:rPr>
        <w:t>и</w:t>
      </w:r>
      <w:r w:rsidRPr="00343E95">
        <w:rPr>
          <w:rFonts w:ascii="Calibri" w:hAnsi="Calibri" w:cs="Calibri"/>
          <w:bCs/>
        </w:rPr>
        <w:t>м переводом</w:t>
      </w:r>
    </w:p>
    <w:p w:rsidR="00C02DAF" w:rsidRPr="00343E95" w:rsidRDefault="00C02DAF" w:rsidP="00C02DAF">
      <w:pPr>
        <w:pStyle w:val="Default"/>
        <w:ind w:left="720"/>
        <w:jc w:val="both"/>
      </w:pPr>
    </w:p>
    <w:tbl>
      <w:tblPr>
        <w:tblpPr w:leftFromText="181" w:rightFromText="181" w:vertAnchor="text" w:horzAnchor="margin" w:tblpX="108" w:tblpY="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1882"/>
        <w:gridCol w:w="677"/>
        <w:gridCol w:w="244"/>
        <w:gridCol w:w="240"/>
        <w:gridCol w:w="111"/>
        <w:gridCol w:w="793"/>
        <w:gridCol w:w="310"/>
        <w:gridCol w:w="91"/>
        <w:gridCol w:w="467"/>
        <w:gridCol w:w="2148"/>
      </w:tblGrid>
      <w:tr w:rsidR="00B6084D" w:rsidRPr="009A5916" w:rsidTr="00343E95">
        <w:trPr>
          <w:cantSplit/>
          <w:trHeight w:val="410"/>
        </w:trPr>
        <w:tc>
          <w:tcPr>
            <w:tcW w:w="265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84D" w:rsidRPr="009A5916" w:rsidRDefault="00B6084D" w:rsidP="00343E95">
            <w:pPr>
              <w:pStyle w:val="11"/>
              <w:jc w:val="center"/>
              <w:outlineLvl w:val="0"/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>Извещение</w:t>
            </w: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  <w:r w:rsidRPr="009A5916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6963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B6084D" w:rsidRPr="009A5916" w:rsidRDefault="00B6084D" w:rsidP="00343E9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  </w:t>
            </w:r>
            <w:r w:rsidRPr="009A5916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5F1B46">
              <w:rPr>
                <w:b/>
                <w:bCs/>
                <w:sz w:val="16"/>
                <w:szCs w:val="16"/>
              </w:rPr>
              <w:t xml:space="preserve">                    </w:t>
            </w:r>
            <w:r w:rsidRPr="009A5916">
              <w:rPr>
                <w:b/>
                <w:bCs/>
                <w:sz w:val="16"/>
                <w:szCs w:val="16"/>
              </w:rPr>
              <w:t xml:space="preserve">                    </w:t>
            </w:r>
            <w:r w:rsidRPr="009A5916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6084D" w:rsidRPr="005F1B4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  <w:r w:rsidRPr="00F622CF">
              <w:rPr>
                <w:b/>
                <w:bCs/>
                <w:sz w:val="16"/>
                <w:szCs w:val="16"/>
              </w:rPr>
              <w:t>ИП Индивидуальный предприниматель Краснова Наталья Александровна</w:t>
            </w:r>
          </w:p>
        </w:tc>
      </w:tr>
      <w:tr w:rsidR="00B6084D" w:rsidRPr="009A5916" w:rsidTr="00343E95">
        <w:trPr>
          <w:cantSplit/>
          <w:trHeight w:val="128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B6084D" w:rsidRPr="009A5916" w:rsidTr="00343E95">
        <w:trPr>
          <w:cantSplit/>
          <w:trHeight w:val="99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6084D" w:rsidRPr="00AA1ABB" w:rsidRDefault="00B6084D" w:rsidP="00343E95">
            <w:pPr>
              <w:rPr>
                <w:sz w:val="18"/>
                <w:szCs w:val="18"/>
              </w:rPr>
            </w:pPr>
            <w:r w:rsidRPr="00F622CF">
              <w:rPr>
                <w:sz w:val="18"/>
                <w:szCs w:val="18"/>
              </w:rPr>
              <w:t>592005781183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6"/>
                <w:szCs w:val="16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B6084D" w:rsidRPr="00AA1ABB" w:rsidRDefault="00B6084D" w:rsidP="00343E95">
            <w:pPr>
              <w:rPr>
                <w:sz w:val="18"/>
                <w:szCs w:val="18"/>
              </w:rPr>
            </w:pPr>
            <w:r w:rsidRPr="00196A55">
              <w:rPr>
                <w:sz w:val="18"/>
              </w:rPr>
              <w:t>40802810071210000201</w:t>
            </w:r>
          </w:p>
        </w:tc>
      </w:tr>
      <w:tr w:rsidR="00B6084D" w:rsidRPr="009A5916" w:rsidTr="00343E95">
        <w:trPr>
          <w:cantSplit/>
          <w:trHeight w:val="86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            (ИНН получателя платежа)                 </w:t>
            </w:r>
            <w:r>
              <w:rPr>
                <w:sz w:val="14"/>
                <w:szCs w:val="14"/>
              </w:rPr>
              <w:t xml:space="preserve">                              (</w:t>
            </w:r>
            <w:r w:rsidRPr="009A5916">
              <w:rPr>
                <w:sz w:val="14"/>
                <w:szCs w:val="14"/>
              </w:rPr>
              <w:t>номер счета получателя платежа)</w:t>
            </w:r>
          </w:p>
        </w:tc>
      </w:tr>
      <w:tr w:rsidR="00B6084D" w:rsidRPr="009A5916" w:rsidTr="00343E95">
        <w:trPr>
          <w:cantSplit/>
          <w:trHeight w:val="86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6084D" w:rsidRPr="00F622CF" w:rsidRDefault="00B6084D" w:rsidP="00343E95">
            <w:pPr>
              <w:rPr>
                <w:sz w:val="18"/>
                <w:szCs w:val="18"/>
              </w:rPr>
            </w:pPr>
            <w:r w:rsidRPr="00F622CF">
              <w:rPr>
                <w:sz w:val="18"/>
                <w:szCs w:val="18"/>
              </w:rPr>
              <w:t xml:space="preserve">МОСКОВСКИЙ ФИЛИАЛ </w:t>
            </w:r>
          </w:p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F622CF">
              <w:rPr>
                <w:sz w:val="18"/>
                <w:szCs w:val="18"/>
              </w:rPr>
              <w:t>ОАО КБ «Региональный кредит»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84D" w:rsidRDefault="00B6084D" w:rsidP="00343E95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>БИК</w:t>
            </w:r>
          </w:p>
          <w:p w:rsidR="00B6084D" w:rsidRPr="00E30411" w:rsidRDefault="00B6084D" w:rsidP="0034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6" w:space="0" w:color="auto"/>
            </w:tcBorders>
          </w:tcPr>
          <w:p w:rsidR="00B6084D" w:rsidRDefault="00B6084D" w:rsidP="00343E95">
            <w:pPr>
              <w:rPr>
                <w:sz w:val="18"/>
                <w:szCs w:val="18"/>
              </w:rPr>
            </w:pPr>
            <w:r w:rsidRPr="00F622CF">
              <w:rPr>
                <w:sz w:val="18"/>
                <w:szCs w:val="18"/>
              </w:rPr>
              <w:t>044583340</w:t>
            </w:r>
          </w:p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E30411">
              <w:rPr>
                <w:sz w:val="18"/>
              </w:rPr>
              <w:t>775043001</w:t>
            </w:r>
          </w:p>
        </w:tc>
      </w:tr>
      <w:tr w:rsidR="00B6084D" w:rsidRPr="009A5916" w:rsidTr="00343E95">
        <w:trPr>
          <w:cantSplit/>
          <w:trHeight w:val="157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B6084D" w:rsidRPr="009A5916" w:rsidTr="00343E95">
        <w:trPr>
          <w:cantSplit/>
          <w:trHeight w:val="114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4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Номер </w:t>
            </w:r>
            <w:proofErr w:type="spellStart"/>
            <w:r w:rsidRPr="009A5916">
              <w:rPr>
                <w:sz w:val="16"/>
                <w:szCs w:val="16"/>
              </w:rPr>
              <w:t>кор</w:t>
            </w:r>
            <w:proofErr w:type="spellEnd"/>
            <w:r w:rsidRPr="009A5916">
              <w:rPr>
                <w:sz w:val="16"/>
                <w:szCs w:val="16"/>
              </w:rPr>
              <w:t>./</w:t>
            </w:r>
            <w:proofErr w:type="spellStart"/>
            <w:r w:rsidRPr="009A5916">
              <w:rPr>
                <w:sz w:val="16"/>
                <w:szCs w:val="16"/>
              </w:rPr>
              <w:t>сч</w:t>
            </w:r>
            <w:proofErr w:type="spellEnd"/>
            <w:r w:rsidRPr="009A591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3809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F622CF">
              <w:rPr>
                <w:sz w:val="18"/>
                <w:szCs w:val="18"/>
              </w:rPr>
              <w:t>30101810000000000340 в Отделении 1 Москва</w:t>
            </w:r>
          </w:p>
        </w:tc>
      </w:tr>
      <w:tr w:rsidR="00B6084D" w:rsidRPr="009A5916" w:rsidTr="00343E95">
        <w:trPr>
          <w:cantSplit/>
          <w:trHeight w:val="86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6084D" w:rsidRPr="009A5916" w:rsidRDefault="00B6084D" w:rsidP="0034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редакторских услуг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B6084D" w:rsidRPr="00AA1ABB" w:rsidRDefault="00B6084D" w:rsidP="00343E95">
            <w:pPr>
              <w:rPr>
                <w:sz w:val="18"/>
                <w:szCs w:val="18"/>
              </w:rPr>
            </w:pPr>
          </w:p>
        </w:tc>
      </w:tr>
      <w:tr w:rsidR="00B6084D" w:rsidRPr="009A5916" w:rsidTr="00343E95">
        <w:trPr>
          <w:cantSplit/>
          <w:trHeight w:val="114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B6084D" w:rsidRPr="009A5916" w:rsidTr="00343E95">
        <w:trPr>
          <w:cantSplit/>
          <w:trHeight w:val="71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081" w:type="dxa"/>
            <w:gridSpan w:val="9"/>
            <w:tcBorders>
              <w:top w:val="nil"/>
              <w:left w:val="nil"/>
              <w:bottom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</w:p>
        </w:tc>
      </w:tr>
      <w:tr w:rsidR="00B6084D" w:rsidRPr="009A5916" w:rsidTr="00343E95">
        <w:trPr>
          <w:cantSplit/>
          <w:trHeight w:val="170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081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</w:p>
        </w:tc>
      </w:tr>
      <w:tr w:rsidR="00B6084D" w:rsidRPr="009A5916" w:rsidTr="00343E95">
        <w:trPr>
          <w:cantSplit/>
          <w:trHeight w:val="128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ind w:left="-108"/>
              <w:rPr>
                <w:sz w:val="12"/>
                <w:szCs w:val="12"/>
              </w:rPr>
            </w:pPr>
            <w:r w:rsidRPr="003E7140">
              <w:rPr>
                <w:sz w:val="18"/>
                <w:szCs w:val="18"/>
              </w:rPr>
              <w:t xml:space="preserve">  </w:t>
            </w:r>
            <w:r w:rsidRPr="009A5916">
              <w:rPr>
                <w:sz w:val="18"/>
                <w:szCs w:val="18"/>
              </w:rPr>
              <w:t>Сумма платежа: _________ руб.  _____коп.</w:t>
            </w:r>
            <w:r w:rsidRPr="009A5916">
              <w:rPr>
                <w:sz w:val="14"/>
                <w:szCs w:val="14"/>
              </w:rPr>
              <w:t xml:space="preserve">   </w:t>
            </w:r>
            <w:r w:rsidRPr="009A5916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B6084D" w:rsidRPr="009A5916" w:rsidTr="00343E95">
        <w:trPr>
          <w:cantSplit/>
          <w:trHeight w:val="114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>Итого ______________ руб. ______ коп.       “______”_____________________ 20</w:t>
            </w:r>
            <w:r w:rsidRPr="009A5916">
              <w:rPr>
                <w:sz w:val="18"/>
                <w:szCs w:val="18"/>
                <w:lang w:val="en-US"/>
              </w:rPr>
              <w:t>1</w:t>
            </w:r>
            <w:r w:rsidRPr="009A5916">
              <w:rPr>
                <w:sz w:val="18"/>
                <w:szCs w:val="18"/>
              </w:rPr>
              <w:t>___г.</w:t>
            </w:r>
          </w:p>
        </w:tc>
      </w:tr>
      <w:tr w:rsidR="00B6084D" w:rsidRPr="009A5916" w:rsidTr="00343E95">
        <w:trPr>
          <w:cantSplit/>
          <w:trHeight w:val="397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6084D" w:rsidRPr="009A5916" w:rsidRDefault="00B6084D" w:rsidP="00343E95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B6084D" w:rsidRPr="009A5916" w:rsidRDefault="00B6084D" w:rsidP="00343E95">
            <w:pPr>
              <w:rPr>
                <w:sz w:val="14"/>
                <w:szCs w:val="14"/>
              </w:rPr>
            </w:pPr>
            <w:proofErr w:type="gramStart"/>
            <w:r w:rsidRPr="009A5916">
              <w:rPr>
                <w:sz w:val="14"/>
                <w:szCs w:val="14"/>
              </w:rPr>
              <w:t>ознакомлен и согласен</w:t>
            </w:r>
            <w:proofErr w:type="gramEnd"/>
            <w:r w:rsidRPr="009A5916">
              <w:rPr>
                <w:sz w:val="14"/>
                <w:szCs w:val="14"/>
              </w:rPr>
              <w:t xml:space="preserve">.                                        </w:t>
            </w:r>
            <w:r w:rsidRPr="009A5916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B6084D" w:rsidRPr="009A5916" w:rsidTr="00343E95">
        <w:trPr>
          <w:cantSplit/>
          <w:trHeight w:val="157"/>
        </w:trPr>
        <w:tc>
          <w:tcPr>
            <w:tcW w:w="265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</w:rPr>
            </w:pPr>
            <w:r w:rsidRPr="009A5916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5916">
              <w:rPr>
                <w:b/>
                <w:bCs/>
                <w:sz w:val="16"/>
                <w:szCs w:val="16"/>
              </w:rPr>
              <w:t>Кассир</w:t>
            </w: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B6084D" w:rsidRPr="009A5916" w:rsidRDefault="00B6084D" w:rsidP="00343E9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  </w:t>
            </w:r>
          </w:p>
        </w:tc>
      </w:tr>
      <w:tr w:rsidR="00B6084D" w:rsidRPr="009A5916" w:rsidTr="00343E95">
        <w:trPr>
          <w:cantSplit/>
          <w:trHeight w:val="142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B6084D" w:rsidRPr="00F01AC7" w:rsidRDefault="00B6084D" w:rsidP="00343E95">
            <w:pPr>
              <w:jc w:val="center"/>
              <w:rPr>
                <w:b/>
                <w:sz w:val="18"/>
                <w:szCs w:val="18"/>
              </w:rPr>
            </w:pPr>
            <w:r w:rsidRPr="00F622CF">
              <w:rPr>
                <w:b/>
                <w:sz w:val="18"/>
                <w:szCs w:val="18"/>
              </w:rPr>
              <w:t>ИП Индивидуальный предприниматель Краснова Наталья Александровна</w:t>
            </w:r>
          </w:p>
        </w:tc>
      </w:tr>
      <w:tr w:rsidR="00B6084D" w:rsidRPr="009A5916" w:rsidTr="00343E95">
        <w:trPr>
          <w:cantSplit/>
          <w:trHeight w:val="128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F622CF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B6084D" w:rsidRPr="009A5916" w:rsidTr="00343E95">
        <w:trPr>
          <w:cantSplit/>
          <w:trHeight w:val="99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F622CF">
              <w:rPr>
                <w:sz w:val="18"/>
                <w:szCs w:val="18"/>
              </w:rPr>
              <w:t>592005781183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196A55">
              <w:rPr>
                <w:sz w:val="18"/>
              </w:rPr>
              <w:t>40802810071210000201</w:t>
            </w:r>
          </w:p>
        </w:tc>
      </w:tr>
      <w:tr w:rsidR="00B6084D" w:rsidRPr="009A5916" w:rsidTr="00343E95">
        <w:trPr>
          <w:cantSplit/>
          <w:trHeight w:val="86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            (ИНН получателя платежа)                 </w:t>
            </w:r>
            <w:r>
              <w:rPr>
                <w:sz w:val="16"/>
                <w:szCs w:val="16"/>
              </w:rPr>
              <w:t xml:space="preserve">                              (</w:t>
            </w:r>
            <w:r w:rsidRPr="009A5916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B6084D" w:rsidRPr="009A5916" w:rsidTr="00343E95">
        <w:trPr>
          <w:cantSplit/>
          <w:trHeight w:val="86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6084D" w:rsidRPr="00F622CF" w:rsidRDefault="00B6084D" w:rsidP="00343E95">
            <w:pPr>
              <w:rPr>
                <w:sz w:val="18"/>
                <w:szCs w:val="18"/>
              </w:rPr>
            </w:pPr>
            <w:r w:rsidRPr="00F622CF">
              <w:rPr>
                <w:sz w:val="18"/>
                <w:szCs w:val="18"/>
              </w:rPr>
              <w:t xml:space="preserve">МОСКОВСКИЙ ФИЛИАЛ </w:t>
            </w:r>
          </w:p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F622CF">
              <w:rPr>
                <w:sz w:val="18"/>
                <w:szCs w:val="18"/>
              </w:rPr>
              <w:t>ОАО КБ «Региональный кредит»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84D" w:rsidRDefault="00B6084D" w:rsidP="00343E95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>БИК</w:t>
            </w:r>
          </w:p>
          <w:p w:rsidR="00B6084D" w:rsidRPr="00E30411" w:rsidRDefault="00B6084D" w:rsidP="0034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6" w:space="0" w:color="auto"/>
            </w:tcBorders>
          </w:tcPr>
          <w:p w:rsidR="00B6084D" w:rsidRDefault="00B6084D" w:rsidP="00343E95">
            <w:pPr>
              <w:rPr>
                <w:sz w:val="18"/>
                <w:szCs w:val="18"/>
              </w:rPr>
            </w:pPr>
            <w:r w:rsidRPr="00F622CF">
              <w:rPr>
                <w:sz w:val="18"/>
                <w:szCs w:val="18"/>
              </w:rPr>
              <w:t>044583340</w:t>
            </w:r>
          </w:p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E30411">
              <w:rPr>
                <w:sz w:val="18"/>
              </w:rPr>
              <w:t>775043001</w:t>
            </w:r>
          </w:p>
        </w:tc>
      </w:tr>
      <w:tr w:rsidR="00B6084D" w:rsidRPr="009A5916" w:rsidTr="00343E95">
        <w:trPr>
          <w:cantSplit/>
          <w:trHeight w:val="157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B6084D" w:rsidRPr="009A5916" w:rsidTr="00343E95">
        <w:trPr>
          <w:cantSplit/>
          <w:trHeight w:val="114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54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6"/>
                <w:szCs w:val="16"/>
              </w:rPr>
            </w:pPr>
            <w:r w:rsidRPr="009A5916">
              <w:rPr>
                <w:sz w:val="16"/>
                <w:szCs w:val="16"/>
              </w:rPr>
              <w:t xml:space="preserve">Номер </w:t>
            </w:r>
            <w:proofErr w:type="spellStart"/>
            <w:r w:rsidRPr="009A5916">
              <w:rPr>
                <w:sz w:val="16"/>
                <w:szCs w:val="16"/>
              </w:rPr>
              <w:t>кор</w:t>
            </w:r>
            <w:proofErr w:type="spellEnd"/>
            <w:r w:rsidRPr="009A5916">
              <w:rPr>
                <w:sz w:val="16"/>
                <w:szCs w:val="16"/>
              </w:rPr>
              <w:t>./</w:t>
            </w:r>
            <w:proofErr w:type="spellStart"/>
            <w:r w:rsidRPr="009A5916">
              <w:rPr>
                <w:sz w:val="16"/>
                <w:szCs w:val="16"/>
              </w:rPr>
              <w:t>сч</w:t>
            </w:r>
            <w:proofErr w:type="spellEnd"/>
            <w:r w:rsidRPr="009A591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3809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F622CF">
              <w:rPr>
                <w:sz w:val="18"/>
                <w:szCs w:val="18"/>
              </w:rPr>
              <w:t>30101810000000000340 в Отделении 1 Москва</w:t>
            </w:r>
          </w:p>
        </w:tc>
      </w:tr>
      <w:tr w:rsidR="00B6084D" w:rsidRPr="009A5916" w:rsidTr="00343E95">
        <w:trPr>
          <w:cantSplit/>
          <w:trHeight w:val="86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6084D" w:rsidRPr="009A5916" w:rsidRDefault="00B6084D" w:rsidP="0034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редакторских услуг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</w:p>
        </w:tc>
      </w:tr>
      <w:tr w:rsidR="00B6084D" w:rsidRPr="009A5916" w:rsidTr="00343E95">
        <w:trPr>
          <w:cantSplit/>
          <w:trHeight w:val="114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B6084D" w:rsidRPr="009A5916" w:rsidTr="00343E95">
        <w:trPr>
          <w:cantSplit/>
          <w:trHeight w:val="71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081" w:type="dxa"/>
            <w:gridSpan w:val="9"/>
            <w:tcBorders>
              <w:top w:val="nil"/>
              <w:left w:val="nil"/>
              <w:bottom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  <w:lang w:val="en-US"/>
              </w:rPr>
            </w:pPr>
          </w:p>
        </w:tc>
      </w:tr>
      <w:tr w:rsidR="00B6084D" w:rsidRPr="009A5916" w:rsidTr="00343E95">
        <w:trPr>
          <w:cantSplit/>
          <w:trHeight w:val="170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8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081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</w:p>
        </w:tc>
      </w:tr>
      <w:tr w:rsidR="00B6084D" w:rsidRPr="009A5916" w:rsidTr="00343E95">
        <w:trPr>
          <w:cantSplit/>
          <w:trHeight w:val="128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9A5916">
              <w:rPr>
                <w:sz w:val="18"/>
                <w:szCs w:val="18"/>
              </w:rPr>
              <w:t>Сумма платежа: _________ руб.  ______ коп.   Сумма платы за услуги: ____ руб. ____коп.</w:t>
            </w:r>
          </w:p>
        </w:tc>
      </w:tr>
      <w:tr w:rsidR="00B6084D" w:rsidRPr="009A5916" w:rsidTr="00343E95">
        <w:trPr>
          <w:cantSplit/>
          <w:trHeight w:val="114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6084D" w:rsidRPr="009A5916" w:rsidRDefault="00B6084D" w:rsidP="00343E95">
            <w:pPr>
              <w:rPr>
                <w:sz w:val="18"/>
                <w:szCs w:val="18"/>
              </w:rPr>
            </w:pPr>
            <w:r w:rsidRPr="009A5916">
              <w:rPr>
                <w:sz w:val="18"/>
                <w:szCs w:val="18"/>
              </w:rPr>
              <w:t xml:space="preserve"> Итого </w:t>
            </w:r>
            <w:r w:rsidRPr="009A5916">
              <w:rPr>
                <w:sz w:val="18"/>
                <w:szCs w:val="18"/>
                <w:lang w:val="en-US"/>
              </w:rPr>
              <w:t>___</w:t>
            </w:r>
            <w:r w:rsidRPr="009A5916">
              <w:rPr>
                <w:sz w:val="18"/>
                <w:szCs w:val="18"/>
              </w:rPr>
              <w:t>___</w:t>
            </w:r>
            <w:r w:rsidRPr="009A5916">
              <w:rPr>
                <w:sz w:val="18"/>
                <w:szCs w:val="18"/>
                <w:lang w:val="en-US"/>
              </w:rPr>
              <w:t xml:space="preserve">_____ </w:t>
            </w:r>
            <w:r w:rsidRPr="009A5916">
              <w:rPr>
                <w:sz w:val="18"/>
                <w:szCs w:val="18"/>
              </w:rPr>
              <w:t>руб</w:t>
            </w:r>
            <w:r w:rsidRPr="009A5916">
              <w:rPr>
                <w:sz w:val="16"/>
                <w:szCs w:val="16"/>
              </w:rPr>
              <w:t>.</w:t>
            </w:r>
            <w:r w:rsidRPr="009A5916">
              <w:rPr>
                <w:sz w:val="16"/>
                <w:szCs w:val="16"/>
                <w:lang w:val="en-US"/>
              </w:rPr>
              <w:t xml:space="preserve"> _____ </w:t>
            </w:r>
            <w:r w:rsidRPr="009A5916">
              <w:rPr>
                <w:sz w:val="18"/>
                <w:szCs w:val="18"/>
              </w:rPr>
              <w:t>коп</w:t>
            </w:r>
            <w:r w:rsidRPr="009A5916">
              <w:rPr>
                <w:sz w:val="16"/>
                <w:szCs w:val="16"/>
              </w:rPr>
              <w:t>.                 “________”________________________ 20</w:t>
            </w:r>
            <w:r w:rsidRPr="009A5916">
              <w:rPr>
                <w:sz w:val="16"/>
                <w:szCs w:val="16"/>
                <w:lang w:val="en-US"/>
              </w:rPr>
              <w:t>1</w:t>
            </w:r>
            <w:r w:rsidRPr="009A5916">
              <w:rPr>
                <w:sz w:val="16"/>
                <w:szCs w:val="16"/>
              </w:rPr>
              <w:t>___г.</w:t>
            </w:r>
          </w:p>
        </w:tc>
      </w:tr>
      <w:tr w:rsidR="00B6084D" w:rsidRPr="009A5916" w:rsidTr="00343E95">
        <w:trPr>
          <w:cantSplit/>
          <w:trHeight w:val="42"/>
        </w:trPr>
        <w:tc>
          <w:tcPr>
            <w:tcW w:w="265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84D" w:rsidRPr="009A5916" w:rsidRDefault="00B6084D" w:rsidP="00343E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6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6084D" w:rsidRPr="009A5916" w:rsidRDefault="00B6084D" w:rsidP="00343E95">
            <w:pPr>
              <w:rPr>
                <w:sz w:val="14"/>
                <w:szCs w:val="14"/>
              </w:rPr>
            </w:pPr>
          </w:p>
          <w:p w:rsidR="00B6084D" w:rsidRPr="009A5916" w:rsidRDefault="00B6084D" w:rsidP="00343E95">
            <w:pPr>
              <w:rPr>
                <w:sz w:val="14"/>
                <w:szCs w:val="14"/>
              </w:rPr>
            </w:pPr>
            <w:r w:rsidRPr="009A5916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B6084D" w:rsidRPr="009A5916" w:rsidRDefault="00B6084D" w:rsidP="00343E95">
            <w:pPr>
              <w:rPr>
                <w:sz w:val="14"/>
                <w:szCs w:val="14"/>
              </w:rPr>
            </w:pPr>
            <w:proofErr w:type="gramStart"/>
            <w:r w:rsidRPr="009A5916">
              <w:rPr>
                <w:sz w:val="14"/>
                <w:szCs w:val="14"/>
              </w:rPr>
              <w:t>ознакомлен и согласен</w:t>
            </w:r>
            <w:proofErr w:type="gramEnd"/>
            <w:r w:rsidRPr="009A5916">
              <w:rPr>
                <w:sz w:val="14"/>
                <w:szCs w:val="14"/>
              </w:rPr>
              <w:t xml:space="preserve">.              </w:t>
            </w:r>
          </w:p>
          <w:p w:rsidR="00B6084D" w:rsidRPr="009A5916" w:rsidRDefault="00B6084D" w:rsidP="00343E95">
            <w:pPr>
              <w:rPr>
                <w:b/>
                <w:bCs/>
                <w:sz w:val="14"/>
                <w:szCs w:val="14"/>
                <w:lang w:val="en-US"/>
              </w:rPr>
            </w:pPr>
            <w:r w:rsidRPr="009A5916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9A5916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B6084D" w:rsidRPr="009A5916" w:rsidRDefault="00B6084D" w:rsidP="00343E95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0C4B79" w:rsidRPr="00DA23B7" w:rsidRDefault="000C4B79" w:rsidP="000C4B79">
      <w:pPr>
        <w:pStyle w:val="Default"/>
        <w:ind w:left="720"/>
        <w:jc w:val="both"/>
      </w:pPr>
    </w:p>
    <w:p w:rsidR="00FC3338" w:rsidRPr="00475879" w:rsidRDefault="00FC3338" w:rsidP="00FC3338">
      <w:pPr>
        <w:pStyle w:val="Default"/>
        <w:shd w:val="clear" w:color="auto" w:fill="92D050"/>
        <w:jc w:val="both"/>
        <w:rPr>
          <w:rFonts w:ascii="Calibri" w:hAnsi="Calibri" w:cs="Calibri"/>
          <w:b/>
          <w:bCs/>
        </w:rPr>
      </w:pPr>
      <w:r w:rsidRPr="00475879">
        <w:rPr>
          <w:rFonts w:ascii="Calibri" w:hAnsi="Calibri" w:cs="Calibri"/>
          <w:b/>
          <w:bCs/>
        </w:rPr>
        <w:t>КОНТАКТЫ ДЛЯ СВЯЗИ С РЕДАКЦИЕЙ</w:t>
      </w:r>
    </w:p>
    <w:p w:rsidR="003E7140" w:rsidRDefault="003E7140" w:rsidP="00D47987">
      <w:pPr>
        <w:pStyle w:val="Default"/>
        <w:jc w:val="both"/>
        <w:rPr>
          <w:rFonts w:ascii="Calibri" w:hAnsi="Calibri" w:cs="Calibri"/>
          <w:bCs/>
          <w:color w:val="323232"/>
        </w:rPr>
      </w:pPr>
    </w:p>
    <w:p w:rsidR="00C51357" w:rsidRPr="00535D05" w:rsidRDefault="00C51357" w:rsidP="00D47987">
      <w:pPr>
        <w:pStyle w:val="Default"/>
        <w:jc w:val="both"/>
        <w:rPr>
          <w:rFonts w:ascii="Calibri" w:hAnsi="Calibri" w:cs="Calibri"/>
          <w:bCs/>
          <w:color w:val="323232"/>
        </w:rPr>
      </w:pPr>
      <w:r w:rsidRPr="00535D05">
        <w:rPr>
          <w:rFonts w:ascii="Calibri" w:hAnsi="Calibri" w:cs="Calibri"/>
          <w:bCs/>
          <w:color w:val="323232"/>
        </w:rPr>
        <w:t>Россия, г. Нижний Новгород</w:t>
      </w:r>
    </w:p>
    <w:p w:rsidR="0005067C" w:rsidRPr="00535D05" w:rsidRDefault="00FC3338" w:rsidP="00D47987">
      <w:pPr>
        <w:pStyle w:val="Default"/>
        <w:jc w:val="both"/>
        <w:rPr>
          <w:rFonts w:ascii="Calibri" w:hAnsi="Calibri" w:cs="Calibri"/>
        </w:rPr>
      </w:pPr>
      <w:r w:rsidRPr="00535D05">
        <w:rPr>
          <w:rFonts w:ascii="Calibri" w:hAnsi="Calibri" w:cs="Calibri"/>
          <w:bCs/>
          <w:color w:val="323232"/>
        </w:rPr>
        <w:t>Краснова Наталья Александровна, Плесканюк Татьяна Николаевна</w:t>
      </w:r>
    </w:p>
    <w:p w:rsidR="009A7D19" w:rsidRPr="009A7D19" w:rsidRDefault="00DD0EA3" w:rsidP="00DD0EA3">
      <w:pPr>
        <w:jc w:val="both"/>
        <w:rPr>
          <w:rFonts w:ascii="Calibri" w:hAnsi="Calibri" w:cs="Calibri"/>
          <w:color w:val="000000"/>
        </w:rPr>
      </w:pPr>
      <w:r w:rsidRPr="00535D05">
        <w:rPr>
          <w:rFonts w:ascii="Calibri" w:hAnsi="Calibri" w:cs="Calibri"/>
          <w:color w:val="000000"/>
        </w:rPr>
        <w:t>Сайт</w:t>
      </w:r>
      <w:r w:rsidRPr="009A7D19">
        <w:rPr>
          <w:rFonts w:ascii="Calibri" w:hAnsi="Calibri" w:cs="Calibri"/>
          <w:color w:val="000000"/>
        </w:rPr>
        <w:t xml:space="preserve">: </w:t>
      </w:r>
      <w:hyperlink r:id="rId23" w:history="1">
        <w:r w:rsidRPr="00535D05">
          <w:rPr>
            <w:rStyle w:val="af7"/>
            <w:rFonts w:ascii="Calibri" w:hAnsi="Calibri" w:cs="Calibri"/>
            <w:lang w:val="en-US"/>
          </w:rPr>
          <w:t>http</w:t>
        </w:r>
        <w:r w:rsidRPr="009A7D19">
          <w:rPr>
            <w:rStyle w:val="af7"/>
            <w:rFonts w:ascii="Calibri" w:hAnsi="Calibri" w:cs="Calibri"/>
          </w:rPr>
          <w:t>://</w:t>
        </w:r>
        <w:proofErr w:type="spellStart"/>
        <w:r w:rsidRPr="00535D05">
          <w:rPr>
            <w:rStyle w:val="af7"/>
            <w:rFonts w:ascii="Calibri" w:hAnsi="Calibri" w:cs="Calibri"/>
            <w:lang w:val="en-US"/>
          </w:rPr>
          <w:t>scipro</w:t>
        </w:r>
        <w:proofErr w:type="spellEnd"/>
        <w:r w:rsidRPr="009A7D19">
          <w:rPr>
            <w:rStyle w:val="af7"/>
            <w:rFonts w:ascii="Calibri" w:hAnsi="Calibri" w:cs="Calibri"/>
          </w:rPr>
          <w:t>.</w:t>
        </w:r>
        <w:proofErr w:type="spellStart"/>
        <w:r w:rsidRPr="00535D05">
          <w:rPr>
            <w:rStyle w:val="af7"/>
            <w:rFonts w:ascii="Calibri" w:hAnsi="Calibri" w:cs="Calibri"/>
            <w:lang w:val="en-US"/>
          </w:rPr>
          <w:t>ru</w:t>
        </w:r>
        <w:proofErr w:type="spellEnd"/>
      </w:hyperlink>
      <w:r w:rsidRPr="009A7D19">
        <w:rPr>
          <w:rFonts w:ascii="Calibri" w:hAnsi="Calibri" w:cs="Calibri"/>
          <w:color w:val="000000"/>
        </w:rPr>
        <w:t xml:space="preserve"> </w:t>
      </w:r>
    </w:p>
    <w:p w:rsidR="00DD0EA3" w:rsidRPr="009A7D19" w:rsidRDefault="009A7D19" w:rsidP="00DD0EA3">
      <w:pPr>
        <w:jc w:val="both"/>
        <w:rPr>
          <w:rFonts w:ascii="Calibri" w:hAnsi="Calibri" w:cs="Calibri"/>
          <w:color w:val="000000"/>
        </w:rPr>
      </w:pPr>
      <w:proofErr w:type="spellStart"/>
      <w:r w:rsidRPr="009A7D19">
        <w:rPr>
          <w:rFonts w:ascii="Calibri" w:hAnsi="Calibri" w:cs="Calibri"/>
          <w:color w:val="000000"/>
        </w:rPr>
        <w:t>ВКонтакте</w:t>
      </w:r>
      <w:proofErr w:type="spellEnd"/>
      <w:r w:rsidRPr="009A7D19">
        <w:rPr>
          <w:rFonts w:ascii="Calibri" w:hAnsi="Calibri" w:cs="Calibri"/>
          <w:color w:val="000000"/>
        </w:rPr>
        <w:t xml:space="preserve">: </w:t>
      </w:r>
      <w:hyperlink r:id="rId24" w:history="1">
        <w:r w:rsidRPr="009A7D19">
          <w:rPr>
            <w:rFonts w:ascii="Calibri" w:hAnsi="Calibri" w:cs="Calibri"/>
            <w:color w:val="0000FF"/>
            <w:u w:val="single"/>
            <w:lang w:val="en-US"/>
          </w:rPr>
          <w:t>http</w:t>
        </w:r>
        <w:r w:rsidRPr="009A7D19">
          <w:rPr>
            <w:rFonts w:ascii="Calibri" w:hAnsi="Calibri" w:cs="Calibri"/>
            <w:color w:val="0000FF"/>
            <w:u w:val="single"/>
          </w:rPr>
          <w:t>://</w:t>
        </w:r>
        <w:proofErr w:type="spellStart"/>
        <w:r w:rsidRPr="009A7D19">
          <w:rPr>
            <w:rFonts w:ascii="Calibri" w:hAnsi="Calibri" w:cs="Calibri"/>
            <w:color w:val="0000FF"/>
            <w:u w:val="single"/>
            <w:lang w:val="en-US"/>
          </w:rPr>
          <w:t>vk</w:t>
        </w:r>
        <w:proofErr w:type="spellEnd"/>
        <w:r w:rsidRPr="009A7D19">
          <w:rPr>
            <w:rFonts w:ascii="Calibri" w:hAnsi="Calibri" w:cs="Calibri"/>
            <w:color w:val="0000FF"/>
            <w:u w:val="single"/>
          </w:rPr>
          <w:t>.</w:t>
        </w:r>
        <w:r w:rsidRPr="009A7D19">
          <w:rPr>
            <w:rFonts w:ascii="Calibri" w:hAnsi="Calibri" w:cs="Calibri"/>
            <w:color w:val="0000FF"/>
            <w:u w:val="single"/>
            <w:lang w:val="en-US"/>
          </w:rPr>
          <w:t>com</w:t>
        </w:r>
        <w:r w:rsidRPr="009A7D19">
          <w:rPr>
            <w:rFonts w:ascii="Calibri" w:hAnsi="Calibri" w:cs="Calibri"/>
            <w:color w:val="0000FF"/>
            <w:u w:val="single"/>
          </w:rPr>
          <w:t>/</w:t>
        </w:r>
        <w:proofErr w:type="spellStart"/>
        <w:r w:rsidRPr="009A7D19">
          <w:rPr>
            <w:rFonts w:ascii="Calibri" w:hAnsi="Calibri" w:cs="Calibri"/>
            <w:color w:val="0000FF"/>
            <w:u w:val="single"/>
            <w:lang w:val="en-US"/>
          </w:rPr>
          <w:t>scipro</w:t>
        </w:r>
        <w:proofErr w:type="spellEnd"/>
      </w:hyperlink>
    </w:p>
    <w:p w:rsidR="009A7D19" w:rsidRDefault="00DD0EA3" w:rsidP="00DD0EA3">
      <w:pPr>
        <w:jc w:val="both"/>
        <w:rPr>
          <w:rFonts w:ascii="Calibri" w:hAnsi="Calibri" w:cs="Calibri"/>
          <w:color w:val="000000"/>
          <w:lang w:val="en-US"/>
        </w:rPr>
      </w:pPr>
      <w:proofErr w:type="gramStart"/>
      <w:r w:rsidRPr="00535D05">
        <w:rPr>
          <w:rFonts w:ascii="Calibri" w:hAnsi="Calibri" w:cs="Calibri"/>
          <w:color w:val="000000"/>
          <w:lang w:val="en-US"/>
        </w:rPr>
        <w:t>e</w:t>
      </w:r>
      <w:r w:rsidRPr="00EA7033">
        <w:rPr>
          <w:rFonts w:ascii="Calibri" w:hAnsi="Calibri" w:cs="Calibri"/>
          <w:color w:val="000000"/>
          <w:lang w:val="en-US"/>
        </w:rPr>
        <w:t>-</w:t>
      </w:r>
      <w:r w:rsidRPr="00535D05">
        <w:rPr>
          <w:rFonts w:ascii="Calibri" w:hAnsi="Calibri" w:cs="Calibri"/>
          <w:color w:val="000000"/>
          <w:lang w:val="en-US"/>
        </w:rPr>
        <w:t>mail</w:t>
      </w:r>
      <w:proofErr w:type="gramEnd"/>
      <w:r w:rsidRPr="00EA7033">
        <w:rPr>
          <w:rFonts w:ascii="Calibri" w:hAnsi="Calibri" w:cs="Calibri"/>
          <w:color w:val="000000"/>
          <w:lang w:val="en-US"/>
        </w:rPr>
        <w:t xml:space="preserve">: </w:t>
      </w:r>
      <w:hyperlink r:id="rId25" w:history="1">
        <w:r w:rsidRPr="00535D05">
          <w:rPr>
            <w:rStyle w:val="af7"/>
            <w:rFonts w:ascii="Calibri" w:hAnsi="Calibri" w:cs="Calibri"/>
            <w:lang w:val="en-US"/>
          </w:rPr>
          <w:t>mail</w:t>
        </w:r>
        <w:r w:rsidRPr="00EA7033">
          <w:rPr>
            <w:rStyle w:val="af7"/>
            <w:rFonts w:ascii="Calibri" w:hAnsi="Calibri" w:cs="Calibri"/>
            <w:lang w:val="en-US"/>
          </w:rPr>
          <w:t>@</w:t>
        </w:r>
        <w:r w:rsidRPr="00535D05">
          <w:rPr>
            <w:rStyle w:val="af7"/>
            <w:rFonts w:ascii="Calibri" w:hAnsi="Calibri" w:cs="Calibri"/>
            <w:lang w:val="en-US"/>
          </w:rPr>
          <w:t>scipro</w:t>
        </w:r>
        <w:r w:rsidRPr="00EA7033">
          <w:rPr>
            <w:rStyle w:val="af7"/>
            <w:rFonts w:ascii="Calibri" w:hAnsi="Calibri" w:cs="Calibri"/>
            <w:lang w:val="en-US"/>
          </w:rPr>
          <w:t>.</w:t>
        </w:r>
        <w:r w:rsidRPr="00535D05">
          <w:rPr>
            <w:rStyle w:val="af7"/>
            <w:rFonts w:ascii="Calibri" w:hAnsi="Calibri" w:cs="Calibri"/>
            <w:lang w:val="en-US"/>
          </w:rPr>
          <w:t>ru</w:t>
        </w:r>
      </w:hyperlink>
      <w:r w:rsidRPr="00EA7033">
        <w:rPr>
          <w:rFonts w:ascii="Calibri" w:hAnsi="Calibri" w:cs="Calibri"/>
          <w:color w:val="000000"/>
          <w:lang w:val="en-US"/>
        </w:rPr>
        <w:t xml:space="preserve">  </w:t>
      </w:r>
    </w:p>
    <w:p w:rsidR="00DD0EA3" w:rsidRPr="00882AE8" w:rsidRDefault="00DD0EA3" w:rsidP="00DD0EA3">
      <w:pPr>
        <w:jc w:val="both"/>
        <w:rPr>
          <w:rFonts w:ascii="Calibri" w:hAnsi="Calibri" w:cs="Calibri"/>
          <w:color w:val="000000"/>
          <w:lang w:val="en-US"/>
        </w:rPr>
      </w:pPr>
      <w:r w:rsidRPr="00535D05">
        <w:rPr>
          <w:rFonts w:ascii="Calibri" w:hAnsi="Calibri" w:cs="Calibri"/>
          <w:color w:val="000000"/>
        </w:rPr>
        <w:t>Тел</w:t>
      </w:r>
      <w:r w:rsidRPr="00882AE8">
        <w:rPr>
          <w:rFonts w:ascii="Calibri" w:hAnsi="Calibri" w:cs="Calibri"/>
          <w:color w:val="000000"/>
          <w:lang w:val="en-US"/>
        </w:rPr>
        <w:t>: +7 (</w:t>
      </w:r>
      <w:r w:rsidR="00B6084D" w:rsidRPr="00882AE8">
        <w:rPr>
          <w:rFonts w:ascii="Calibri" w:hAnsi="Calibri" w:cs="Calibri"/>
          <w:color w:val="000000"/>
          <w:lang w:val="en-US"/>
        </w:rPr>
        <w:t>962</w:t>
      </w:r>
      <w:r w:rsidRPr="00882AE8">
        <w:rPr>
          <w:rFonts w:ascii="Calibri" w:hAnsi="Calibri" w:cs="Calibri"/>
          <w:color w:val="000000"/>
          <w:lang w:val="en-US"/>
        </w:rPr>
        <w:t xml:space="preserve">) </w:t>
      </w:r>
      <w:r w:rsidR="00B6084D" w:rsidRPr="00882AE8">
        <w:rPr>
          <w:rFonts w:ascii="Calibri" w:hAnsi="Calibri" w:cs="Calibri"/>
          <w:color w:val="000000"/>
          <w:lang w:val="en-US"/>
        </w:rPr>
        <w:t>508</w:t>
      </w:r>
      <w:r w:rsidRPr="00882AE8">
        <w:rPr>
          <w:rFonts w:ascii="Calibri" w:hAnsi="Calibri" w:cs="Calibri"/>
          <w:color w:val="000000"/>
          <w:lang w:val="en-US"/>
        </w:rPr>
        <w:t>-</w:t>
      </w:r>
      <w:r w:rsidR="00B6084D" w:rsidRPr="00882AE8">
        <w:rPr>
          <w:rFonts w:ascii="Calibri" w:hAnsi="Calibri" w:cs="Calibri"/>
          <w:color w:val="000000"/>
          <w:lang w:val="en-US"/>
        </w:rPr>
        <w:t>74</w:t>
      </w:r>
      <w:r w:rsidRPr="00882AE8">
        <w:rPr>
          <w:rFonts w:ascii="Calibri" w:hAnsi="Calibri" w:cs="Calibri"/>
          <w:color w:val="000000"/>
          <w:lang w:val="en-US"/>
        </w:rPr>
        <w:t>-</w:t>
      </w:r>
      <w:r w:rsidR="00B6084D" w:rsidRPr="00882AE8">
        <w:rPr>
          <w:rFonts w:ascii="Calibri" w:hAnsi="Calibri" w:cs="Calibri"/>
          <w:color w:val="000000"/>
          <w:lang w:val="en-US"/>
        </w:rPr>
        <w:t>02</w:t>
      </w:r>
      <w:r w:rsidRPr="00882AE8">
        <w:rPr>
          <w:rFonts w:ascii="Calibri" w:hAnsi="Calibri" w:cs="Calibri"/>
          <w:color w:val="000000"/>
          <w:lang w:val="en-US"/>
        </w:rPr>
        <w:t xml:space="preserve"> </w:t>
      </w:r>
    </w:p>
    <w:p w:rsidR="00343E95" w:rsidRPr="00882AE8" w:rsidRDefault="00343E95" w:rsidP="00DD0EA3">
      <w:pPr>
        <w:jc w:val="both"/>
        <w:rPr>
          <w:rFonts w:ascii="Calibri" w:hAnsi="Calibri" w:cs="Calibri"/>
          <w:b/>
          <w:bCs/>
          <w:color w:val="323232"/>
          <w:lang w:val="en-US"/>
        </w:rPr>
      </w:pPr>
    </w:p>
    <w:p w:rsidR="00B575E7" w:rsidRPr="00475879" w:rsidRDefault="00DD0EA3" w:rsidP="00C97AF9">
      <w:pPr>
        <w:shd w:val="clear" w:color="auto" w:fill="92D050"/>
        <w:jc w:val="center"/>
        <w:rPr>
          <w:rFonts w:ascii="Calibri" w:hAnsi="Calibri" w:cs="Calibri"/>
          <w:b/>
          <w:bCs/>
        </w:rPr>
      </w:pPr>
      <w:r w:rsidRPr="00475879">
        <w:rPr>
          <w:rFonts w:ascii="Calibri" w:hAnsi="Calibri" w:cs="Calibri"/>
          <w:b/>
          <w:bCs/>
        </w:rPr>
        <w:t>Надеемся на плодотворное сотрудничество!</w:t>
      </w:r>
    </w:p>
    <w:sectPr w:rsidR="00B575E7" w:rsidRPr="00475879" w:rsidSect="00343E95">
      <w:type w:val="continuous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D0" w:rsidRDefault="00D653D0" w:rsidP="008502B1">
      <w:r>
        <w:separator/>
      </w:r>
    </w:p>
  </w:endnote>
  <w:endnote w:type="continuationSeparator" w:id="0">
    <w:p w:rsidR="00D653D0" w:rsidRDefault="00D653D0" w:rsidP="0085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D0" w:rsidRDefault="00D653D0" w:rsidP="008502B1">
      <w:r>
        <w:separator/>
      </w:r>
    </w:p>
  </w:footnote>
  <w:footnote w:type="continuationSeparator" w:id="0">
    <w:p w:rsidR="00D653D0" w:rsidRDefault="00D653D0" w:rsidP="0085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C63"/>
    <w:multiLevelType w:val="hybridMultilevel"/>
    <w:tmpl w:val="2020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C42A7"/>
    <w:multiLevelType w:val="hybridMultilevel"/>
    <w:tmpl w:val="CCE6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94AF9"/>
    <w:multiLevelType w:val="hybridMultilevel"/>
    <w:tmpl w:val="F618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33F5"/>
    <w:multiLevelType w:val="hybridMultilevel"/>
    <w:tmpl w:val="D084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A4A44"/>
    <w:multiLevelType w:val="hybridMultilevel"/>
    <w:tmpl w:val="B546E69C"/>
    <w:lvl w:ilvl="0" w:tplc="EC54F29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420E24"/>
    <w:multiLevelType w:val="hybridMultilevel"/>
    <w:tmpl w:val="F3B859FE"/>
    <w:lvl w:ilvl="0" w:tplc="C576E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95E33"/>
    <w:multiLevelType w:val="hybridMultilevel"/>
    <w:tmpl w:val="43CA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B22DB"/>
    <w:multiLevelType w:val="hybridMultilevel"/>
    <w:tmpl w:val="0074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14B62"/>
    <w:multiLevelType w:val="hybridMultilevel"/>
    <w:tmpl w:val="7B2A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94"/>
    <w:rsid w:val="00007FFE"/>
    <w:rsid w:val="0003659D"/>
    <w:rsid w:val="00040D50"/>
    <w:rsid w:val="0005067C"/>
    <w:rsid w:val="000B78EA"/>
    <w:rsid w:val="000C4B79"/>
    <w:rsid w:val="000F709D"/>
    <w:rsid w:val="0013145A"/>
    <w:rsid w:val="0013628B"/>
    <w:rsid w:val="00192627"/>
    <w:rsid w:val="001B687A"/>
    <w:rsid w:val="00215A06"/>
    <w:rsid w:val="00223AE5"/>
    <w:rsid w:val="00227BDF"/>
    <w:rsid w:val="00247269"/>
    <w:rsid w:val="002943E1"/>
    <w:rsid w:val="002C5118"/>
    <w:rsid w:val="002C747C"/>
    <w:rsid w:val="002F7911"/>
    <w:rsid w:val="003002C0"/>
    <w:rsid w:val="00317C08"/>
    <w:rsid w:val="003406FE"/>
    <w:rsid w:val="00343E95"/>
    <w:rsid w:val="00373515"/>
    <w:rsid w:val="003D2242"/>
    <w:rsid w:val="003E7140"/>
    <w:rsid w:val="003E7E17"/>
    <w:rsid w:val="004065D1"/>
    <w:rsid w:val="00406869"/>
    <w:rsid w:val="00411D22"/>
    <w:rsid w:val="00435CD7"/>
    <w:rsid w:val="00475879"/>
    <w:rsid w:val="00481D9C"/>
    <w:rsid w:val="004C1B35"/>
    <w:rsid w:val="004D06F2"/>
    <w:rsid w:val="004E1156"/>
    <w:rsid w:val="00531546"/>
    <w:rsid w:val="00535D05"/>
    <w:rsid w:val="0056693B"/>
    <w:rsid w:val="005727E4"/>
    <w:rsid w:val="00583864"/>
    <w:rsid w:val="005906D9"/>
    <w:rsid w:val="00614C8A"/>
    <w:rsid w:val="00616C1C"/>
    <w:rsid w:val="00623E1C"/>
    <w:rsid w:val="006414C6"/>
    <w:rsid w:val="00661ED5"/>
    <w:rsid w:val="0069199A"/>
    <w:rsid w:val="006C1EAF"/>
    <w:rsid w:val="007205A6"/>
    <w:rsid w:val="00783EB9"/>
    <w:rsid w:val="007F27D2"/>
    <w:rsid w:val="008217E6"/>
    <w:rsid w:val="008502B1"/>
    <w:rsid w:val="00851E82"/>
    <w:rsid w:val="008530B3"/>
    <w:rsid w:val="008751A5"/>
    <w:rsid w:val="00882AE8"/>
    <w:rsid w:val="009011D1"/>
    <w:rsid w:val="00903061"/>
    <w:rsid w:val="0090533A"/>
    <w:rsid w:val="009137A6"/>
    <w:rsid w:val="00926B41"/>
    <w:rsid w:val="00946B75"/>
    <w:rsid w:val="009574D5"/>
    <w:rsid w:val="00957A5D"/>
    <w:rsid w:val="009A7D19"/>
    <w:rsid w:val="009B7489"/>
    <w:rsid w:val="009D41D2"/>
    <w:rsid w:val="009E3D45"/>
    <w:rsid w:val="009E40AB"/>
    <w:rsid w:val="009F6EE9"/>
    <w:rsid w:val="00A100F2"/>
    <w:rsid w:val="00A12A61"/>
    <w:rsid w:val="00A4061B"/>
    <w:rsid w:val="00A50FE7"/>
    <w:rsid w:val="00A55596"/>
    <w:rsid w:val="00A55A88"/>
    <w:rsid w:val="00A6210A"/>
    <w:rsid w:val="00A83BAB"/>
    <w:rsid w:val="00A909C9"/>
    <w:rsid w:val="00AB261B"/>
    <w:rsid w:val="00AC470F"/>
    <w:rsid w:val="00B0173B"/>
    <w:rsid w:val="00B575E7"/>
    <w:rsid w:val="00B6084D"/>
    <w:rsid w:val="00B6715E"/>
    <w:rsid w:val="00B7688D"/>
    <w:rsid w:val="00BA0CC3"/>
    <w:rsid w:val="00BD578B"/>
    <w:rsid w:val="00BE239D"/>
    <w:rsid w:val="00C02DAF"/>
    <w:rsid w:val="00C40818"/>
    <w:rsid w:val="00C51357"/>
    <w:rsid w:val="00C65E95"/>
    <w:rsid w:val="00C97AF9"/>
    <w:rsid w:val="00CA7562"/>
    <w:rsid w:val="00CB1AE1"/>
    <w:rsid w:val="00CB6A0A"/>
    <w:rsid w:val="00CE1FB7"/>
    <w:rsid w:val="00D11784"/>
    <w:rsid w:val="00D30877"/>
    <w:rsid w:val="00D32096"/>
    <w:rsid w:val="00D47987"/>
    <w:rsid w:val="00D653D0"/>
    <w:rsid w:val="00DA23B7"/>
    <w:rsid w:val="00DC7223"/>
    <w:rsid w:val="00DD0EA3"/>
    <w:rsid w:val="00DD7923"/>
    <w:rsid w:val="00E164BE"/>
    <w:rsid w:val="00EA7033"/>
    <w:rsid w:val="00EB3F10"/>
    <w:rsid w:val="00EE6E42"/>
    <w:rsid w:val="00EF59DC"/>
    <w:rsid w:val="00F04733"/>
    <w:rsid w:val="00F20CA8"/>
    <w:rsid w:val="00FA0170"/>
    <w:rsid w:val="00FC3338"/>
    <w:rsid w:val="00FE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7D2"/>
    <w:pPr>
      <w:keepNext/>
      <w:spacing w:before="100" w:beforeAutospacing="1" w:after="100" w:afterAutospacing="1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9574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957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957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9574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9574D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574D5"/>
    <w:p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9574D5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9">
    <w:name w:val="heading 9"/>
    <w:basedOn w:val="a"/>
    <w:next w:val="a"/>
    <w:link w:val="90"/>
    <w:semiHidden/>
    <w:unhideWhenUsed/>
    <w:qFormat/>
    <w:rsid w:val="009574D5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74D5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9574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4">
    <w:name w:val="Название Знак"/>
    <w:link w:val="a3"/>
    <w:rsid w:val="009574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9574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9574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9574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9574D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9574D5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semiHidden/>
    <w:rsid w:val="009574D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9574D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9574D5"/>
    <w:rPr>
      <w:rFonts w:ascii="Cambria" w:eastAsia="Times New Roman" w:hAnsi="Cambria" w:cs="Times New Roman"/>
      <w:sz w:val="22"/>
      <w:szCs w:val="22"/>
      <w:lang w:eastAsia="ru-RU"/>
    </w:rPr>
  </w:style>
  <w:style w:type="paragraph" w:styleId="a5">
    <w:name w:val="caption"/>
    <w:basedOn w:val="a"/>
    <w:next w:val="a"/>
    <w:semiHidden/>
    <w:unhideWhenUsed/>
    <w:qFormat/>
    <w:rsid w:val="009574D5"/>
    <w:rPr>
      <w:b/>
      <w:bCs/>
      <w:sz w:val="20"/>
      <w:szCs w:val="20"/>
    </w:rPr>
  </w:style>
  <w:style w:type="paragraph" w:styleId="a6">
    <w:name w:val="Subtitle"/>
    <w:basedOn w:val="a"/>
    <w:next w:val="a"/>
    <w:link w:val="a7"/>
    <w:qFormat/>
    <w:rsid w:val="009574D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7">
    <w:name w:val="Подзаголовок Знак"/>
    <w:link w:val="a6"/>
    <w:rsid w:val="009574D5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qFormat/>
    <w:rsid w:val="009574D5"/>
    <w:rPr>
      <w:b/>
      <w:bCs/>
    </w:rPr>
  </w:style>
  <w:style w:type="character" w:styleId="a9">
    <w:name w:val="Emphasis"/>
    <w:qFormat/>
    <w:rsid w:val="009574D5"/>
    <w:rPr>
      <w:i/>
      <w:iCs/>
    </w:rPr>
  </w:style>
  <w:style w:type="paragraph" w:styleId="aa">
    <w:name w:val="No Spacing"/>
    <w:basedOn w:val="a"/>
    <w:link w:val="ab"/>
    <w:uiPriority w:val="1"/>
    <w:qFormat/>
    <w:rsid w:val="009574D5"/>
    <w:rPr>
      <w:lang w:val="x-none"/>
    </w:rPr>
  </w:style>
  <w:style w:type="paragraph" w:styleId="ac">
    <w:name w:val="List Paragraph"/>
    <w:basedOn w:val="a"/>
    <w:uiPriority w:val="34"/>
    <w:qFormat/>
    <w:rsid w:val="009574D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574D5"/>
    <w:rPr>
      <w:i/>
      <w:iCs/>
      <w:color w:val="000000"/>
      <w:lang w:val="x-none"/>
    </w:rPr>
  </w:style>
  <w:style w:type="character" w:customStyle="1" w:styleId="22">
    <w:name w:val="Цитата 2 Знак"/>
    <w:link w:val="21"/>
    <w:uiPriority w:val="29"/>
    <w:rsid w:val="009574D5"/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9574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ae">
    <w:name w:val="Выделенная цитата Знак"/>
    <w:link w:val="ad"/>
    <w:uiPriority w:val="30"/>
    <w:rsid w:val="009574D5"/>
    <w:rPr>
      <w:rFonts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">
    <w:name w:val="Subtle Emphasis"/>
    <w:uiPriority w:val="19"/>
    <w:qFormat/>
    <w:rsid w:val="009574D5"/>
    <w:rPr>
      <w:i/>
      <w:iCs/>
      <w:color w:val="808080"/>
    </w:rPr>
  </w:style>
  <w:style w:type="character" w:styleId="af0">
    <w:name w:val="Intense Emphasis"/>
    <w:uiPriority w:val="21"/>
    <w:qFormat/>
    <w:rsid w:val="009574D5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9574D5"/>
    <w:rPr>
      <w:smallCaps/>
      <w:color w:val="C0504D"/>
      <w:u w:val="single"/>
    </w:rPr>
  </w:style>
  <w:style w:type="character" w:styleId="af2">
    <w:name w:val="Intense Reference"/>
    <w:uiPriority w:val="32"/>
    <w:qFormat/>
    <w:rsid w:val="009574D5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9574D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574D5"/>
    <w:pPr>
      <w:spacing w:before="240" w:beforeAutospacing="0" w:after="60" w:afterAutospacing="0"/>
      <w:outlineLvl w:val="9"/>
    </w:pPr>
    <w:rPr>
      <w:rFonts w:ascii="Cambria" w:hAnsi="Cambria"/>
      <w:kern w:val="32"/>
      <w:sz w:val="32"/>
      <w:szCs w:val="32"/>
    </w:rPr>
  </w:style>
  <w:style w:type="character" w:customStyle="1" w:styleId="ab">
    <w:name w:val="Без интервала Знак"/>
    <w:link w:val="aa"/>
    <w:uiPriority w:val="1"/>
    <w:rsid w:val="009574D5"/>
    <w:rPr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145A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13145A"/>
    <w:rPr>
      <w:rFonts w:ascii="Tahoma" w:hAnsi="Tahoma" w:cs="Tahoma"/>
      <w:sz w:val="16"/>
      <w:szCs w:val="16"/>
      <w:lang w:eastAsia="ru-RU"/>
    </w:rPr>
  </w:style>
  <w:style w:type="character" w:styleId="af7">
    <w:name w:val="Hyperlink"/>
    <w:uiPriority w:val="99"/>
    <w:unhideWhenUsed/>
    <w:rsid w:val="009E3D45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4065D1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F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6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EA7033"/>
    <w:rPr>
      <w:color w:val="5F7791"/>
      <w:u w:val="single"/>
    </w:rPr>
  </w:style>
  <w:style w:type="paragraph" w:customStyle="1" w:styleId="11">
    <w:name w:val="заголовок 1"/>
    <w:basedOn w:val="a"/>
    <w:next w:val="a"/>
    <w:uiPriority w:val="99"/>
    <w:rsid w:val="00B6084D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table" w:customStyle="1" w:styleId="Calendar2">
    <w:name w:val="Calendar 2"/>
    <w:basedOn w:val="a1"/>
    <w:uiPriority w:val="99"/>
    <w:qFormat/>
    <w:rsid w:val="002943E1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b">
    <w:name w:val="header"/>
    <w:basedOn w:val="a"/>
    <w:link w:val="afc"/>
    <w:uiPriority w:val="99"/>
    <w:unhideWhenUsed/>
    <w:rsid w:val="008502B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502B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8502B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50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7D2"/>
    <w:pPr>
      <w:keepNext/>
      <w:spacing w:before="100" w:beforeAutospacing="1" w:after="100" w:afterAutospacing="1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9574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957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957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9574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9574D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574D5"/>
    <w:p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9574D5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9">
    <w:name w:val="heading 9"/>
    <w:basedOn w:val="a"/>
    <w:next w:val="a"/>
    <w:link w:val="90"/>
    <w:semiHidden/>
    <w:unhideWhenUsed/>
    <w:qFormat/>
    <w:rsid w:val="009574D5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74D5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9574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4">
    <w:name w:val="Название Знак"/>
    <w:link w:val="a3"/>
    <w:rsid w:val="009574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9574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9574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9574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9574D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9574D5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semiHidden/>
    <w:rsid w:val="009574D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9574D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9574D5"/>
    <w:rPr>
      <w:rFonts w:ascii="Cambria" w:eastAsia="Times New Roman" w:hAnsi="Cambria" w:cs="Times New Roman"/>
      <w:sz w:val="22"/>
      <w:szCs w:val="22"/>
      <w:lang w:eastAsia="ru-RU"/>
    </w:rPr>
  </w:style>
  <w:style w:type="paragraph" w:styleId="a5">
    <w:name w:val="caption"/>
    <w:basedOn w:val="a"/>
    <w:next w:val="a"/>
    <w:semiHidden/>
    <w:unhideWhenUsed/>
    <w:qFormat/>
    <w:rsid w:val="009574D5"/>
    <w:rPr>
      <w:b/>
      <w:bCs/>
      <w:sz w:val="20"/>
      <w:szCs w:val="20"/>
    </w:rPr>
  </w:style>
  <w:style w:type="paragraph" w:styleId="a6">
    <w:name w:val="Subtitle"/>
    <w:basedOn w:val="a"/>
    <w:next w:val="a"/>
    <w:link w:val="a7"/>
    <w:qFormat/>
    <w:rsid w:val="009574D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7">
    <w:name w:val="Подзаголовок Знак"/>
    <w:link w:val="a6"/>
    <w:rsid w:val="009574D5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qFormat/>
    <w:rsid w:val="009574D5"/>
    <w:rPr>
      <w:b/>
      <w:bCs/>
    </w:rPr>
  </w:style>
  <w:style w:type="character" w:styleId="a9">
    <w:name w:val="Emphasis"/>
    <w:qFormat/>
    <w:rsid w:val="009574D5"/>
    <w:rPr>
      <w:i/>
      <w:iCs/>
    </w:rPr>
  </w:style>
  <w:style w:type="paragraph" w:styleId="aa">
    <w:name w:val="No Spacing"/>
    <w:basedOn w:val="a"/>
    <w:link w:val="ab"/>
    <w:uiPriority w:val="1"/>
    <w:qFormat/>
    <w:rsid w:val="009574D5"/>
    <w:rPr>
      <w:lang w:val="x-none"/>
    </w:rPr>
  </w:style>
  <w:style w:type="paragraph" w:styleId="ac">
    <w:name w:val="List Paragraph"/>
    <w:basedOn w:val="a"/>
    <w:uiPriority w:val="34"/>
    <w:qFormat/>
    <w:rsid w:val="009574D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574D5"/>
    <w:rPr>
      <w:i/>
      <w:iCs/>
      <w:color w:val="000000"/>
      <w:lang w:val="x-none"/>
    </w:rPr>
  </w:style>
  <w:style w:type="character" w:customStyle="1" w:styleId="22">
    <w:name w:val="Цитата 2 Знак"/>
    <w:link w:val="21"/>
    <w:uiPriority w:val="29"/>
    <w:rsid w:val="009574D5"/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9574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ae">
    <w:name w:val="Выделенная цитата Знак"/>
    <w:link w:val="ad"/>
    <w:uiPriority w:val="30"/>
    <w:rsid w:val="009574D5"/>
    <w:rPr>
      <w:rFonts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">
    <w:name w:val="Subtle Emphasis"/>
    <w:uiPriority w:val="19"/>
    <w:qFormat/>
    <w:rsid w:val="009574D5"/>
    <w:rPr>
      <w:i/>
      <w:iCs/>
      <w:color w:val="808080"/>
    </w:rPr>
  </w:style>
  <w:style w:type="character" w:styleId="af0">
    <w:name w:val="Intense Emphasis"/>
    <w:uiPriority w:val="21"/>
    <w:qFormat/>
    <w:rsid w:val="009574D5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9574D5"/>
    <w:rPr>
      <w:smallCaps/>
      <w:color w:val="C0504D"/>
      <w:u w:val="single"/>
    </w:rPr>
  </w:style>
  <w:style w:type="character" w:styleId="af2">
    <w:name w:val="Intense Reference"/>
    <w:uiPriority w:val="32"/>
    <w:qFormat/>
    <w:rsid w:val="009574D5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9574D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574D5"/>
    <w:pPr>
      <w:spacing w:before="240" w:beforeAutospacing="0" w:after="60" w:afterAutospacing="0"/>
      <w:outlineLvl w:val="9"/>
    </w:pPr>
    <w:rPr>
      <w:rFonts w:ascii="Cambria" w:hAnsi="Cambria"/>
      <w:kern w:val="32"/>
      <w:sz w:val="32"/>
      <w:szCs w:val="32"/>
    </w:rPr>
  </w:style>
  <w:style w:type="character" w:customStyle="1" w:styleId="ab">
    <w:name w:val="Без интервала Знак"/>
    <w:link w:val="aa"/>
    <w:uiPriority w:val="1"/>
    <w:rsid w:val="009574D5"/>
    <w:rPr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145A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13145A"/>
    <w:rPr>
      <w:rFonts w:ascii="Tahoma" w:hAnsi="Tahoma" w:cs="Tahoma"/>
      <w:sz w:val="16"/>
      <w:szCs w:val="16"/>
      <w:lang w:eastAsia="ru-RU"/>
    </w:rPr>
  </w:style>
  <w:style w:type="character" w:styleId="af7">
    <w:name w:val="Hyperlink"/>
    <w:uiPriority w:val="99"/>
    <w:unhideWhenUsed/>
    <w:rsid w:val="009E3D45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4065D1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F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6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EA7033"/>
    <w:rPr>
      <w:color w:val="5F7791"/>
      <w:u w:val="single"/>
    </w:rPr>
  </w:style>
  <w:style w:type="paragraph" w:customStyle="1" w:styleId="11">
    <w:name w:val="заголовок 1"/>
    <w:basedOn w:val="a"/>
    <w:next w:val="a"/>
    <w:uiPriority w:val="99"/>
    <w:rsid w:val="00B6084D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table" w:customStyle="1" w:styleId="Calendar2">
    <w:name w:val="Calendar 2"/>
    <w:basedOn w:val="a1"/>
    <w:uiPriority w:val="99"/>
    <w:qFormat/>
    <w:rsid w:val="002943E1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b">
    <w:name w:val="header"/>
    <w:basedOn w:val="a"/>
    <w:link w:val="afc"/>
    <w:uiPriority w:val="99"/>
    <w:unhideWhenUsed/>
    <w:rsid w:val="008502B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502B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8502B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50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file:///C:\Users\user\Documents\Desktop\Telegram%20Desktop\mail@scipro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cipro.ru/conference-2/sample.html" TargetMode="Externa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goo.gl/forms/tFkyMeriKR" TargetMode="External"/><Relationship Id="rId25" Type="http://schemas.openxmlformats.org/officeDocument/2006/relationships/hyperlink" Target="mailto:mail@scipro.ru" TargetMode="Externa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yperlink" Target="mailto:mail@scip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vk.com/scipr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://scipro.ru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http://scipro.ru/wp-content/uploads/2015/04/license_agreement.doc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scipro.ru/" TargetMode="External"/><Relationship Id="rId22" Type="http://schemas.openxmlformats.org/officeDocument/2006/relationships/hyperlink" Target="http://scipro.ru/conference-2/payment.html" TargetMode="Externa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35902E-E52E-45D1-93D8-439A20201768}" type="doc">
      <dgm:prSet loTypeId="urn:microsoft.com/office/officeart/2005/8/layout/venn1" loCatId="relationship" qsTypeId="urn:microsoft.com/office/officeart/2005/8/quickstyle/3d3" qsCatId="3D" csTypeId="urn:microsoft.com/office/officeart/2005/8/colors/accent3_5" csCatId="accent3" phldr="1"/>
      <dgm:spPr/>
      <dgm:t>
        <a:bodyPr/>
        <a:lstStyle/>
        <a:p>
          <a:endParaRPr lang="ru-RU"/>
        </a:p>
      </dgm:t>
    </dgm:pt>
    <dgm:pt modelId="{603CEBA3-C4A1-4DE8-898A-80B6AF0A8417}">
      <dgm:prSet phldrT="[Текст]"/>
      <dgm:spPr/>
      <dgm:t>
        <a:bodyPr/>
        <a:lstStyle/>
        <a:p>
          <a:r>
            <a:rPr lang="ru-RU" b="1"/>
            <a:t>РИНЦ</a:t>
          </a:r>
        </a:p>
      </dgm:t>
    </dgm:pt>
    <dgm:pt modelId="{08E3163F-E2E3-4717-8906-85C9F6E37895}" type="sibTrans" cxnId="{3FF856BB-5858-4BDE-89FB-23E9C7F3D02E}">
      <dgm:prSet/>
      <dgm:spPr/>
      <dgm:t>
        <a:bodyPr/>
        <a:lstStyle/>
        <a:p>
          <a:endParaRPr lang="ru-RU"/>
        </a:p>
      </dgm:t>
    </dgm:pt>
    <dgm:pt modelId="{91C0E76E-6226-4FA0-B1D9-9CBEFEC89CEB}" type="parTrans" cxnId="{3FF856BB-5858-4BDE-89FB-23E9C7F3D02E}">
      <dgm:prSet/>
      <dgm:spPr/>
      <dgm:t>
        <a:bodyPr/>
        <a:lstStyle/>
        <a:p>
          <a:endParaRPr lang="ru-RU"/>
        </a:p>
      </dgm:t>
    </dgm:pt>
    <dgm:pt modelId="{46484E19-A230-40AD-972B-B0EA6F6D0222}">
      <dgm:prSet phldrT="[Текст]"/>
      <dgm:spPr/>
      <dgm:t>
        <a:bodyPr/>
        <a:lstStyle/>
        <a:p>
          <a:r>
            <a:rPr lang="ru-RU" b="1"/>
            <a:t>ISBN</a:t>
          </a:r>
        </a:p>
      </dgm:t>
    </dgm:pt>
    <dgm:pt modelId="{72F275ED-651A-4BA8-8371-2D989DD7BB7A}" type="sibTrans" cxnId="{B57559E2-577E-4B2D-9347-BFEB44F6B528}">
      <dgm:prSet/>
      <dgm:spPr/>
      <dgm:t>
        <a:bodyPr/>
        <a:lstStyle/>
        <a:p>
          <a:endParaRPr lang="ru-RU"/>
        </a:p>
      </dgm:t>
    </dgm:pt>
    <dgm:pt modelId="{BD29151E-D69D-4E09-AD77-76BF9FA0E295}" type="parTrans" cxnId="{B57559E2-577E-4B2D-9347-BFEB44F6B528}">
      <dgm:prSet/>
      <dgm:spPr/>
      <dgm:t>
        <a:bodyPr/>
        <a:lstStyle/>
        <a:p>
          <a:endParaRPr lang="ru-RU"/>
        </a:p>
      </dgm:t>
    </dgm:pt>
    <dgm:pt modelId="{60514753-8351-468A-A70D-286353EC36B3}">
      <dgm:prSet phldrT="[Текст]"/>
      <dgm:spPr/>
      <dgm:t>
        <a:bodyPr/>
        <a:lstStyle/>
        <a:p>
          <a:r>
            <a:rPr lang="ru-RU" b="1"/>
            <a:t>ББК</a:t>
          </a:r>
        </a:p>
      </dgm:t>
    </dgm:pt>
    <dgm:pt modelId="{5A807579-211A-4D9E-80F4-2A60FE6A5115}" type="sibTrans" cxnId="{1D003D05-CFD5-4DD9-9C5E-3615775FD175}">
      <dgm:prSet/>
      <dgm:spPr/>
      <dgm:t>
        <a:bodyPr/>
        <a:lstStyle/>
        <a:p>
          <a:endParaRPr lang="ru-RU"/>
        </a:p>
      </dgm:t>
    </dgm:pt>
    <dgm:pt modelId="{8A4EDC43-807C-417A-B4B4-61EFF3AE9EAD}" type="parTrans" cxnId="{1D003D05-CFD5-4DD9-9C5E-3615775FD175}">
      <dgm:prSet/>
      <dgm:spPr/>
      <dgm:t>
        <a:bodyPr/>
        <a:lstStyle/>
        <a:p>
          <a:endParaRPr lang="ru-RU"/>
        </a:p>
      </dgm:t>
    </dgm:pt>
    <dgm:pt modelId="{D910D788-7CF5-474D-B03D-5C5F8339F6B4}">
      <dgm:prSet/>
      <dgm:spPr/>
      <dgm:t>
        <a:bodyPr/>
        <a:lstStyle/>
        <a:p>
          <a:r>
            <a:rPr lang="ru-RU" b="1"/>
            <a:t>УДК</a:t>
          </a:r>
        </a:p>
      </dgm:t>
    </dgm:pt>
    <dgm:pt modelId="{5F1EC337-884D-4E7B-A097-99566FF7B415}" type="parTrans" cxnId="{E1228D7D-C524-48B2-8E32-6C76628C4820}">
      <dgm:prSet/>
      <dgm:spPr/>
      <dgm:t>
        <a:bodyPr/>
        <a:lstStyle/>
        <a:p>
          <a:endParaRPr lang="ru-RU"/>
        </a:p>
      </dgm:t>
    </dgm:pt>
    <dgm:pt modelId="{2CF5EA1D-7EA1-456F-8FAB-6306AC5B8E54}" type="sibTrans" cxnId="{E1228D7D-C524-48B2-8E32-6C76628C4820}">
      <dgm:prSet/>
      <dgm:spPr/>
      <dgm:t>
        <a:bodyPr/>
        <a:lstStyle/>
        <a:p>
          <a:endParaRPr lang="ru-RU"/>
        </a:p>
      </dgm:t>
    </dgm:pt>
    <dgm:pt modelId="{1BAA51B0-760E-488F-BFFA-30F6AD8B09F5}" type="pres">
      <dgm:prSet presAssocID="{5735902E-E52E-45D1-93D8-439A20201768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FECE7D2-20E3-44B6-A78E-83F13DFF0E20}" type="pres">
      <dgm:prSet presAssocID="{603CEBA3-C4A1-4DE8-898A-80B6AF0A8417}" presName="circ1" presStyleLbl="vennNode1" presStyleIdx="0" presStyleCnt="4"/>
      <dgm:spPr/>
      <dgm:t>
        <a:bodyPr/>
        <a:lstStyle/>
        <a:p>
          <a:endParaRPr lang="ru-RU"/>
        </a:p>
      </dgm:t>
    </dgm:pt>
    <dgm:pt modelId="{7CAD8C11-3EF3-4C5B-8009-95368F109811}" type="pres">
      <dgm:prSet presAssocID="{603CEBA3-C4A1-4DE8-898A-80B6AF0A8417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01123F-80FD-4931-8C9A-1F1DB7086A0A}" type="pres">
      <dgm:prSet presAssocID="{46484E19-A230-40AD-972B-B0EA6F6D0222}" presName="circ2" presStyleLbl="vennNode1" presStyleIdx="1" presStyleCnt="4"/>
      <dgm:spPr/>
      <dgm:t>
        <a:bodyPr/>
        <a:lstStyle/>
        <a:p>
          <a:endParaRPr lang="ru-RU"/>
        </a:p>
      </dgm:t>
    </dgm:pt>
    <dgm:pt modelId="{F05FD9E0-173C-47A9-8757-B41841422ADD}" type="pres">
      <dgm:prSet presAssocID="{46484E19-A230-40AD-972B-B0EA6F6D0222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64600C-D0ED-4585-94C5-DF84CA1F6B1C}" type="pres">
      <dgm:prSet presAssocID="{60514753-8351-468A-A70D-286353EC36B3}" presName="circ3" presStyleLbl="vennNode1" presStyleIdx="2" presStyleCnt="4"/>
      <dgm:spPr/>
      <dgm:t>
        <a:bodyPr/>
        <a:lstStyle/>
        <a:p>
          <a:endParaRPr lang="ru-RU"/>
        </a:p>
      </dgm:t>
    </dgm:pt>
    <dgm:pt modelId="{9C9F0EC6-5291-424E-AFCF-085F8650DAD0}" type="pres">
      <dgm:prSet presAssocID="{60514753-8351-468A-A70D-286353EC36B3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973B0A-98A8-4D1C-94F2-0CD7AAE19E7C}" type="pres">
      <dgm:prSet presAssocID="{D910D788-7CF5-474D-B03D-5C5F8339F6B4}" presName="circ4" presStyleLbl="vennNode1" presStyleIdx="3" presStyleCnt="4"/>
      <dgm:spPr/>
      <dgm:t>
        <a:bodyPr/>
        <a:lstStyle/>
        <a:p>
          <a:endParaRPr lang="ru-RU"/>
        </a:p>
      </dgm:t>
    </dgm:pt>
    <dgm:pt modelId="{054E7A63-D849-4600-895A-E0F3F1E77140}" type="pres">
      <dgm:prSet presAssocID="{D910D788-7CF5-474D-B03D-5C5F8339F6B4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F8232AD-5849-4321-9537-BA418B4AC188}" type="presOf" srcId="{60514753-8351-468A-A70D-286353EC36B3}" destId="{9C9F0EC6-5291-424E-AFCF-085F8650DAD0}" srcOrd="1" destOrd="0" presId="urn:microsoft.com/office/officeart/2005/8/layout/venn1"/>
    <dgm:cxn modelId="{ABC0F290-670E-456E-8C76-86A871155BC1}" type="presOf" srcId="{60514753-8351-468A-A70D-286353EC36B3}" destId="{3B64600C-D0ED-4585-94C5-DF84CA1F6B1C}" srcOrd="0" destOrd="0" presId="urn:microsoft.com/office/officeart/2005/8/layout/venn1"/>
    <dgm:cxn modelId="{EE4F4E1E-104F-4804-BBAA-8A13E3308C1F}" type="presOf" srcId="{46484E19-A230-40AD-972B-B0EA6F6D0222}" destId="{F05FD9E0-173C-47A9-8757-B41841422ADD}" srcOrd="1" destOrd="0" presId="urn:microsoft.com/office/officeart/2005/8/layout/venn1"/>
    <dgm:cxn modelId="{530B1AF9-C06A-4958-9EB7-EBAB921F339F}" type="presOf" srcId="{603CEBA3-C4A1-4DE8-898A-80B6AF0A8417}" destId="{7CAD8C11-3EF3-4C5B-8009-95368F109811}" srcOrd="1" destOrd="0" presId="urn:microsoft.com/office/officeart/2005/8/layout/venn1"/>
    <dgm:cxn modelId="{B57559E2-577E-4B2D-9347-BFEB44F6B528}" srcId="{5735902E-E52E-45D1-93D8-439A20201768}" destId="{46484E19-A230-40AD-972B-B0EA6F6D0222}" srcOrd="1" destOrd="0" parTransId="{BD29151E-D69D-4E09-AD77-76BF9FA0E295}" sibTransId="{72F275ED-651A-4BA8-8371-2D989DD7BB7A}"/>
    <dgm:cxn modelId="{35C300AE-6D07-4E67-AF3E-0B394076B051}" type="presOf" srcId="{D910D788-7CF5-474D-B03D-5C5F8339F6B4}" destId="{054E7A63-D849-4600-895A-E0F3F1E77140}" srcOrd="1" destOrd="0" presId="urn:microsoft.com/office/officeart/2005/8/layout/venn1"/>
    <dgm:cxn modelId="{426036BE-1DA2-4EE6-8C45-DAA9298C29DF}" type="presOf" srcId="{5735902E-E52E-45D1-93D8-439A20201768}" destId="{1BAA51B0-760E-488F-BFFA-30F6AD8B09F5}" srcOrd="0" destOrd="0" presId="urn:microsoft.com/office/officeart/2005/8/layout/venn1"/>
    <dgm:cxn modelId="{E1228D7D-C524-48B2-8E32-6C76628C4820}" srcId="{5735902E-E52E-45D1-93D8-439A20201768}" destId="{D910D788-7CF5-474D-B03D-5C5F8339F6B4}" srcOrd="3" destOrd="0" parTransId="{5F1EC337-884D-4E7B-A097-99566FF7B415}" sibTransId="{2CF5EA1D-7EA1-456F-8FAB-6306AC5B8E54}"/>
    <dgm:cxn modelId="{3FF856BB-5858-4BDE-89FB-23E9C7F3D02E}" srcId="{5735902E-E52E-45D1-93D8-439A20201768}" destId="{603CEBA3-C4A1-4DE8-898A-80B6AF0A8417}" srcOrd="0" destOrd="0" parTransId="{91C0E76E-6226-4FA0-B1D9-9CBEFEC89CEB}" sibTransId="{08E3163F-E2E3-4717-8906-85C9F6E37895}"/>
    <dgm:cxn modelId="{2DDF2180-512D-4023-8895-3DEA24D4FD35}" type="presOf" srcId="{D910D788-7CF5-474D-B03D-5C5F8339F6B4}" destId="{EB973B0A-98A8-4D1C-94F2-0CD7AAE19E7C}" srcOrd="0" destOrd="0" presId="urn:microsoft.com/office/officeart/2005/8/layout/venn1"/>
    <dgm:cxn modelId="{1D003D05-CFD5-4DD9-9C5E-3615775FD175}" srcId="{5735902E-E52E-45D1-93D8-439A20201768}" destId="{60514753-8351-468A-A70D-286353EC36B3}" srcOrd="2" destOrd="0" parTransId="{8A4EDC43-807C-417A-B4B4-61EFF3AE9EAD}" sibTransId="{5A807579-211A-4D9E-80F4-2A60FE6A5115}"/>
    <dgm:cxn modelId="{43A228DF-9610-4BE3-8A84-B0ACBEA7BBD9}" type="presOf" srcId="{46484E19-A230-40AD-972B-B0EA6F6D0222}" destId="{B201123F-80FD-4931-8C9A-1F1DB7086A0A}" srcOrd="0" destOrd="0" presId="urn:microsoft.com/office/officeart/2005/8/layout/venn1"/>
    <dgm:cxn modelId="{6F25A3F7-2D89-4C67-9587-F14531979C49}" type="presOf" srcId="{603CEBA3-C4A1-4DE8-898A-80B6AF0A8417}" destId="{8FECE7D2-20E3-44B6-A78E-83F13DFF0E20}" srcOrd="0" destOrd="0" presId="urn:microsoft.com/office/officeart/2005/8/layout/venn1"/>
    <dgm:cxn modelId="{1031A102-A83F-417D-A722-EB5C04D30F37}" type="presParOf" srcId="{1BAA51B0-760E-488F-BFFA-30F6AD8B09F5}" destId="{8FECE7D2-20E3-44B6-A78E-83F13DFF0E20}" srcOrd="0" destOrd="0" presId="urn:microsoft.com/office/officeart/2005/8/layout/venn1"/>
    <dgm:cxn modelId="{9BA8213B-BBDE-4134-837E-775FF00ABEFF}" type="presParOf" srcId="{1BAA51B0-760E-488F-BFFA-30F6AD8B09F5}" destId="{7CAD8C11-3EF3-4C5B-8009-95368F109811}" srcOrd="1" destOrd="0" presId="urn:microsoft.com/office/officeart/2005/8/layout/venn1"/>
    <dgm:cxn modelId="{1DA4EF4B-E15A-4DE3-B007-6123B959B2D8}" type="presParOf" srcId="{1BAA51B0-760E-488F-BFFA-30F6AD8B09F5}" destId="{B201123F-80FD-4931-8C9A-1F1DB7086A0A}" srcOrd="2" destOrd="0" presId="urn:microsoft.com/office/officeart/2005/8/layout/venn1"/>
    <dgm:cxn modelId="{EDB3284C-7788-490F-89E0-CCCFF14F31DC}" type="presParOf" srcId="{1BAA51B0-760E-488F-BFFA-30F6AD8B09F5}" destId="{F05FD9E0-173C-47A9-8757-B41841422ADD}" srcOrd="3" destOrd="0" presId="urn:microsoft.com/office/officeart/2005/8/layout/venn1"/>
    <dgm:cxn modelId="{7A0C3E6E-205D-482D-9A63-B49AF93642AA}" type="presParOf" srcId="{1BAA51B0-760E-488F-BFFA-30F6AD8B09F5}" destId="{3B64600C-D0ED-4585-94C5-DF84CA1F6B1C}" srcOrd="4" destOrd="0" presId="urn:microsoft.com/office/officeart/2005/8/layout/venn1"/>
    <dgm:cxn modelId="{9CCF0D8B-B2D3-48C9-A399-923E35C1A1C9}" type="presParOf" srcId="{1BAA51B0-760E-488F-BFFA-30F6AD8B09F5}" destId="{9C9F0EC6-5291-424E-AFCF-085F8650DAD0}" srcOrd="5" destOrd="0" presId="urn:microsoft.com/office/officeart/2005/8/layout/venn1"/>
    <dgm:cxn modelId="{074407C1-D7D7-445F-AFE9-C30A625EA713}" type="presParOf" srcId="{1BAA51B0-760E-488F-BFFA-30F6AD8B09F5}" destId="{EB973B0A-98A8-4D1C-94F2-0CD7AAE19E7C}" srcOrd="6" destOrd="0" presId="urn:microsoft.com/office/officeart/2005/8/layout/venn1"/>
    <dgm:cxn modelId="{582DE961-FA0E-4E92-B584-3F2DF28F8CBB}" type="presParOf" srcId="{1BAA51B0-760E-488F-BFFA-30F6AD8B09F5}" destId="{054E7A63-D849-4600-895A-E0F3F1E77140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ECE7D2-20E3-44B6-A78E-83F13DFF0E20}">
      <dsp:nvSpPr>
        <dsp:cNvPr id="0" name=""/>
        <dsp:cNvSpPr/>
      </dsp:nvSpPr>
      <dsp:spPr>
        <a:xfrm>
          <a:off x="315391" y="11315"/>
          <a:ext cx="588416" cy="588416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РИНЦ</a:t>
          </a:r>
        </a:p>
      </dsp:txBody>
      <dsp:txXfrm>
        <a:off x="383286" y="90525"/>
        <a:ext cx="452628" cy="186709"/>
      </dsp:txXfrm>
    </dsp:sp>
    <dsp:sp modelId="{B201123F-80FD-4931-8C9A-1F1DB7086A0A}">
      <dsp:nvSpPr>
        <dsp:cNvPr id="0" name=""/>
        <dsp:cNvSpPr/>
      </dsp:nvSpPr>
      <dsp:spPr>
        <a:xfrm>
          <a:off x="575652" y="271576"/>
          <a:ext cx="588416" cy="588416"/>
        </a:xfrm>
        <a:prstGeom prst="ellipse">
          <a:avLst/>
        </a:prstGeom>
        <a:solidFill>
          <a:schemeClr val="accent3">
            <a:shade val="80000"/>
            <a:alpha val="50000"/>
            <a:hueOff val="-6"/>
            <a:satOff val="2006"/>
            <a:lumOff val="1765"/>
            <a:alphaOff val="1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ISBN</a:t>
          </a:r>
        </a:p>
      </dsp:txBody>
      <dsp:txXfrm>
        <a:off x="892492" y="339471"/>
        <a:ext cx="226314" cy="452628"/>
      </dsp:txXfrm>
    </dsp:sp>
    <dsp:sp modelId="{3B64600C-D0ED-4585-94C5-DF84CA1F6B1C}">
      <dsp:nvSpPr>
        <dsp:cNvPr id="0" name=""/>
        <dsp:cNvSpPr/>
      </dsp:nvSpPr>
      <dsp:spPr>
        <a:xfrm>
          <a:off x="315391" y="531837"/>
          <a:ext cx="588416" cy="588416"/>
        </a:xfrm>
        <a:prstGeom prst="ellipse">
          <a:avLst/>
        </a:prstGeom>
        <a:solidFill>
          <a:schemeClr val="accent3">
            <a:shade val="80000"/>
            <a:alpha val="50000"/>
            <a:hueOff val="-11"/>
            <a:satOff val="4012"/>
            <a:lumOff val="3529"/>
            <a:alphaOff val="2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ББК</a:t>
          </a:r>
        </a:p>
      </dsp:txBody>
      <dsp:txXfrm>
        <a:off x="383286" y="854335"/>
        <a:ext cx="452628" cy="186709"/>
      </dsp:txXfrm>
    </dsp:sp>
    <dsp:sp modelId="{EB973B0A-98A8-4D1C-94F2-0CD7AAE19E7C}">
      <dsp:nvSpPr>
        <dsp:cNvPr id="0" name=""/>
        <dsp:cNvSpPr/>
      </dsp:nvSpPr>
      <dsp:spPr>
        <a:xfrm>
          <a:off x="55130" y="271576"/>
          <a:ext cx="588416" cy="588416"/>
        </a:xfrm>
        <a:prstGeom prst="ellipse">
          <a:avLst/>
        </a:prstGeom>
        <a:solidFill>
          <a:schemeClr val="accent3">
            <a:shade val="80000"/>
            <a:alpha val="50000"/>
            <a:hueOff val="-17"/>
            <a:satOff val="6018"/>
            <a:lumOff val="5294"/>
            <a:alphaOff val="3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УДК</a:t>
          </a:r>
        </a:p>
      </dsp:txBody>
      <dsp:txXfrm>
        <a:off x="100393" y="339471"/>
        <a:ext cx="226314" cy="452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A776-E061-49F8-A03B-EC129629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Links>
    <vt:vector size="48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mailto:mail@scipro.ru</vt:lpwstr>
      </vt:variant>
      <vt:variant>
        <vt:lpwstr/>
      </vt:variant>
      <vt:variant>
        <vt:i4>1572871</vt:i4>
      </vt:variant>
      <vt:variant>
        <vt:i4>15</vt:i4>
      </vt:variant>
      <vt:variant>
        <vt:i4>0</vt:i4>
      </vt:variant>
      <vt:variant>
        <vt:i4>5</vt:i4>
      </vt:variant>
      <vt:variant>
        <vt:lpwstr>http://scipro.ru/</vt:lpwstr>
      </vt:variant>
      <vt:variant>
        <vt:lpwstr/>
      </vt:variant>
      <vt:variant>
        <vt:i4>2097271</vt:i4>
      </vt:variant>
      <vt:variant>
        <vt:i4>12</vt:i4>
      </vt:variant>
      <vt:variant>
        <vt:i4>0</vt:i4>
      </vt:variant>
      <vt:variant>
        <vt:i4>5</vt:i4>
      </vt:variant>
      <vt:variant>
        <vt:lpwstr>http://scipro.ru/conference-2/payment.html</vt:lpwstr>
      </vt:variant>
      <vt:variant>
        <vt:lpwstr/>
      </vt:variant>
      <vt:variant>
        <vt:i4>2621441</vt:i4>
      </vt:variant>
      <vt:variant>
        <vt:i4>9</vt:i4>
      </vt:variant>
      <vt:variant>
        <vt:i4>0</vt:i4>
      </vt:variant>
      <vt:variant>
        <vt:i4>5</vt:i4>
      </vt:variant>
      <vt:variant>
        <vt:lpwstr>mailto:mail@scipro.ru</vt:lpwstr>
      </vt:variant>
      <vt:variant>
        <vt:lpwstr/>
      </vt:variant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http://scipro.ru/wp-content/uploads/2015/04/license_agreement.doc</vt:lpwstr>
      </vt:variant>
      <vt:variant>
        <vt:lpwstr/>
      </vt:variant>
      <vt:variant>
        <vt:i4>4063306</vt:i4>
      </vt:variant>
      <vt:variant>
        <vt:i4>3</vt:i4>
      </vt:variant>
      <vt:variant>
        <vt:i4>0</vt:i4>
      </vt:variant>
      <vt:variant>
        <vt:i4>5</vt:i4>
      </vt:variant>
      <vt:variant>
        <vt:lpwstr>mail@scipro.ru</vt:lpwstr>
      </vt:variant>
      <vt:variant>
        <vt:lpwstr/>
      </vt:variant>
      <vt:variant>
        <vt:i4>7209005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http://goo.gl/forms/6k2RurT1KR</vt:lpwstr>
      </vt:variant>
      <vt:variant>
        <vt:lpwstr/>
      </vt:variant>
      <vt:variant>
        <vt:i4>1572871</vt:i4>
      </vt:variant>
      <vt:variant>
        <vt:i4>-1</vt:i4>
      </vt:variant>
      <vt:variant>
        <vt:i4>1026</vt:i4>
      </vt:variant>
      <vt:variant>
        <vt:i4>4</vt:i4>
      </vt:variant>
      <vt:variant>
        <vt:lpwstr>http://scipro.ru/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Плесканюк Татьяна</dc:creator>
  <cp:lastModifiedBy>Плесканюк Татьяна</cp:lastModifiedBy>
  <cp:revision>3</cp:revision>
  <dcterms:created xsi:type="dcterms:W3CDTF">2015-11-30T19:06:00Z</dcterms:created>
  <dcterms:modified xsi:type="dcterms:W3CDTF">2015-12-01T10:25:00Z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