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9633D3">
        <w:rPr>
          <w:rStyle w:val="a5"/>
          <w:rFonts w:ascii="Times New Roman" w:hAnsi="Times New Roman"/>
          <w:b/>
          <w:caps/>
          <w:color w:val="002060"/>
          <w:sz w:val="32"/>
        </w:rPr>
        <w:t>ОПЫТ, ТРАДИЦИИ, ИННОВАЦИИ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9633D3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12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5A5073">
        <w:rPr>
          <w:rFonts w:ascii="Times New Roman" w:hAnsi="Times New Roman"/>
          <w:b/>
          <w:spacing w:val="-4"/>
          <w:sz w:val="24"/>
          <w:szCs w:val="24"/>
        </w:rPr>
        <w:t>ноября</w:t>
      </w:r>
      <w:r w:rsidR="00F301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Омск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5A5073">
        <w:rPr>
          <w:rFonts w:ascii="Times New Roman" w:hAnsi="Times New Roman"/>
          <w:sz w:val="20"/>
          <w:szCs w:val="20"/>
        </w:rPr>
        <w:t>113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9633D3">
        <w:rPr>
          <w:rFonts w:ascii="Times New Roman" w:hAnsi="Times New Roman"/>
          <w:b/>
          <w:sz w:val="20"/>
          <w:szCs w:val="20"/>
          <w:u w:val="single"/>
        </w:rPr>
        <w:t>12</w:t>
      </w:r>
      <w:r w:rsidR="00F301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A5073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5A5073">
        <w:rPr>
          <w:rFonts w:ascii="Times New Roman" w:hAnsi="Times New Roman"/>
          <w:sz w:val="20"/>
          <w:szCs w:val="20"/>
        </w:rPr>
        <w:t>113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5A5073">
              <w:rPr>
                <w:rFonts w:ascii="Times New Roman" w:hAnsi="Times New Roman"/>
                <w:sz w:val="18"/>
                <w:szCs w:val="18"/>
              </w:rPr>
              <w:t>113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CC6E-16AF-41C2-B5BB-34A63752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2016-06-12T11:09:00Z</dcterms:created>
  <dcterms:modified xsi:type="dcterms:W3CDTF">2016-06-12T11:09:00Z</dcterms:modified>
</cp:coreProperties>
</file>